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D7" w:rsidRPr="00A92EA7" w:rsidRDefault="001076D7" w:rsidP="00A92EA7">
      <w:pPr>
        <w:spacing w:after="0" w:line="360" w:lineRule="auto"/>
        <w:jc w:val="both"/>
        <w:rPr>
          <w:rFonts w:ascii="Arial" w:hAnsi="Arial" w:cs="Arial"/>
          <w:b/>
          <w:sz w:val="24"/>
          <w:szCs w:val="24"/>
        </w:rPr>
      </w:pPr>
      <w:r w:rsidRPr="00A92EA7">
        <w:rPr>
          <w:rFonts w:ascii="Arial" w:hAnsi="Arial" w:cs="Arial"/>
          <w:b/>
          <w:sz w:val="24"/>
          <w:szCs w:val="24"/>
        </w:rPr>
        <w:t>A QUALITATIVE ANALYSIS OF RESTORATIVE PRACTICES IN PRISONS FOR WELLBEING AND HEALTH LAWS</w:t>
      </w:r>
    </w:p>
    <w:p w:rsidR="00DB450F" w:rsidRPr="00A92EA7" w:rsidRDefault="00DB450F" w:rsidP="001A5884">
      <w:pPr>
        <w:spacing w:after="0" w:line="360" w:lineRule="auto"/>
        <w:jc w:val="right"/>
        <w:rPr>
          <w:rFonts w:ascii="Arial" w:hAnsi="Arial" w:cs="Arial"/>
          <w:b/>
          <w:sz w:val="24"/>
          <w:szCs w:val="24"/>
        </w:rPr>
      </w:pPr>
      <w:r w:rsidRPr="00A92EA7">
        <w:rPr>
          <w:rFonts w:ascii="Arial" w:hAnsi="Arial" w:cs="Arial"/>
          <w:b/>
          <w:sz w:val="24"/>
          <w:szCs w:val="24"/>
        </w:rPr>
        <w:t>Dr. K.S. Rekh Raj Jain Assistant Professor,</w:t>
      </w:r>
    </w:p>
    <w:p w:rsidR="00DB450F" w:rsidRPr="00A92EA7" w:rsidRDefault="00DB450F" w:rsidP="001A5884">
      <w:pPr>
        <w:spacing w:after="0" w:line="360" w:lineRule="auto"/>
        <w:jc w:val="right"/>
        <w:rPr>
          <w:rFonts w:ascii="Arial" w:hAnsi="Arial" w:cs="Arial"/>
          <w:b/>
          <w:sz w:val="24"/>
          <w:szCs w:val="24"/>
        </w:rPr>
      </w:pPr>
      <w:r w:rsidRPr="00A92EA7">
        <w:rPr>
          <w:rFonts w:ascii="Arial" w:hAnsi="Arial" w:cs="Arial"/>
          <w:b/>
          <w:sz w:val="24"/>
          <w:szCs w:val="24"/>
        </w:rPr>
        <w:t>ICFAI Law School, Hyderabad</w:t>
      </w:r>
    </w:p>
    <w:p w:rsidR="00DB450F" w:rsidRPr="00A92EA7" w:rsidRDefault="00DB450F" w:rsidP="001A5884">
      <w:pPr>
        <w:spacing w:after="0" w:line="360" w:lineRule="auto"/>
        <w:jc w:val="right"/>
        <w:rPr>
          <w:rFonts w:ascii="Arial" w:hAnsi="Arial" w:cs="Arial"/>
          <w:b/>
          <w:sz w:val="24"/>
          <w:szCs w:val="24"/>
        </w:rPr>
      </w:pPr>
      <w:r w:rsidRPr="00A92EA7">
        <w:rPr>
          <w:rFonts w:ascii="Arial" w:hAnsi="Arial" w:cs="Arial"/>
          <w:b/>
          <w:sz w:val="24"/>
          <w:szCs w:val="24"/>
        </w:rPr>
        <w:t>IFHE University</w:t>
      </w:r>
    </w:p>
    <w:p w:rsidR="00DB450F" w:rsidRPr="00A92EA7" w:rsidRDefault="00DB450F" w:rsidP="001A5884">
      <w:pPr>
        <w:spacing w:after="0" w:line="360" w:lineRule="auto"/>
        <w:jc w:val="right"/>
        <w:rPr>
          <w:rFonts w:ascii="Arial" w:hAnsi="Arial" w:cs="Arial"/>
          <w:b/>
          <w:sz w:val="24"/>
          <w:szCs w:val="24"/>
        </w:rPr>
      </w:pPr>
      <w:r w:rsidRPr="00A92EA7">
        <w:rPr>
          <w:rFonts w:ascii="Arial" w:hAnsi="Arial" w:cs="Arial"/>
          <w:b/>
          <w:sz w:val="24"/>
          <w:szCs w:val="24"/>
        </w:rPr>
        <w:t>Hyderabad, India</w:t>
      </w:r>
    </w:p>
    <w:p w:rsidR="00DB450F" w:rsidRPr="00A92EA7" w:rsidRDefault="00DB450F" w:rsidP="001A5884">
      <w:pPr>
        <w:spacing w:after="0" w:line="360" w:lineRule="auto"/>
        <w:jc w:val="right"/>
        <w:rPr>
          <w:rFonts w:ascii="Arial" w:hAnsi="Arial" w:cs="Arial"/>
          <w:b/>
          <w:sz w:val="24"/>
          <w:szCs w:val="24"/>
        </w:rPr>
      </w:pPr>
      <w:r w:rsidRPr="00A92EA7">
        <w:rPr>
          <w:rFonts w:ascii="Arial" w:hAnsi="Arial" w:cs="Arial"/>
          <w:b/>
          <w:sz w:val="24"/>
          <w:szCs w:val="24"/>
        </w:rPr>
        <w:t>nabariya_jain@yahoo.co.in</w:t>
      </w:r>
    </w:p>
    <w:p w:rsidR="00DB450F" w:rsidRPr="00A92EA7" w:rsidRDefault="00DB450F" w:rsidP="001A5884">
      <w:pPr>
        <w:spacing w:after="0" w:line="360" w:lineRule="auto"/>
        <w:jc w:val="right"/>
        <w:rPr>
          <w:rFonts w:ascii="Arial" w:hAnsi="Arial" w:cs="Arial"/>
          <w:b/>
          <w:sz w:val="24"/>
          <w:szCs w:val="24"/>
        </w:rPr>
      </w:pPr>
      <w:r w:rsidRPr="00A92EA7">
        <w:rPr>
          <w:rFonts w:ascii="Arial" w:hAnsi="Arial" w:cs="Arial"/>
          <w:b/>
          <w:sz w:val="24"/>
          <w:szCs w:val="24"/>
        </w:rPr>
        <w:t>097040 93588</w:t>
      </w:r>
    </w:p>
    <w:p w:rsidR="0069317A" w:rsidRPr="00A92EA7" w:rsidRDefault="00F11853" w:rsidP="001A5884">
      <w:pPr>
        <w:spacing w:after="0" w:line="360" w:lineRule="auto"/>
        <w:jc w:val="right"/>
        <w:rPr>
          <w:rFonts w:ascii="Arial" w:eastAsia="Times New Roman" w:hAnsi="Arial" w:cs="Arial"/>
          <w:b/>
          <w:bCs/>
          <w:color w:val="000000"/>
          <w:sz w:val="24"/>
          <w:szCs w:val="24"/>
        </w:rPr>
      </w:pPr>
      <w:r w:rsidRPr="00A92EA7">
        <w:rPr>
          <w:rFonts w:ascii="Arial" w:eastAsia="Times New Roman" w:hAnsi="Arial" w:cs="Arial"/>
          <w:b/>
          <w:bCs/>
          <w:color w:val="000000"/>
          <w:sz w:val="24"/>
          <w:szCs w:val="24"/>
        </w:rPr>
        <w:t>INTRODUCTION:</w:t>
      </w:r>
    </w:p>
    <w:p w:rsidR="00F11853" w:rsidRPr="00A92EA7" w:rsidRDefault="00F11853" w:rsidP="00A92EA7">
      <w:pPr>
        <w:spacing w:after="0" w:line="360" w:lineRule="auto"/>
        <w:jc w:val="both"/>
        <w:rPr>
          <w:rFonts w:ascii="Arial" w:eastAsia="Times New Roman" w:hAnsi="Arial" w:cs="Arial"/>
          <w:bCs/>
          <w:color w:val="000000"/>
          <w:sz w:val="24"/>
          <w:szCs w:val="24"/>
        </w:rPr>
      </w:pPr>
      <w:r w:rsidRPr="00A92EA7">
        <w:rPr>
          <w:rFonts w:ascii="Arial" w:eastAsia="Times New Roman" w:hAnsi="Arial" w:cs="Arial"/>
          <w:bCs/>
          <w:color w:val="000000"/>
          <w:sz w:val="24"/>
          <w:szCs w:val="24"/>
        </w:rPr>
        <w:tab/>
      </w:r>
      <w:r w:rsidRPr="00A92EA7">
        <w:rPr>
          <w:rFonts w:ascii="Arial" w:eastAsia="Times New Roman" w:hAnsi="Arial" w:cs="Arial"/>
          <w:b/>
          <w:bCs/>
          <w:color w:val="000000"/>
          <w:sz w:val="24"/>
          <w:szCs w:val="24"/>
        </w:rPr>
        <w:t>INTRODUCTION:</w:t>
      </w:r>
      <w:r w:rsidRPr="00A92EA7">
        <w:rPr>
          <w:rFonts w:ascii="Arial" w:eastAsia="Times New Roman" w:hAnsi="Arial" w:cs="Arial"/>
          <w:bCs/>
          <w:color w:val="000000"/>
          <w:sz w:val="24"/>
          <w:szCs w:val="24"/>
        </w:rPr>
        <w:t xml:space="preserve"> </w:t>
      </w:r>
      <w:r w:rsidRPr="00A92EA7">
        <w:rPr>
          <w:rFonts w:ascii="Arial" w:eastAsia="Times New Roman" w:hAnsi="Arial" w:cs="Arial"/>
          <w:bCs/>
          <w:color w:val="000000"/>
          <w:sz w:val="24"/>
          <w:szCs w:val="24"/>
        </w:rPr>
        <w:tab/>
      </w:r>
    </w:p>
    <w:p w:rsidR="00AF096B" w:rsidRPr="00A92EA7" w:rsidRDefault="005305CA" w:rsidP="00A92EA7">
      <w:pPr>
        <w:spacing w:after="0" w:line="360" w:lineRule="auto"/>
        <w:jc w:val="both"/>
        <w:rPr>
          <w:rFonts w:ascii="Arial" w:eastAsia="Times New Roman" w:hAnsi="Arial" w:cs="Arial"/>
          <w:bCs/>
          <w:color w:val="000000"/>
          <w:sz w:val="24"/>
          <w:szCs w:val="24"/>
        </w:rPr>
      </w:pPr>
      <w:r w:rsidRPr="00A92EA7">
        <w:rPr>
          <w:rFonts w:ascii="Arial" w:eastAsia="Times New Roman" w:hAnsi="Arial" w:cs="Arial"/>
          <w:bCs/>
          <w:color w:val="000000"/>
          <w:sz w:val="24"/>
          <w:szCs w:val="24"/>
        </w:rPr>
        <w:tab/>
      </w:r>
      <w:r w:rsidR="002E6B42" w:rsidRPr="00A92EA7">
        <w:rPr>
          <w:rFonts w:ascii="Arial" w:eastAsia="Times New Roman" w:hAnsi="Arial" w:cs="Arial"/>
          <w:bCs/>
          <w:color w:val="000000"/>
          <w:sz w:val="24"/>
          <w:szCs w:val="24"/>
        </w:rPr>
        <w:t xml:space="preserve">A society without crimes and criminals is unimaginable. </w:t>
      </w:r>
      <w:r w:rsidR="00812BA4" w:rsidRPr="00A92EA7">
        <w:rPr>
          <w:rFonts w:ascii="Arial" w:eastAsia="Times New Roman" w:hAnsi="Arial" w:cs="Arial"/>
          <w:bCs/>
          <w:color w:val="000000"/>
          <w:sz w:val="24"/>
          <w:szCs w:val="24"/>
        </w:rPr>
        <w:t>No society primitive or modern, developed or developing is free from its clutches. As society is confronted with the problem of criminality, it is the obligation of the State to gra</w:t>
      </w:r>
      <w:r w:rsidR="006B6DC1" w:rsidRPr="00A92EA7">
        <w:rPr>
          <w:rFonts w:ascii="Arial" w:eastAsia="Times New Roman" w:hAnsi="Arial" w:cs="Arial"/>
          <w:bCs/>
          <w:color w:val="000000"/>
          <w:sz w:val="24"/>
          <w:szCs w:val="24"/>
        </w:rPr>
        <w:t xml:space="preserve">pple with crimes and criminals. </w:t>
      </w:r>
      <w:r w:rsidR="00C27021" w:rsidRPr="00A92EA7">
        <w:rPr>
          <w:rFonts w:ascii="Arial" w:eastAsia="Times New Roman" w:hAnsi="Arial" w:cs="Arial"/>
          <w:bCs/>
          <w:color w:val="000000"/>
          <w:sz w:val="24"/>
          <w:szCs w:val="24"/>
        </w:rPr>
        <w:t>The criminal justice system of a Nation operates in accordance with specific criminal statutes</w:t>
      </w:r>
      <w:r w:rsidR="00812BA4" w:rsidRPr="00A92EA7">
        <w:rPr>
          <w:rFonts w:ascii="Arial" w:eastAsia="Times New Roman" w:hAnsi="Arial" w:cs="Arial"/>
          <w:bCs/>
          <w:color w:val="000000"/>
          <w:sz w:val="24"/>
          <w:szCs w:val="24"/>
        </w:rPr>
        <w:t xml:space="preserve"> and the modern criminal justice opines punishment as a primary response to criminality. Punishing the wrongdoers is a paramount duty of all civilized States.</w:t>
      </w:r>
      <w:r w:rsidR="00C04C84" w:rsidRPr="00A92EA7">
        <w:rPr>
          <w:rFonts w:ascii="Arial" w:eastAsia="Times New Roman" w:hAnsi="Arial" w:cs="Arial"/>
          <w:bCs/>
          <w:color w:val="000000"/>
          <w:sz w:val="24"/>
          <w:szCs w:val="24"/>
        </w:rPr>
        <w:t xml:space="preserve"> The justification of punishment is usually in</w:t>
      </w:r>
      <w:r w:rsidR="005C4718">
        <w:rPr>
          <w:rFonts w:ascii="Arial" w:eastAsia="Times New Roman" w:hAnsi="Arial" w:cs="Arial"/>
          <w:bCs/>
          <w:color w:val="000000"/>
          <w:sz w:val="24"/>
          <w:szCs w:val="24"/>
        </w:rPr>
        <w:t xml:space="preserve"> grounds</w:t>
      </w:r>
      <w:r w:rsidR="00C04C84" w:rsidRPr="00A92EA7">
        <w:rPr>
          <w:rFonts w:ascii="Arial" w:eastAsia="Times New Roman" w:hAnsi="Arial" w:cs="Arial"/>
          <w:bCs/>
          <w:color w:val="000000"/>
          <w:sz w:val="24"/>
          <w:szCs w:val="24"/>
        </w:rPr>
        <w:t xml:space="preserve"> of "retribution," "deterrence," and "reformation."</w:t>
      </w:r>
      <w:r w:rsidR="006B6DC1" w:rsidRPr="00A92EA7">
        <w:rPr>
          <w:rFonts w:ascii="Arial" w:eastAsia="Times New Roman" w:hAnsi="Arial" w:cs="Arial"/>
          <w:bCs/>
          <w:color w:val="000000"/>
          <w:sz w:val="24"/>
          <w:szCs w:val="24"/>
        </w:rPr>
        <w:t xml:space="preserve"> </w:t>
      </w:r>
      <w:r w:rsidR="00914525" w:rsidRPr="00A92EA7">
        <w:rPr>
          <w:rFonts w:ascii="Arial" w:eastAsia="Times New Roman" w:hAnsi="Arial" w:cs="Arial"/>
          <w:bCs/>
          <w:color w:val="000000"/>
          <w:sz w:val="24"/>
          <w:szCs w:val="24"/>
        </w:rPr>
        <w:t xml:space="preserve">The trend in modern countries has been toward humanizing punishment </w:t>
      </w:r>
      <w:r w:rsidR="006B6DC1" w:rsidRPr="00A92EA7">
        <w:rPr>
          <w:rFonts w:ascii="Arial" w:eastAsia="Times New Roman" w:hAnsi="Arial" w:cs="Arial"/>
          <w:bCs/>
          <w:color w:val="000000"/>
          <w:sz w:val="24"/>
          <w:szCs w:val="24"/>
        </w:rPr>
        <w:t>and toward</w:t>
      </w:r>
      <w:r w:rsidR="00914525" w:rsidRPr="00A92EA7">
        <w:rPr>
          <w:rFonts w:ascii="Arial" w:eastAsia="Times New Roman" w:hAnsi="Arial" w:cs="Arial"/>
          <w:bCs/>
          <w:color w:val="000000"/>
          <w:sz w:val="24"/>
          <w:szCs w:val="24"/>
        </w:rPr>
        <w:t xml:space="preserve"> the reduction </w:t>
      </w:r>
      <w:r w:rsidR="006B6DC1" w:rsidRPr="00A92EA7">
        <w:rPr>
          <w:rFonts w:ascii="Arial" w:eastAsia="Times New Roman" w:hAnsi="Arial" w:cs="Arial"/>
          <w:bCs/>
          <w:color w:val="000000"/>
          <w:sz w:val="24"/>
          <w:szCs w:val="24"/>
        </w:rPr>
        <w:t>of brutalities</w:t>
      </w:r>
      <w:r w:rsidR="00914525" w:rsidRPr="00A92EA7">
        <w:rPr>
          <w:rFonts w:ascii="Arial" w:eastAsia="Times New Roman" w:hAnsi="Arial" w:cs="Arial"/>
          <w:bCs/>
          <w:color w:val="000000"/>
          <w:sz w:val="24"/>
          <w:szCs w:val="24"/>
        </w:rPr>
        <w:t>.</w:t>
      </w:r>
      <w:r w:rsidR="00C04C84" w:rsidRPr="00A92EA7">
        <w:rPr>
          <w:rStyle w:val="FootnoteReference"/>
          <w:rFonts w:ascii="Arial" w:eastAsia="Times New Roman" w:hAnsi="Arial" w:cs="Arial"/>
          <w:bCs/>
          <w:color w:val="000000"/>
          <w:sz w:val="24"/>
          <w:szCs w:val="24"/>
        </w:rPr>
        <w:footnoteReference w:id="1"/>
      </w:r>
      <w:r w:rsidR="006B6DC1" w:rsidRPr="00A92EA7">
        <w:rPr>
          <w:rFonts w:ascii="Arial" w:eastAsia="Times New Roman" w:hAnsi="Arial" w:cs="Arial"/>
          <w:bCs/>
          <w:color w:val="000000"/>
          <w:sz w:val="24"/>
          <w:szCs w:val="24"/>
        </w:rPr>
        <w:t xml:space="preserve"> The penal practice of punishing the offender is imprisonment. </w:t>
      </w:r>
      <w:r w:rsidR="00F11853" w:rsidRPr="00A92EA7">
        <w:rPr>
          <w:rFonts w:ascii="Arial" w:eastAsia="Times New Roman" w:hAnsi="Arial" w:cs="Arial"/>
          <w:bCs/>
          <w:color w:val="000000"/>
          <w:sz w:val="24"/>
          <w:szCs w:val="24"/>
        </w:rPr>
        <w:t>So imprisonment of offenders is a central and seemingly indispensable devise used to respond to crime in contemporary societies</w:t>
      </w:r>
      <w:r w:rsidR="00F11853" w:rsidRPr="00A92EA7">
        <w:rPr>
          <w:rFonts w:ascii="Arial" w:hAnsi="Arial" w:cs="Arial"/>
          <w:sz w:val="24"/>
          <w:szCs w:val="24"/>
        </w:rPr>
        <w:t xml:space="preserve"> </w:t>
      </w:r>
      <w:r w:rsidR="00F11853" w:rsidRPr="00A92EA7">
        <w:rPr>
          <w:rFonts w:ascii="Arial" w:eastAsia="Times New Roman" w:hAnsi="Arial" w:cs="Arial"/>
          <w:bCs/>
          <w:color w:val="000000"/>
          <w:sz w:val="24"/>
          <w:szCs w:val="24"/>
        </w:rPr>
        <w:t>as the State being the prime victim of criminal acts and casting victims and prisoners in passive roles.</w:t>
      </w:r>
      <w:r w:rsidR="00F11853" w:rsidRPr="00A92EA7">
        <w:rPr>
          <w:rStyle w:val="FootnoteReference"/>
          <w:rFonts w:ascii="Arial" w:eastAsia="Times New Roman" w:hAnsi="Arial" w:cs="Arial"/>
          <w:bCs/>
          <w:color w:val="000000"/>
          <w:sz w:val="24"/>
          <w:szCs w:val="24"/>
        </w:rPr>
        <w:footnoteReference w:id="2"/>
      </w:r>
      <w:r w:rsidR="00F11853" w:rsidRPr="00A92EA7">
        <w:rPr>
          <w:rFonts w:ascii="Arial" w:eastAsia="Times New Roman" w:hAnsi="Arial" w:cs="Arial"/>
          <w:bCs/>
          <w:color w:val="000000"/>
          <w:sz w:val="24"/>
          <w:szCs w:val="24"/>
        </w:rPr>
        <w:t xml:space="preserve"> </w:t>
      </w:r>
    </w:p>
    <w:p w:rsidR="00F11853" w:rsidRPr="00A92EA7" w:rsidRDefault="006B6DC1" w:rsidP="00A92EA7">
      <w:pPr>
        <w:spacing w:after="0" w:line="360" w:lineRule="auto"/>
        <w:jc w:val="both"/>
        <w:rPr>
          <w:rFonts w:ascii="Arial" w:eastAsia="Times New Roman" w:hAnsi="Arial" w:cs="Arial"/>
          <w:bCs/>
          <w:color w:val="000000"/>
          <w:sz w:val="24"/>
          <w:szCs w:val="24"/>
        </w:rPr>
      </w:pPr>
      <w:r w:rsidRPr="00A92EA7">
        <w:rPr>
          <w:rFonts w:ascii="Arial" w:eastAsia="Times New Roman" w:hAnsi="Arial" w:cs="Arial"/>
          <w:bCs/>
          <w:color w:val="000000"/>
          <w:sz w:val="24"/>
          <w:szCs w:val="24"/>
        </w:rPr>
        <w:tab/>
      </w:r>
      <w:r w:rsidR="00354BDB" w:rsidRPr="00A92EA7">
        <w:rPr>
          <w:rFonts w:ascii="Arial" w:eastAsia="Times New Roman" w:hAnsi="Arial" w:cs="Arial"/>
          <w:bCs/>
          <w:color w:val="000000"/>
          <w:sz w:val="24"/>
          <w:szCs w:val="24"/>
        </w:rPr>
        <w:t xml:space="preserve">Sentencing is the ultimate object of a criminal trial. </w:t>
      </w:r>
      <w:r w:rsidRPr="00A92EA7">
        <w:rPr>
          <w:rFonts w:ascii="Arial" w:eastAsia="Times New Roman" w:hAnsi="Arial" w:cs="Arial"/>
          <w:bCs/>
          <w:color w:val="000000"/>
          <w:sz w:val="24"/>
          <w:szCs w:val="24"/>
        </w:rPr>
        <w:t xml:space="preserve">Sentencing </w:t>
      </w:r>
      <w:r w:rsidR="00083B12" w:rsidRPr="00A92EA7">
        <w:rPr>
          <w:rFonts w:ascii="Arial" w:eastAsia="Times New Roman" w:hAnsi="Arial" w:cs="Arial"/>
          <w:bCs/>
          <w:color w:val="000000"/>
          <w:sz w:val="24"/>
          <w:szCs w:val="24"/>
        </w:rPr>
        <w:t xml:space="preserve">in law refers to punishment, which is the final explicit act of a judge </w:t>
      </w:r>
      <w:r w:rsidR="00F11853" w:rsidRPr="00A92EA7">
        <w:rPr>
          <w:rFonts w:ascii="Arial" w:eastAsia="Times New Roman" w:hAnsi="Arial" w:cs="Arial"/>
          <w:bCs/>
          <w:color w:val="000000"/>
          <w:sz w:val="24"/>
          <w:szCs w:val="24"/>
        </w:rPr>
        <w:t>and the sentencing authority has to ultimately determine the quantum and nature of punishment as per the statutes to suffice the ends of justice.</w:t>
      </w:r>
      <w:r w:rsidR="00F11853" w:rsidRPr="00A92EA7">
        <w:rPr>
          <w:rFonts w:ascii="Arial" w:hAnsi="Arial" w:cs="Arial"/>
          <w:sz w:val="24"/>
          <w:szCs w:val="24"/>
        </w:rPr>
        <w:t xml:space="preserve"> </w:t>
      </w:r>
      <w:r w:rsidR="00AF096B" w:rsidRPr="00A92EA7">
        <w:rPr>
          <w:rFonts w:ascii="Arial" w:hAnsi="Arial" w:cs="Arial"/>
          <w:sz w:val="24"/>
          <w:szCs w:val="24"/>
        </w:rPr>
        <w:t xml:space="preserve">Levels of severity in sentencing vary considerably between countries, and identifying trends in the proportionality and length of sentences is not </w:t>
      </w:r>
      <w:r w:rsidR="00AF096B" w:rsidRPr="00A92EA7">
        <w:rPr>
          <w:rFonts w:ascii="Arial" w:hAnsi="Arial" w:cs="Arial"/>
          <w:sz w:val="24"/>
          <w:szCs w:val="24"/>
        </w:rPr>
        <w:lastRenderedPageBreak/>
        <w:t>straightforward.</w:t>
      </w:r>
      <w:r w:rsidR="00AF096B" w:rsidRPr="00A92EA7">
        <w:rPr>
          <w:rStyle w:val="FootnoteReference"/>
          <w:rFonts w:ascii="Arial" w:hAnsi="Arial" w:cs="Arial"/>
          <w:sz w:val="24"/>
          <w:szCs w:val="24"/>
        </w:rPr>
        <w:footnoteReference w:id="3"/>
      </w:r>
      <w:r w:rsidR="00022ACF" w:rsidRPr="00A92EA7">
        <w:rPr>
          <w:rFonts w:ascii="Arial" w:eastAsia="Times New Roman" w:hAnsi="Arial" w:cs="Arial"/>
          <w:bCs/>
          <w:color w:val="000000"/>
          <w:sz w:val="24"/>
          <w:szCs w:val="24"/>
        </w:rPr>
        <w:t xml:space="preserve"> </w:t>
      </w:r>
      <w:r w:rsidR="00F11853" w:rsidRPr="00A92EA7">
        <w:rPr>
          <w:rFonts w:ascii="Arial" w:eastAsia="Times New Roman" w:hAnsi="Arial" w:cs="Arial"/>
          <w:bCs/>
          <w:color w:val="000000"/>
          <w:sz w:val="24"/>
          <w:szCs w:val="24"/>
        </w:rPr>
        <w:t>A prison term begins on the day the prisoner is sentenced. The tail-end of the criminal justice is prison.</w:t>
      </w:r>
    </w:p>
    <w:p w:rsidR="00F11853" w:rsidRPr="00A92EA7" w:rsidRDefault="00F11853" w:rsidP="00A92EA7">
      <w:pPr>
        <w:tabs>
          <w:tab w:val="left" w:pos="1905"/>
        </w:tabs>
        <w:spacing w:after="0" w:line="360" w:lineRule="auto"/>
        <w:ind w:firstLine="720"/>
        <w:jc w:val="both"/>
        <w:rPr>
          <w:rFonts w:ascii="Arial" w:eastAsia="Times New Roman" w:hAnsi="Arial" w:cs="Arial"/>
          <w:bCs/>
          <w:color w:val="000000"/>
          <w:sz w:val="24"/>
          <w:szCs w:val="24"/>
        </w:rPr>
      </w:pPr>
      <w:r w:rsidRPr="00A92EA7">
        <w:rPr>
          <w:rFonts w:ascii="Arial" w:eastAsia="Times New Roman" w:hAnsi="Arial" w:cs="Arial"/>
          <w:bCs/>
          <w:color w:val="000000"/>
          <w:sz w:val="24"/>
          <w:szCs w:val="24"/>
        </w:rPr>
        <w:t xml:space="preserve">Prison is an institution to house under trials and prisoners which </w:t>
      </w:r>
      <w:r w:rsidR="005C4718">
        <w:rPr>
          <w:rFonts w:ascii="Arial" w:eastAsia="Times New Roman" w:hAnsi="Arial" w:cs="Arial"/>
          <w:bCs/>
          <w:color w:val="000000"/>
          <w:sz w:val="24"/>
          <w:szCs w:val="24"/>
        </w:rPr>
        <w:t>portrays</w:t>
      </w:r>
      <w:r w:rsidRPr="00A92EA7">
        <w:rPr>
          <w:rFonts w:ascii="Arial" w:eastAsia="Times New Roman" w:hAnsi="Arial" w:cs="Arial"/>
          <w:bCs/>
          <w:color w:val="000000"/>
          <w:sz w:val="24"/>
          <w:szCs w:val="24"/>
        </w:rPr>
        <w:t xml:space="preserve"> life as rule bound, rigid structure, loss of individual freedom and a space of constant surveillance. Prison environment vary widely around the world and the wide ran</w:t>
      </w:r>
      <w:r w:rsidR="00E54951">
        <w:rPr>
          <w:rFonts w:ascii="Arial" w:eastAsia="Times New Roman" w:hAnsi="Arial" w:cs="Arial"/>
          <w:bCs/>
          <w:color w:val="000000"/>
          <w:sz w:val="24"/>
          <w:szCs w:val="24"/>
        </w:rPr>
        <w:t>ge of prison conditions reflect</w:t>
      </w:r>
      <w:r w:rsidRPr="00A92EA7">
        <w:rPr>
          <w:rFonts w:ascii="Arial" w:eastAsia="Times New Roman" w:hAnsi="Arial" w:cs="Arial"/>
          <w:bCs/>
          <w:color w:val="000000"/>
          <w:sz w:val="24"/>
          <w:szCs w:val="24"/>
        </w:rPr>
        <w:t xml:space="preserve"> how each country treats its criminals.</w:t>
      </w:r>
      <w:r w:rsidRPr="00A92EA7">
        <w:rPr>
          <w:rStyle w:val="FootnoteReference"/>
          <w:rFonts w:ascii="Arial" w:eastAsia="Times New Roman" w:hAnsi="Arial" w:cs="Arial"/>
          <w:bCs/>
          <w:color w:val="000000"/>
          <w:sz w:val="24"/>
          <w:szCs w:val="24"/>
        </w:rPr>
        <w:footnoteReference w:id="4"/>
      </w:r>
      <w:r w:rsidRPr="00A92EA7">
        <w:rPr>
          <w:rFonts w:ascii="Arial" w:eastAsia="Times New Roman" w:hAnsi="Arial" w:cs="Arial"/>
          <w:bCs/>
          <w:color w:val="000000"/>
          <w:sz w:val="24"/>
          <w:szCs w:val="24"/>
        </w:rPr>
        <w:t xml:space="preserve"> </w:t>
      </w:r>
      <w:r w:rsidRPr="00A92EA7">
        <w:rPr>
          <w:rFonts w:ascii="Arial" w:hAnsi="Arial" w:cs="Arial"/>
          <w:sz w:val="24"/>
          <w:szCs w:val="24"/>
        </w:rPr>
        <w:t xml:space="preserve"> </w:t>
      </w:r>
      <w:r w:rsidRPr="00A92EA7">
        <w:rPr>
          <w:rFonts w:ascii="Arial" w:eastAsia="Times New Roman" w:hAnsi="Arial" w:cs="Arial"/>
          <w:bCs/>
          <w:color w:val="000000"/>
          <w:sz w:val="24"/>
          <w:szCs w:val="24"/>
        </w:rPr>
        <w:t>The conditions in many prisons around the world do not meet even the most basic of standards. A majority of the world’s prison systems do not function at the level of the United Nations Standard Minimum Rules for the Treatment of Prisoners.</w:t>
      </w:r>
      <w:r w:rsidRPr="00A92EA7">
        <w:rPr>
          <w:rStyle w:val="FootnoteReference"/>
          <w:rFonts w:ascii="Arial" w:eastAsia="Times New Roman" w:hAnsi="Arial" w:cs="Arial"/>
          <w:bCs/>
          <w:color w:val="000000"/>
          <w:sz w:val="24"/>
          <w:szCs w:val="24"/>
        </w:rPr>
        <w:footnoteReference w:id="5"/>
      </w:r>
      <w:r w:rsidRPr="00A92EA7">
        <w:rPr>
          <w:rFonts w:ascii="Arial" w:eastAsia="Times New Roman" w:hAnsi="Arial" w:cs="Arial"/>
          <w:bCs/>
          <w:color w:val="000000"/>
          <w:sz w:val="24"/>
          <w:szCs w:val="24"/>
        </w:rPr>
        <w:t xml:space="preserve"> </w:t>
      </w:r>
    </w:p>
    <w:p w:rsidR="00F11853" w:rsidRPr="00A92EA7" w:rsidRDefault="00F11853" w:rsidP="00A92EA7">
      <w:pPr>
        <w:spacing w:after="0" w:line="360" w:lineRule="auto"/>
        <w:jc w:val="both"/>
        <w:rPr>
          <w:rFonts w:ascii="Arial" w:eastAsia="Times New Roman" w:hAnsi="Arial" w:cs="Arial"/>
          <w:bCs/>
          <w:color w:val="000000"/>
          <w:sz w:val="24"/>
          <w:szCs w:val="24"/>
        </w:rPr>
      </w:pPr>
      <w:r w:rsidRPr="00A92EA7">
        <w:rPr>
          <w:rFonts w:ascii="Arial" w:eastAsia="Times New Roman" w:hAnsi="Arial" w:cs="Arial"/>
          <w:bCs/>
          <w:color w:val="000000"/>
          <w:sz w:val="24"/>
          <w:szCs w:val="24"/>
        </w:rPr>
        <w:t xml:space="preserve"> </w:t>
      </w:r>
      <w:r w:rsidRPr="00A92EA7">
        <w:rPr>
          <w:rFonts w:ascii="Arial" w:eastAsia="Times New Roman" w:hAnsi="Arial" w:cs="Arial"/>
          <w:bCs/>
          <w:color w:val="000000"/>
          <w:sz w:val="24"/>
          <w:szCs w:val="24"/>
        </w:rPr>
        <w:tab/>
        <w:t>A country’s prison administration depends upon several variable and practical considerations.</w:t>
      </w:r>
      <w:r w:rsidR="00D13FFC" w:rsidRPr="00A92EA7">
        <w:rPr>
          <w:rFonts w:ascii="Arial" w:eastAsia="Times New Roman" w:hAnsi="Arial" w:cs="Arial"/>
          <w:bCs/>
          <w:color w:val="000000"/>
          <w:sz w:val="24"/>
          <w:szCs w:val="24"/>
        </w:rPr>
        <w:t xml:space="preserve"> Thus prison’s administration should not be limited to the deprivation of liberty alone but must include opportunities</w:t>
      </w:r>
      <w:r w:rsidR="00FB3749" w:rsidRPr="00A92EA7">
        <w:rPr>
          <w:rFonts w:ascii="Arial" w:eastAsia="Times New Roman" w:hAnsi="Arial" w:cs="Arial"/>
          <w:bCs/>
          <w:color w:val="000000"/>
          <w:sz w:val="24"/>
          <w:szCs w:val="24"/>
        </w:rPr>
        <w:t xml:space="preserve"> to acquire knowledge and skills for holistic development including comprehensive medi</w:t>
      </w:r>
      <w:r w:rsidR="00A43C49" w:rsidRPr="00A92EA7">
        <w:rPr>
          <w:rFonts w:ascii="Arial" w:eastAsia="Times New Roman" w:hAnsi="Arial" w:cs="Arial"/>
          <w:bCs/>
          <w:color w:val="000000"/>
          <w:sz w:val="24"/>
          <w:szCs w:val="24"/>
        </w:rPr>
        <w:t xml:space="preserve">cal and psychological treatment </w:t>
      </w:r>
      <w:r w:rsidR="00D13FFC" w:rsidRPr="00A92EA7">
        <w:rPr>
          <w:rFonts w:ascii="Arial" w:eastAsia="Times New Roman" w:hAnsi="Arial" w:cs="Arial"/>
          <w:bCs/>
          <w:color w:val="000000"/>
          <w:sz w:val="24"/>
          <w:szCs w:val="24"/>
        </w:rPr>
        <w:t xml:space="preserve">that can assist them in their successful reintegration </w:t>
      </w:r>
      <w:r w:rsidR="00A43C49" w:rsidRPr="00A92EA7">
        <w:rPr>
          <w:rFonts w:ascii="Arial" w:eastAsia="Times New Roman" w:hAnsi="Arial" w:cs="Arial"/>
          <w:bCs/>
          <w:color w:val="000000"/>
          <w:sz w:val="24"/>
          <w:szCs w:val="24"/>
        </w:rPr>
        <w:t xml:space="preserve">and wellbeing </w:t>
      </w:r>
      <w:r w:rsidR="00D13FFC" w:rsidRPr="00A92EA7">
        <w:rPr>
          <w:rFonts w:ascii="Arial" w:eastAsia="Times New Roman" w:hAnsi="Arial" w:cs="Arial"/>
          <w:bCs/>
          <w:color w:val="000000"/>
          <w:sz w:val="24"/>
          <w:szCs w:val="24"/>
        </w:rPr>
        <w:t>upon release</w:t>
      </w:r>
      <w:r w:rsidR="00A43C49" w:rsidRPr="00A92EA7">
        <w:rPr>
          <w:rFonts w:ascii="Arial" w:eastAsia="Times New Roman" w:hAnsi="Arial" w:cs="Arial"/>
          <w:bCs/>
          <w:color w:val="000000"/>
          <w:sz w:val="24"/>
          <w:szCs w:val="24"/>
        </w:rPr>
        <w:t xml:space="preserve">. </w:t>
      </w:r>
      <w:r w:rsidRPr="00A92EA7">
        <w:rPr>
          <w:rFonts w:ascii="Arial" w:eastAsia="Times New Roman" w:hAnsi="Arial" w:cs="Arial"/>
          <w:bCs/>
          <w:color w:val="000000"/>
          <w:sz w:val="24"/>
          <w:szCs w:val="24"/>
        </w:rPr>
        <w:t>It was proved that prisoners who experience punitive conditions and mistreatment in prisons are likely to return to society psychologically shattered and in poor or worse state of physical and mental health than when they entered.</w:t>
      </w:r>
      <w:r w:rsidRPr="00A92EA7">
        <w:rPr>
          <w:rStyle w:val="FootnoteReference"/>
          <w:rFonts w:ascii="Arial" w:eastAsia="Times New Roman" w:hAnsi="Arial" w:cs="Arial"/>
          <w:bCs/>
          <w:color w:val="000000"/>
          <w:sz w:val="24"/>
          <w:szCs w:val="24"/>
        </w:rPr>
        <w:footnoteReference w:id="6"/>
      </w:r>
    </w:p>
    <w:p w:rsidR="000701EE" w:rsidRPr="00A92EA7" w:rsidRDefault="00F11853" w:rsidP="00A92EA7">
      <w:pPr>
        <w:spacing w:after="0" w:line="360" w:lineRule="auto"/>
        <w:ind w:firstLine="720"/>
        <w:jc w:val="both"/>
        <w:rPr>
          <w:rFonts w:ascii="Arial" w:hAnsi="Arial" w:cs="Arial"/>
          <w:sz w:val="24"/>
          <w:szCs w:val="24"/>
        </w:rPr>
      </w:pPr>
      <w:r w:rsidRPr="00A92EA7">
        <w:rPr>
          <w:rFonts w:ascii="Arial" w:eastAsia="Times New Roman" w:hAnsi="Arial" w:cs="Arial"/>
          <w:bCs/>
          <w:color w:val="000000"/>
          <w:sz w:val="24"/>
          <w:szCs w:val="24"/>
        </w:rPr>
        <w:t xml:space="preserve">With the evolution of prison reforms and prisoners’ rights across the globe the punitive reaction approach paved the way to scientific societal approach to treat and cure the prisoners. The corrective initiative philosophy or rationale was to reform or restoration. </w:t>
      </w:r>
      <w:r w:rsidR="00433AF0" w:rsidRPr="00A92EA7">
        <w:rPr>
          <w:rFonts w:ascii="Arial" w:eastAsia="Times New Roman" w:hAnsi="Arial" w:cs="Arial"/>
          <w:bCs/>
          <w:color w:val="000000"/>
          <w:sz w:val="24"/>
          <w:szCs w:val="24"/>
        </w:rPr>
        <w:t>Proper restorative practices and approach</w:t>
      </w:r>
      <w:r w:rsidR="00C25F0A">
        <w:rPr>
          <w:rFonts w:ascii="Arial" w:eastAsia="Times New Roman" w:hAnsi="Arial" w:cs="Arial"/>
          <w:bCs/>
          <w:color w:val="000000"/>
          <w:sz w:val="24"/>
          <w:szCs w:val="24"/>
        </w:rPr>
        <w:t xml:space="preserve"> in prisons pertinent to health</w:t>
      </w:r>
      <w:r w:rsidR="00433AF0" w:rsidRPr="00A92EA7">
        <w:rPr>
          <w:rFonts w:ascii="Arial" w:eastAsia="Times New Roman" w:hAnsi="Arial" w:cs="Arial"/>
          <w:bCs/>
          <w:color w:val="000000"/>
          <w:sz w:val="24"/>
          <w:szCs w:val="24"/>
        </w:rPr>
        <w:t>care are</w:t>
      </w:r>
      <w:r w:rsidR="00157DBD" w:rsidRPr="00A92EA7">
        <w:rPr>
          <w:rFonts w:ascii="Arial" w:eastAsia="Times New Roman" w:hAnsi="Arial" w:cs="Arial"/>
          <w:bCs/>
          <w:color w:val="000000"/>
          <w:sz w:val="24"/>
          <w:szCs w:val="24"/>
        </w:rPr>
        <w:t xml:space="preserve"> inherent </w:t>
      </w:r>
      <w:r w:rsidR="00433AF0" w:rsidRPr="00A92EA7">
        <w:rPr>
          <w:rFonts w:ascii="Arial" w:eastAsia="Times New Roman" w:hAnsi="Arial" w:cs="Arial"/>
          <w:bCs/>
          <w:color w:val="000000"/>
          <w:sz w:val="24"/>
          <w:szCs w:val="24"/>
        </w:rPr>
        <w:t xml:space="preserve">that dominate prison governance and dynamics and </w:t>
      </w:r>
      <w:r w:rsidR="00157DBD" w:rsidRPr="00A92EA7">
        <w:rPr>
          <w:rFonts w:ascii="Arial" w:eastAsia="Times New Roman" w:hAnsi="Arial" w:cs="Arial"/>
          <w:bCs/>
          <w:color w:val="000000"/>
          <w:sz w:val="24"/>
          <w:szCs w:val="24"/>
        </w:rPr>
        <w:t xml:space="preserve">for overall wellbeing and </w:t>
      </w:r>
      <w:r w:rsidR="00157DBD" w:rsidRPr="00A92EA7">
        <w:rPr>
          <w:rFonts w:ascii="Arial" w:hAnsi="Arial" w:cs="Arial"/>
          <w:sz w:val="24"/>
          <w:szCs w:val="24"/>
        </w:rPr>
        <w:t>better integration into the community.</w:t>
      </w:r>
      <w:r w:rsidR="002E2E89" w:rsidRPr="00A92EA7">
        <w:rPr>
          <w:rFonts w:ascii="Arial" w:hAnsi="Arial" w:cs="Arial"/>
          <w:sz w:val="24"/>
          <w:szCs w:val="24"/>
        </w:rPr>
        <w:t xml:space="preserve"> However, prisoners suffer a disproportionate burden of health problems as their health needs are often neglected. The United Nations (1990) Basic Principles for the Treatment of Prisoners set out that "prisoners </w:t>
      </w:r>
      <w:r w:rsidR="002E2E89" w:rsidRPr="00A92EA7">
        <w:rPr>
          <w:rFonts w:ascii="Arial" w:hAnsi="Arial" w:cs="Arial"/>
          <w:sz w:val="24"/>
          <w:szCs w:val="24"/>
        </w:rPr>
        <w:lastRenderedPageBreak/>
        <w:t>shall have access to the health services available in the country without discrimination on the grounds of their legal situation"</w:t>
      </w:r>
      <w:r w:rsidR="002E2E89" w:rsidRPr="00A92EA7">
        <w:rPr>
          <w:rStyle w:val="FootnoteReference"/>
          <w:rFonts w:ascii="Arial" w:hAnsi="Arial" w:cs="Arial"/>
          <w:sz w:val="24"/>
          <w:szCs w:val="24"/>
        </w:rPr>
        <w:footnoteReference w:id="7"/>
      </w:r>
    </w:p>
    <w:p w:rsidR="0060062B" w:rsidRDefault="00F11853" w:rsidP="00D70FB1">
      <w:pPr>
        <w:spacing w:after="0" w:line="360" w:lineRule="auto"/>
        <w:jc w:val="both"/>
        <w:rPr>
          <w:rFonts w:ascii="Arial" w:eastAsia="Times New Roman" w:hAnsi="Arial" w:cs="Arial"/>
          <w:bCs/>
          <w:sz w:val="24"/>
          <w:szCs w:val="24"/>
        </w:rPr>
      </w:pPr>
      <w:r w:rsidRPr="00821197">
        <w:rPr>
          <w:rFonts w:ascii="Arial" w:eastAsia="Times New Roman" w:hAnsi="Arial" w:cs="Arial"/>
          <w:b/>
          <w:bCs/>
          <w:color w:val="FF0000"/>
          <w:sz w:val="24"/>
          <w:szCs w:val="24"/>
        </w:rPr>
        <w:tab/>
      </w:r>
      <w:r w:rsidRPr="00D70FB1">
        <w:rPr>
          <w:rFonts w:ascii="Arial" w:eastAsia="Times New Roman" w:hAnsi="Arial" w:cs="Arial"/>
          <w:bCs/>
          <w:sz w:val="24"/>
          <w:szCs w:val="24"/>
        </w:rPr>
        <w:t xml:space="preserve">This </w:t>
      </w:r>
      <w:r w:rsidR="00B60483" w:rsidRPr="00B60483">
        <w:rPr>
          <w:rFonts w:ascii="Arial" w:eastAsia="Times New Roman" w:hAnsi="Arial" w:cs="Arial"/>
          <w:bCs/>
          <w:sz w:val="24"/>
          <w:szCs w:val="24"/>
        </w:rPr>
        <w:t xml:space="preserve">discursive </w:t>
      </w:r>
      <w:r w:rsidRPr="00D70FB1">
        <w:rPr>
          <w:rFonts w:ascii="Arial" w:eastAsia="Times New Roman" w:hAnsi="Arial" w:cs="Arial"/>
          <w:bCs/>
          <w:sz w:val="24"/>
          <w:szCs w:val="24"/>
        </w:rPr>
        <w:t>paper takes the stock of the current context and aims to bring greater clarity pertinent to the thematic area of concerns</w:t>
      </w:r>
      <w:r w:rsidR="00B63A2F">
        <w:rPr>
          <w:rFonts w:ascii="Arial" w:eastAsia="Times New Roman" w:hAnsi="Arial" w:cs="Arial"/>
          <w:bCs/>
          <w:sz w:val="24"/>
          <w:szCs w:val="24"/>
        </w:rPr>
        <w:t xml:space="preserve"> and </w:t>
      </w:r>
      <w:r w:rsidR="0060062B" w:rsidRPr="0060062B">
        <w:rPr>
          <w:rFonts w:ascii="Arial" w:eastAsia="Times New Roman" w:hAnsi="Arial" w:cs="Arial"/>
          <w:bCs/>
          <w:sz w:val="24"/>
          <w:szCs w:val="24"/>
        </w:rPr>
        <w:t>highlight some of the aspects impinging prison environment, effect of prison environment on wellbeing, therapeutic and medical services provided to prisoners, challenges faced by the prisoners and authorities in effective implementation of restorative  measures, addressing the burning issue of whether adequate restorative practices are practiced for wellbeing of prisons across the globe in pertinen</w:t>
      </w:r>
      <w:r w:rsidR="00BD2180">
        <w:rPr>
          <w:rFonts w:ascii="Arial" w:eastAsia="Times New Roman" w:hAnsi="Arial" w:cs="Arial"/>
          <w:bCs/>
          <w:sz w:val="24"/>
          <w:szCs w:val="24"/>
        </w:rPr>
        <w:t>ce</w:t>
      </w:r>
      <w:r w:rsidR="0060062B" w:rsidRPr="0060062B">
        <w:rPr>
          <w:rFonts w:ascii="Arial" w:eastAsia="Times New Roman" w:hAnsi="Arial" w:cs="Arial"/>
          <w:bCs/>
          <w:sz w:val="24"/>
          <w:szCs w:val="24"/>
        </w:rPr>
        <w:t xml:space="preserve"> to health laws.</w:t>
      </w:r>
    </w:p>
    <w:p w:rsidR="00D70FB1" w:rsidRPr="00D70FB1" w:rsidRDefault="00F11853" w:rsidP="00D70FB1">
      <w:pPr>
        <w:spacing w:after="0" w:line="360" w:lineRule="auto"/>
        <w:jc w:val="both"/>
        <w:rPr>
          <w:rFonts w:ascii="Arial" w:hAnsi="Arial" w:cs="Arial"/>
          <w:b/>
          <w:sz w:val="24"/>
          <w:szCs w:val="24"/>
        </w:rPr>
      </w:pPr>
      <w:r w:rsidRPr="00D70FB1">
        <w:rPr>
          <w:rFonts w:ascii="Arial" w:eastAsia="Times New Roman" w:hAnsi="Arial" w:cs="Arial"/>
          <w:bCs/>
          <w:sz w:val="24"/>
          <w:szCs w:val="24"/>
        </w:rPr>
        <w:t xml:space="preserve"> </w:t>
      </w:r>
      <w:r w:rsidR="00D70FB1" w:rsidRPr="00D70FB1">
        <w:rPr>
          <w:rFonts w:ascii="Arial" w:hAnsi="Arial" w:cs="Arial"/>
          <w:b/>
          <w:sz w:val="24"/>
          <w:szCs w:val="24"/>
        </w:rPr>
        <w:t>RESTORATIVE JURISPRUDENCE:</w:t>
      </w:r>
    </w:p>
    <w:p w:rsidR="00DB450F" w:rsidRPr="00A92EA7" w:rsidRDefault="00BF4489" w:rsidP="00A92EA7">
      <w:pPr>
        <w:spacing w:after="0" w:line="360" w:lineRule="auto"/>
        <w:ind w:firstLine="720"/>
        <w:jc w:val="both"/>
        <w:rPr>
          <w:rFonts w:ascii="Arial" w:hAnsi="Arial" w:cs="Arial"/>
          <w:sz w:val="24"/>
          <w:szCs w:val="24"/>
        </w:rPr>
      </w:pPr>
      <w:r w:rsidRPr="00A92EA7">
        <w:rPr>
          <w:rFonts w:ascii="Arial" w:hAnsi="Arial" w:cs="Arial"/>
          <w:sz w:val="24"/>
          <w:szCs w:val="24"/>
        </w:rPr>
        <w:t>Prisons are enduring structure of confinement</w:t>
      </w:r>
      <w:r w:rsidR="00786B4A" w:rsidRPr="00A92EA7">
        <w:rPr>
          <w:rFonts w:ascii="Arial" w:hAnsi="Arial" w:cs="Arial"/>
          <w:sz w:val="24"/>
          <w:szCs w:val="24"/>
        </w:rPr>
        <w:t xml:space="preserve"> and the e</w:t>
      </w:r>
      <w:r w:rsidR="00983707" w:rsidRPr="00A92EA7">
        <w:rPr>
          <w:rFonts w:ascii="Arial" w:hAnsi="Arial" w:cs="Arial"/>
          <w:sz w:val="24"/>
          <w:szCs w:val="24"/>
        </w:rPr>
        <w:t>vidence reveals the prisons</w:t>
      </w:r>
      <w:r w:rsidRPr="00A92EA7">
        <w:rPr>
          <w:rFonts w:ascii="Arial" w:hAnsi="Arial" w:cs="Arial"/>
          <w:sz w:val="24"/>
          <w:szCs w:val="24"/>
        </w:rPr>
        <w:t xml:space="preserve"> environment</w:t>
      </w:r>
      <w:r w:rsidR="00983707" w:rsidRPr="00A92EA7">
        <w:rPr>
          <w:rFonts w:ascii="Arial" w:hAnsi="Arial" w:cs="Arial"/>
          <w:sz w:val="24"/>
          <w:szCs w:val="24"/>
        </w:rPr>
        <w:t xml:space="preserve"> across the globe </w:t>
      </w:r>
      <w:r w:rsidR="00786B4A" w:rsidRPr="00A92EA7">
        <w:rPr>
          <w:rFonts w:ascii="Arial" w:hAnsi="Arial" w:cs="Arial"/>
          <w:sz w:val="24"/>
          <w:szCs w:val="24"/>
        </w:rPr>
        <w:t>is abysmal. The prison environment can have a profound and negative impact on the physical, mental, and emotional wellbeing of inmates.</w:t>
      </w:r>
      <w:r w:rsidR="00786B4A" w:rsidRPr="00A92EA7">
        <w:rPr>
          <w:rStyle w:val="FootnoteReference"/>
          <w:rFonts w:ascii="Arial" w:hAnsi="Arial" w:cs="Arial"/>
          <w:sz w:val="24"/>
          <w:szCs w:val="24"/>
        </w:rPr>
        <w:footnoteReference w:id="8"/>
      </w:r>
      <w:r w:rsidR="00DB450F" w:rsidRPr="00A92EA7">
        <w:rPr>
          <w:rFonts w:ascii="Arial" w:hAnsi="Arial" w:cs="Arial"/>
          <w:sz w:val="24"/>
          <w:szCs w:val="24"/>
        </w:rPr>
        <w:t xml:space="preserve"> Around the globe there has been an emergence of</w:t>
      </w:r>
      <w:r w:rsidR="00EC4E1E" w:rsidRPr="00A92EA7">
        <w:rPr>
          <w:rFonts w:ascii="Arial" w:hAnsi="Arial" w:cs="Arial"/>
          <w:sz w:val="24"/>
          <w:szCs w:val="24"/>
        </w:rPr>
        <w:t xml:space="preserve"> restorative</w:t>
      </w:r>
      <w:r w:rsidR="00DB450F" w:rsidRPr="00A92EA7">
        <w:rPr>
          <w:rFonts w:ascii="Arial" w:hAnsi="Arial" w:cs="Arial"/>
          <w:sz w:val="24"/>
          <w:szCs w:val="24"/>
        </w:rPr>
        <w:t xml:space="preserve"> jurisprudence</w:t>
      </w:r>
      <w:r w:rsidR="00F07F38" w:rsidRPr="00A92EA7">
        <w:rPr>
          <w:rFonts w:ascii="Arial" w:hAnsi="Arial" w:cs="Arial"/>
          <w:sz w:val="24"/>
          <w:szCs w:val="24"/>
        </w:rPr>
        <w:t xml:space="preserve"> in the prisons as a holistic s</w:t>
      </w:r>
      <w:r w:rsidR="00AB3B1B">
        <w:rPr>
          <w:rFonts w:ascii="Arial" w:hAnsi="Arial" w:cs="Arial"/>
          <w:sz w:val="24"/>
          <w:szCs w:val="24"/>
        </w:rPr>
        <w:t>olution to addresses the health</w:t>
      </w:r>
      <w:r w:rsidR="00F07F38" w:rsidRPr="00A92EA7">
        <w:rPr>
          <w:rFonts w:ascii="Arial" w:hAnsi="Arial" w:cs="Arial"/>
          <w:sz w:val="24"/>
          <w:szCs w:val="24"/>
        </w:rPr>
        <w:t>care system.</w:t>
      </w:r>
    </w:p>
    <w:p w:rsidR="00AC1073" w:rsidRPr="00A92EA7" w:rsidRDefault="00D0397C" w:rsidP="00A92EA7">
      <w:pPr>
        <w:spacing w:after="0" w:line="360" w:lineRule="auto"/>
        <w:ind w:firstLine="720"/>
        <w:jc w:val="both"/>
        <w:rPr>
          <w:rFonts w:ascii="Arial" w:hAnsi="Arial" w:cs="Arial"/>
          <w:sz w:val="24"/>
          <w:szCs w:val="24"/>
        </w:rPr>
      </w:pPr>
      <w:r w:rsidRPr="00A92EA7">
        <w:rPr>
          <w:rFonts w:ascii="Arial" w:hAnsi="Arial" w:cs="Arial"/>
          <w:sz w:val="24"/>
          <w:szCs w:val="24"/>
        </w:rPr>
        <w:t>Restorative</w:t>
      </w:r>
      <w:r w:rsidR="00B209CB" w:rsidRPr="00A92EA7">
        <w:rPr>
          <w:rFonts w:ascii="Arial" w:hAnsi="Arial" w:cs="Arial"/>
          <w:sz w:val="24"/>
          <w:szCs w:val="24"/>
        </w:rPr>
        <w:t xml:space="preserve"> jurisprudence asserts to promote positive effects on wellbeing. </w:t>
      </w:r>
      <w:r w:rsidRPr="00A92EA7">
        <w:rPr>
          <w:rFonts w:ascii="Arial" w:hAnsi="Arial" w:cs="Arial"/>
          <w:sz w:val="24"/>
          <w:szCs w:val="24"/>
        </w:rPr>
        <w:t>Restorative</w:t>
      </w:r>
      <w:r w:rsidR="008A0030" w:rsidRPr="00A92EA7">
        <w:rPr>
          <w:rFonts w:ascii="Arial" w:hAnsi="Arial" w:cs="Arial"/>
          <w:sz w:val="24"/>
          <w:szCs w:val="24"/>
        </w:rPr>
        <w:t xml:space="preserve"> jurisprudence </w:t>
      </w:r>
      <w:r w:rsidR="002B3E2A" w:rsidRPr="00A92EA7">
        <w:rPr>
          <w:rFonts w:ascii="Arial" w:hAnsi="Arial" w:cs="Arial"/>
          <w:sz w:val="24"/>
          <w:szCs w:val="24"/>
        </w:rPr>
        <w:t xml:space="preserve">renders humanistic approach strategies that allow treatments for wellbeing in incarceration. </w:t>
      </w:r>
      <w:r w:rsidRPr="00A92EA7">
        <w:rPr>
          <w:rFonts w:ascii="Arial" w:hAnsi="Arial" w:cs="Arial"/>
          <w:sz w:val="24"/>
          <w:szCs w:val="24"/>
        </w:rPr>
        <w:t>Restorative</w:t>
      </w:r>
      <w:r w:rsidR="002B3E2A" w:rsidRPr="00A92EA7">
        <w:rPr>
          <w:rFonts w:ascii="Arial" w:hAnsi="Arial" w:cs="Arial"/>
          <w:sz w:val="24"/>
          <w:szCs w:val="24"/>
        </w:rPr>
        <w:t xml:space="preserve"> jurisprudence would assist in treating prison population with identified diseases, mental illness and substance abuse.</w:t>
      </w:r>
      <w:r w:rsidR="00CD0852" w:rsidRPr="00A92EA7">
        <w:rPr>
          <w:rFonts w:ascii="Arial" w:hAnsi="Arial" w:cs="Arial"/>
          <w:sz w:val="24"/>
          <w:szCs w:val="24"/>
        </w:rPr>
        <w:t xml:space="preserve"> </w:t>
      </w:r>
    </w:p>
    <w:p w:rsidR="004F0B7E" w:rsidRPr="004F0B7E" w:rsidRDefault="004F0B7E" w:rsidP="004F0B7E">
      <w:pPr>
        <w:spacing w:after="0" w:line="360" w:lineRule="auto"/>
        <w:ind w:firstLine="720"/>
        <w:jc w:val="both"/>
        <w:rPr>
          <w:rFonts w:ascii="Arial" w:hAnsi="Arial" w:cs="Arial"/>
          <w:sz w:val="24"/>
          <w:szCs w:val="24"/>
        </w:rPr>
      </w:pPr>
      <w:r w:rsidRPr="004F0B7E">
        <w:rPr>
          <w:rFonts w:ascii="Arial" w:hAnsi="Arial" w:cs="Arial"/>
          <w:sz w:val="24"/>
          <w:szCs w:val="24"/>
        </w:rPr>
        <w:t xml:space="preserve">Restorative </w:t>
      </w:r>
      <w:r>
        <w:rPr>
          <w:rFonts w:ascii="Arial" w:hAnsi="Arial" w:cs="Arial"/>
          <w:sz w:val="24"/>
          <w:szCs w:val="24"/>
        </w:rPr>
        <w:t>jurisprudenc</w:t>
      </w:r>
      <w:r w:rsidR="00E115EC">
        <w:rPr>
          <w:rFonts w:ascii="Arial" w:hAnsi="Arial" w:cs="Arial"/>
          <w:sz w:val="24"/>
          <w:szCs w:val="24"/>
        </w:rPr>
        <w:t>e further ensures</w:t>
      </w:r>
      <w:r>
        <w:rPr>
          <w:rFonts w:ascii="Arial" w:hAnsi="Arial" w:cs="Arial"/>
          <w:sz w:val="24"/>
          <w:szCs w:val="24"/>
        </w:rPr>
        <w:t xml:space="preserve"> that p</w:t>
      </w:r>
      <w:r w:rsidRPr="004F0B7E">
        <w:rPr>
          <w:rFonts w:ascii="Arial" w:hAnsi="Arial" w:cs="Arial"/>
          <w:sz w:val="24"/>
          <w:szCs w:val="24"/>
        </w:rPr>
        <w:t>rison authorities have a responsibility to ensure that the supervision and treatment of prisoners is in line</w:t>
      </w:r>
      <w:r>
        <w:rPr>
          <w:rFonts w:ascii="Arial" w:hAnsi="Arial" w:cs="Arial"/>
          <w:sz w:val="24"/>
          <w:szCs w:val="24"/>
        </w:rPr>
        <w:t xml:space="preserve"> </w:t>
      </w:r>
      <w:r w:rsidRPr="004F0B7E">
        <w:rPr>
          <w:rFonts w:ascii="Arial" w:hAnsi="Arial" w:cs="Arial"/>
          <w:sz w:val="24"/>
          <w:szCs w:val="24"/>
        </w:rPr>
        <w:t>with the rule of law, with respect to individuals’ human rights, and that the</w:t>
      </w:r>
      <w:r>
        <w:rPr>
          <w:rFonts w:ascii="Arial" w:hAnsi="Arial" w:cs="Arial"/>
          <w:sz w:val="24"/>
          <w:szCs w:val="24"/>
        </w:rPr>
        <w:t xml:space="preserve"> period of imprisonment is used </w:t>
      </w:r>
      <w:r w:rsidRPr="004F0B7E">
        <w:rPr>
          <w:rFonts w:ascii="Arial" w:hAnsi="Arial" w:cs="Arial"/>
          <w:sz w:val="24"/>
          <w:szCs w:val="24"/>
        </w:rPr>
        <w:t>to prepare individuals for life outside prison following release.</w:t>
      </w:r>
      <w:r>
        <w:rPr>
          <w:rStyle w:val="FootnoteReference"/>
          <w:rFonts w:ascii="Arial" w:hAnsi="Arial" w:cs="Arial"/>
          <w:sz w:val="24"/>
          <w:szCs w:val="24"/>
        </w:rPr>
        <w:footnoteReference w:id="9"/>
      </w:r>
    </w:p>
    <w:p w:rsidR="009B3423" w:rsidRPr="00A92EA7" w:rsidRDefault="00561853" w:rsidP="00A92EA7">
      <w:pPr>
        <w:spacing w:after="0" w:line="360" w:lineRule="auto"/>
        <w:jc w:val="both"/>
        <w:rPr>
          <w:rFonts w:ascii="Arial" w:hAnsi="Arial" w:cs="Arial"/>
          <w:b/>
          <w:sz w:val="24"/>
          <w:szCs w:val="24"/>
        </w:rPr>
      </w:pPr>
      <w:r w:rsidRPr="00A92EA7">
        <w:rPr>
          <w:rFonts w:ascii="Arial" w:hAnsi="Arial" w:cs="Arial"/>
          <w:b/>
          <w:sz w:val="24"/>
          <w:szCs w:val="24"/>
        </w:rPr>
        <w:t>DETERMINANTS OF HEALTH IN PRISONS:</w:t>
      </w:r>
    </w:p>
    <w:p w:rsidR="00A63B4D" w:rsidRPr="00A92EA7" w:rsidRDefault="00A63B4D" w:rsidP="00A92EA7">
      <w:pPr>
        <w:spacing w:after="0" w:line="360" w:lineRule="auto"/>
        <w:jc w:val="both"/>
        <w:rPr>
          <w:rFonts w:ascii="Arial" w:hAnsi="Arial" w:cs="Arial"/>
          <w:sz w:val="24"/>
          <w:szCs w:val="24"/>
        </w:rPr>
      </w:pPr>
      <w:r w:rsidRPr="00A92EA7">
        <w:rPr>
          <w:rFonts w:ascii="Arial" w:hAnsi="Arial" w:cs="Arial"/>
          <w:sz w:val="24"/>
          <w:szCs w:val="24"/>
        </w:rPr>
        <w:tab/>
      </w:r>
      <w:r w:rsidR="005F31AC" w:rsidRPr="005F31AC">
        <w:rPr>
          <w:rFonts w:ascii="Arial" w:hAnsi="Arial" w:cs="Arial"/>
          <w:sz w:val="24"/>
          <w:szCs w:val="24"/>
        </w:rPr>
        <w:t xml:space="preserve">The </w:t>
      </w:r>
      <w:r w:rsidR="005F31AC">
        <w:rPr>
          <w:rFonts w:ascii="Arial" w:hAnsi="Arial" w:cs="Arial"/>
          <w:sz w:val="24"/>
          <w:szCs w:val="24"/>
        </w:rPr>
        <w:t>determinants</w:t>
      </w:r>
      <w:r w:rsidR="005F31AC" w:rsidRPr="005F31AC">
        <w:rPr>
          <w:rFonts w:ascii="Arial" w:hAnsi="Arial" w:cs="Arial"/>
          <w:sz w:val="24"/>
          <w:szCs w:val="24"/>
        </w:rPr>
        <w:t xml:space="preserve"> which influence health are multiple and interactive. </w:t>
      </w:r>
      <w:r w:rsidRPr="00A92EA7">
        <w:rPr>
          <w:rFonts w:ascii="Arial" w:hAnsi="Arial" w:cs="Arial"/>
          <w:sz w:val="24"/>
          <w:szCs w:val="24"/>
        </w:rPr>
        <w:t xml:space="preserve">The determinants which influence </w:t>
      </w:r>
      <w:r w:rsidR="00202748" w:rsidRPr="00A92EA7">
        <w:rPr>
          <w:rFonts w:ascii="Arial" w:hAnsi="Arial" w:cs="Arial"/>
          <w:sz w:val="24"/>
          <w:szCs w:val="24"/>
        </w:rPr>
        <w:t>prisoners’</w:t>
      </w:r>
      <w:r w:rsidRPr="00A92EA7">
        <w:rPr>
          <w:rFonts w:ascii="Arial" w:hAnsi="Arial" w:cs="Arial"/>
          <w:sz w:val="24"/>
          <w:szCs w:val="24"/>
        </w:rPr>
        <w:t xml:space="preserve"> health </w:t>
      </w:r>
      <w:r w:rsidR="00202748">
        <w:rPr>
          <w:rFonts w:ascii="Arial" w:hAnsi="Arial" w:cs="Arial"/>
          <w:sz w:val="24"/>
          <w:szCs w:val="24"/>
        </w:rPr>
        <w:t>include i</w:t>
      </w:r>
      <w:r w:rsidRPr="00A92EA7">
        <w:rPr>
          <w:rFonts w:ascii="Arial" w:hAnsi="Arial" w:cs="Arial"/>
          <w:sz w:val="24"/>
          <w:szCs w:val="24"/>
        </w:rPr>
        <w:t>nstitutional, environmental, political, economic</w:t>
      </w:r>
      <w:r w:rsidR="00202748">
        <w:rPr>
          <w:rFonts w:ascii="Arial" w:hAnsi="Arial" w:cs="Arial"/>
          <w:sz w:val="24"/>
          <w:szCs w:val="24"/>
        </w:rPr>
        <w:t xml:space="preserve">, </w:t>
      </w:r>
      <w:r w:rsidRPr="00A92EA7">
        <w:rPr>
          <w:rFonts w:ascii="Arial" w:hAnsi="Arial" w:cs="Arial"/>
          <w:sz w:val="24"/>
          <w:szCs w:val="24"/>
        </w:rPr>
        <w:t>physical and mental constitutions of persons themselves.</w:t>
      </w:r>
      <w:r w:rsidRPr="00A92EA7">
        <w:rPr>
          <w:rStyle w:val="FootnoteReference"/>
          <w:rFonts w:ascii="Arial" w:hAnsi="Arial" w:cs="Arial"/>
          <w:sz w:val="24"/>
          <w:szCs w:val="24"/>
        </w:rPr>
        <w:footnoteReference w:id="10"/>
      </w:r>
    </w:p>
    <w:p w:rsidR="00D60B14" w:rsidRDefault="00A87727" w:rsidP="00AC3E61">
      <w:pPr>
        <w:spacing w:after="0" w:line="360" w:lineRule="auto"/>
        <w:ind w:firstLine="720"/>
        <w:jc w:val="both"/>
        <w:rPr>
          <w:rFonts w:ascii="Arial" w:hAnsi="Arial" w:cs="Arial"/>
          <w:sz w:val="24"/>
          <w:szCs w:val="24"/>
        </w:rPr>
      </w:pPr>
      <w:r w:rsidRPr="00A87727">
        <w:rPr>
          <w:rFonts w:ascii="Arial" w:hAnsi="Arial" w:cs="Arial"/>
          <w:sz w:val="24"/>
          <w:szCs w:val="24"/>
        </w:rPr>
        <w:lastRenderedPageBreak/>
        <w:t xml:space="preserve">The expansion of the penal system has been one of the most dramatic trends in contemporary </w:t>
      </w:r>
      <w:r>
        <w:rPr>
          <w:rFonts w:ascii="Arial" w:hAnsi="Arial" w:cs="Arial"/>
          <w:sz w:val="24"/>
          <w:szCs w:val="24"/>
        </w:rPr>
        <w:t>world</w:t>
      </w:r>
      <w:r w:rsidR="00C1470F">
        <w:rPr>
          <w:rFonts w:ascii="Arial" w:hAnsi="Arial" w:cs="Arial"/>
          <w:sz w:val="24"/>
          <w:szCs w:val="24"/>
        </w:rPr>
        <w:t xml:space="preserve"> and</w:t>
      </w:r>
      <w:r w:rsidR="00C1470F" w:rsidRPr="00C1470F">
        <w:rPr>
          <w:rFonts w:ascii="Arial" w:hAnsi="Arial" w:cs="Arial"/>
          <w:sz w:val="24"/>
          <w:szCs w:val="24"/>
        </w:rPr>
        <w:t xml:space="preserve"> has affected all demographic groups</w:t>
      </w:r>
      <w:r w:rsidR="00C1470F">
        <w:rPr>
          <w:rFonts w:ascii="Arial" w:hAnsi="Arial" w:cs="Arial"/>
          <w:sz w:val="24"/>
          <w:szCs w:val="24"/>
        </w:rPr>
        <w:t>.</w:t>
      </w:r>
      <w:r w:rsidR="00202748" w:rsidRPr="00202748">
        <w:rPr>
          <w:rFonts w:ascii="Arial" w:hAnsi="Arial" w:cs="Arial"/>
          <w:sz w:val="24"/>
          <w:szCs w:val="24"/>
        </w:rPr>
        <w:t xml:space="preserve"> </w:t>
      </w:r>
      <w:r w:rsidR="00202748" w:rsidRPr="004D2D5B">
        <w:rPr>
          <w:rFonts w:ascii="Arial" w:hAnsi="Arial" w:cs="Arial"/>
          <w:sz w:val="24"/>
          <w:szCs w:val="24"/>
        </w:rPr>
        <w:t>The impact of incarceration range from chronic health conditions to mortality.</w:t>
      </w:r>
      <w:r w:rsidR="00202748">
        <w:rPr>
          <w:rFonts w:ascii="Arial" w:hAnsi="Arial" w:cs="Arial"/>
          <w:sz w:val="24"/>
          <w:szCs w:val="24"/>
        </w:rPr>
        <w:t xml:space="preserve"> Incarceration not only effect prisoner</w:t>
      </w:r>
      <w:r w:rsidR="00F2447B">
        <w:rPr>
          <w:rFonts w:ascii="Arial" w:hAnsi="Arial" w:cs="Arial"/>
          <w:sz w:val="24"/>
          <w:szCs w:val="24"/>
        </w:rPr>
        <w:t>’s</w:t>
      </w:r>
      <w:r w:rsidR="00202748">
        <w:rPr>
          <w:rFonts w:ascii="Arial" w:hAnsi="Arial" w:cs="Arial"/>
          <w:sz w:val="24"/>
          <w:szCs w:val="24"/>
        </w:rPr>
        <w:t xml:space="preserve"> heath including mental but also impacts</w:t>
      </w:r>
      <w:r w:rsidR="00202748" w:rsidRPr="00202748">
        <w:t xml:space="preserve"> </w:t>
      </w:r>
      <w:r w:rsidR="00202748" w:rsidRPr="00202748">
        <w:rPr>
          <w:rFonts w:ascii="Arial" w:hAnsi="Arial" w:cs="Arial"/>
          <w:sz w:val="24"/>
          <w:szCs w:val="24"/>
        </w:rPr>
        <w:t>family, neighbo</w:t>
      </w:r>
      <w:r w:rsidR="00202748">
        <w:rPr>
          <w:rFonts w:ascii="Arial" w:hAnsi="Arial" w:cs="Arial"/>
          <w:sz w:val="24"/>
          <w:szCs w:val="24"/>
        </w:rPr>
        <w:t>urhood</w:t>
      </w:r>
      <w:r w:rsidR="00202748" w:rsidRPr="00202748">
        <w:rPr>
          <w:rFonts w:ascii="Arial" w:hAnsi="Arial" w:cs="Arial"/>
          <w:sz w:val="24"/>
          <w:szCs w:val="24"/>
        </w:rPr>
        <w:t xml:space="preserve"> and population health.</w:t>
      </w:r>
    </w:p>
    <w:p w:rsidR="00C13B86" w:rsidRDefault="00AC3E61" w:rsidP="00C13B86">
      <w:pPr>
        <w:spacing w:after="0" w:line="360" w:lineRule="auto"/>
        <w:jc w:val="both"/>
        <w:rPr>
          <w:rFonts w:ascii="Arial" w:hAnsi="Arial" w:cs="Arial"/>
          <w:sz w:val="24"/>
          <w:szCs w:val="24"/>
        </w:rPr>
      </w:pPr>
      <w:r>
        <w:rPr>
          <w:rFonts w:ascii="Arial" w:hAnsi="Arial" w:cs="Arial"/>
          <w:sz w:val="24"/>
          <w:szCs w:val="24"/>
        </w:rPr>
        <w:tab/>
        <w:t xml:space="preserve">Most of the inmates enter the prisons with </w:t>
      </w:r>
      <w:r w:rsidR="005C4718">
        <w:rPr>
          <w:rFonts w:ascii="Arial" w:hAnsi="Arial" w:cs="Arial"/>
          <w:sz w:val="24"/>
          <w:szCs w:val="24"/>
        </w:rPr>
        <w:t>infections</w:t>
      </w:r>
      <w:r>
        <w:rPr>
          <w:rFonts w:ascii="Arial" w:hAnsi="Arial" w:cs="Arial"/>
          <w:sz w:val="24"/>
          <w:szCs w:val="24"/>
        </w:rPr>
        <w:t xml:space="preserve"> and the prison also places the prisoners</w:t>
      </w:r>
      <w:r w:rsidRPr="00AC3E61">
        <w:rPr>
          <w:rFonts w:ascii="Arial" w:hAnsi="Arial" w:cs="Arial"/>
          <w:sz w:val="24"/>
          <w:szCs w:val="24"/>
        </w:rPr>
        <w:t xml:space="preserve"> </w:t>
      </w:r>
      <w:r w:rsidRPr="00D60B14">
        <w:rPr>
          <w:rFonts w:ascii="Arial" w:hAnsi="Arial" w:cs="Arial"/>
          <w:sz w:val="24"/>
          <w:szCs w:val="24"/>
        </w:rPr>
        <w:t xml:space="preserve">at a disproportionate risk of acquiring infectious diseases such as tuberculosis, hepatitis, </w:t>
      </w:r>
      <w:r w:rsidR="00F2447B">
        <w:rPr>
          <w:rFonts w:ascii="Arial" w:hAnsi="Arial" w:cs="Arial"/>
          <w:sz w:val="24"/>
          <w:szCs w:val="24"/>
        </w:rPr>
        <w:t>and</w:t>
      </w:r>
      <w:r w:rsidRPr="00D60B14">
        <w:rPr>
          <w:rFonts w:ascii="Arial" w:hAnsi="Arial" w:cs="Arial"/>
          <w:sz w:val="24"/>
          <w:szCs w:val="24"/>
        </w:rPr>
        <w:t xml:space="preserve"> sexually transmitted infections</w:t>
      </w:r>
      <w:r>
        <w:rPr>
          <w:rFonts w:ascii="Arial" w:hAnsi="Arial" w:cs="Arial"/>
          <w:sz w:val="24"/>
          <w:szCs w:val="24"/>
        </w:rPr>
        <w:t>.</w:t>
      </w:r>
      <w:r w:rsidR="005C4718">
        <w:rPr>
          <w:rStyle w:val="FootnoteReference"/>
          <w:rFonts w:ascii="Arial" w:hAnsi="Arial" w:cs="Arial"/>
          <w:sz w:val="24"/>
          <w:szCs w:val="24"/>
        </w:rPr>
        <w:footnoteReference w:id="11"/>
      </w:r>
      <w:r w:rsidR="00C13B86">
        <w:rPr>
          <w:rFonts w:ascii="Arial" w:hAnsi="Arial" w:cs="Arial"/>
          <w:sz w:val="24"/>
          <w:szCs w:val="24"/>
        </w:rPr>
        <w:t xml:space="preserve"> The prevalence of </w:t>
      </w:r>
      <w:r w:rsidR="00C13B86" w:rsidRPr="00AC3E61">
        <w:rPr>
          <w:rFonts w:ascii="Arial" w:hAnsi="Arial" w:cs="Arial"/>
          <w:sz w:val="24"/>
          <w:szCs w:val="24"/>
        </w:rPr>
        <w:t>communicable diseases among people in prisons is recognized as a major risk for the health of both people living and working in prisons and for the general population</w:t>
      </w:r>
      <w:r w:rsidR="00C13B86">
        <w:rPr>
          <w:rFonts w:ascii="Arial" w:hAnsi="Arial" w:cs="Arial"/>
          <w:sz w:val="24"/>
          <w:szCs w:val="24"/>
        </w:rPr>
        <w:t xml:space="preserve">. </w:t>
      </w:r>
      <w:r w:rsidR="00C13B86" w:rsidRPr="00D60B14">
        <w:rPr>
          <w:rFonts w:ascii="Arial" w:hAnsi="Arial" w:cs="Arial"/>
          <w:sz w:val="24"/>
          <w:szCs w:val="24"/>
        </w:rPr>
        <w:t>A higher prevalence of communicable diseases among people in prison compared with the general public is</w:t>
      </w:r>
      <w:r w:rsidR="00C13B86">
        <w:rPr>
          <w:rFonts w:ascii="Arial" w:hAnsi="Arial" w:cs="Arial"/>
          <w:sz w:val="24"/>
          <w:szCs w:val="24"/>
        </w:rPr>
        <w:t xml:space="preserve"> </w:t>
      </w:r>
      <w:r w:rsidR="00C13B86" w:rsidRPr="00D60B14">
        <w:rPr>
          <w:rFonts w:ascii="Arial" w:hAnsi="Arial" w:cs="Arial"/>
          <w:sz w:val="24"/>
          <w:szCs w:val="24"/>
        </w:rPr>
        <w:t>recognized as a public health issue as well as a major concern for the people affected, as the majority of</w:t>
      </w:r>
      <w:r w:rsidR="00C13B86">
        <w:rPr>
          <w:rFonts w:ascii="Arial" w:hAnsi="Arial" w:cs="Arial"/>
          <w:sz w:val="24"/>
          <w:szCs w:val="24"/>
        </w:rPr>
        <w:t xml:space="preserve"> </w:t>
      </w:r>
      <w:r w:rsidR="00C13B86" w:rsidRPr="00D60B14">
        <w:rPr>
          <w:rFonts w:ascii="Arial" w:hAnsi="Arial" w:cs="Arial"/>
          <w:sz w:val="24"/>
          <w:szCs w:val="24"/>
        </w:rPr>
        <w:t>incarcerated people return to their communities</w:t>
      </w:r>
      <w:r w:rsidR="00C13B86">
        <w:rPr>
          <w:rFonts w:ascii="Arial" w:hAnsi="Arial" w:cs="Arial"/>
          <w:sz w:val="24"/>
          <w:szCs w:val="24"/>
        </w:rPr>
        <w:t>.</w:t>
      </w:r>
      <w:r w:rsidR="00C13B86">
        <w:rPr>
          <w:rStyle w:val="FootnoteReference"/>
          <w:rFonts w:ascii="Arial" w:hAnsi="Arial" w:cs="Arial"/>
          <w:sz w:val="24"/>
          <w:szCs w:val="24"/>
        </w:rPr>
        <w:footnoteReference w:id="12"/>
      </w:r>
    </w:p>
    <w:p w:rsidR="00CF43EF" w:rsidRPr="00CF43EF" w:rsidRDefault="00C13B86" w:rsidP="00D60B14">
      <w:pPr>
        <w:spacing w:after="0" w:line="360" w:lineRule="auto"/>
        <w:jc w:val="both"/>
        <w:rPr>
          <w:rFonts w:ascii="Arial" w:hAnsi="Arial" w:cs="Arial"/>
          <w:sz w:val="24"/>
          <w:szCs w:val="24"/>
        </w:rPr>
      </w:pPr>
      <w:r w:rsidRPr="00D60B14">
        <w:rPr>
          <w:rFonts w:ascii="Arial" w:hAnsi="Arial" w:cs="Arial"/>
          <w:sz w:val="24"/>
          <w:szCs w:val="24"/>
        </w:rPr>
        <w:t>Incarceration is an acute stressor</w:t>
      </w:r>
      <w:r>
        <w:rPr>
          <w:rFonts w:ascii="Arial" w:hAnsi="Arial" w:cs="Arial"/>
          <w:sz w:val="24"/>
          <w:szCs w:val="24"/>
        </w:rPr>
        <w:t>.</w:t>
      </w:r>
      <w:r w:rsidR="00F2447B" w:rsidRPr="00F2447B">
        <w:t xml:space="preserve"> </w:t>
      </w:r>
      <w:r w:rsidR="00F2447B" w:rsidRPr="00F2447B">
        <w:rPr>
          <w:rFonts w:ascii="Arial" w:hAnsi="Arial" w:cs="Arial"/>
          <w:sz w:val="24"/>
          <w:szCs w:val="24"/>
        </w:rPr>
        <w:t>Daily stressors in prison can include lack of privacy, overcrowded conditions, antagonistic relationships with guards and inmates, witnessing violence, and the threat of violent victimization</w:t>
      </w:r>
      <w:r w:rsidR="00F2447B">
        <w:rPr>
          <w:rFonts w:ascii="Arial" w:hAnsi="Arial" w:cs="Arial"/>
          <w:sz w:val="24"/>
          <w:szCs w:val="24"/>
        </w:rPr>
        <w:t>.</w:t>
      </w:r>
      <w:r w:rsidR="00F2447B">
        <w:rPr>
          <w:rStyle w:val="FootnoteReference"/>
          <w:rFonts w:ascii="Arial" w:hAnsi="Arial" w:cs="Arial"/>
          <w:sz w:val="24"/>
          <w:szCs w:val="24"/>
        </w:rPr>
        <w:footnoteReference w:id="13"/>
      </w:r>
      <w:r>
        <w:rPr>
          <w:rFonts w:ascii="Arial" w:hAnsi="Arial" w:cs="Arial"/>
          <w:sz w:val="24"/>
          <w:szCs w:val="24"/>
        </w:rPr>
        <w:t xml:space="preserve"> </w:t>
      </w:r>
      <w:r w:rsidR="003220D7" w:rsidRPr="00410EE2">
        <w:rPr>
          <w:rFonts w:ascii="Arial" w:hAnsi="Arial" w:cs="Arial"/>
          <w:sz w:val="24"/>
          <w:szCs w:val="24"/>
        </w:rPr>
        <w:t>Prolonged exposure to stress leaves the body in a heightened</w:t>
      </w:r>
      <w:r w:rsidR="003220D7">
        <w:rPr>
          <w:rFonts w:ascii="Arial" w:hAnsi="Arial" w:cs="Arial"/>
          <w:sz w:val="24"/>
          <w:szCs w:val="24"/>
        </w:rPr>
        <w:t xml:space="preserve"> </w:t>
      </w:r>
      <w:r w:rsidR="003220D7" w:rsidRPr="00410EE2">
        <w:rPr>
          <w:rFonts w:ascii="Arial" w:hAnsi="Arial" w:cs="Arial"/>
          <w:sz w:val="24"/>
          <w:szCs w:val="24"/>
        </w:rPr>
        <w:t>state of awareness that ultimately taxes the cardiovascular and immune systems.</w:t>
      </w:r>
      <w:r w:rsidR="003220D7" w:rsidRPr="00410EE2">
        <w:t xml:space="preserve"> </w:t>
      </w:r>
      <w:r w:rsidR="003220D7" w:rsidRPr="00410EE2">
        <w:rPr>
          <w:rFonts w:ascii="Arial" w:hAnsi="Arial" w:cs="Arial"/>
          <w:sz w:val="24"/>
          <w:szCs w:val="24"/>
        </w:rPr>
        <w:t>This leaves individuals at increased risk for both</w:t>
      </w:r>
      <w:r w:rsidR="003220D7">
        <w:rPr>
          <w:rFonts w:ascii="Arial" w:hAnsi="Arial" w:cs="Arial"/>
          <w:sz w:val="24"/>
          <w:szCs w:val="24"/>
        </w:rPr>
        <w:t xml:space="preserve"> </w:t>
      </w:r>
      <w:r w:rsidR="003220D7" w:rsidRPr="00410EE2">
        <w:rPr>
          <w:rFonts w:ascii="Arial" w:hAnsi="Arial" w:cs="Arial"/>
          <w:sz w:val="24"/>
          <w:szCs w:val="24"/>
        </w:rPr>
        <w:t>mental and physical health problems</w:t>
      </w:r>
      <w:r w:rsidR="003220D7">
        <w:rPr>
          <w:rFonts w:ascii="Arial" w:hAnsi="Arial" w:cs="Arial"/>
          <w:sz w:val="24"/>
          <w:szCs w:val="24"/>
        </w:rPr>
        <w:t>.</w:t>
      </w:r>
      <w:r w:rsidR="003220D7">
        <w:rPr>
          <w:rStyle w:val="FootnoteReference"/>
          <w:rFonts w:ascii="Arial" w:hAnsi="Arial" w:cs="Arial"/>
          <w:sz w:val="24"/>
          <w:szCs w:val="24"/>
        </w:rPr>
        <w:footnoteReference w:id="14"/>
      </w:r>
      <w:r w:rsidR="003220D7">
        <w:rPr>
          <w:rFonts w:ascii="Arial" w:hAnsi="Arial" w:cs="Arial"/>
          <w:sz w:val="24"/>
          <w:szCs w:val="24"/>
        </w:rPr>
        <w:t xml:space="preserve"> </w:t>
      </w:r>
      <w:r w:rsidR="00A87727" w:rsidRPr="009A2C4E">
        <w:rPr>
          <w:rFonts w:ascii="Arial" w:hAnsi="Arial" w:cs="Arial"/>
          <w:sz w:val="24"/>
          <w:szCs w:val="24"/>
        </w:rPr>
        <w:t>The incarcerated population bears a disproportionate burden</w:t>
      </w:r>
      <w:r w:rsidR="00A87727">
        <w:rPr>
          <w:rFonts w:ascii="Arial" w:hAnsi="Arial" w:cs="Arial"/>
          <w:sz w:val="24"/>
          <w:szCs w:val="24"/>
        </w:rPr>
        <w:t xml:space="preserve"> of many diseases.</w:t>
      </w:r>
      <w:r w:rsidR="00A87727">
        <w:rPr>
          <w:rStyle w:val="FootnoteReference"/>
          <w:rFonts w:ascii="Arial" w:hAnsi="Arial" w:cs="Arial"/>
          <w:sz w:val="24"/>
          <w:szCs w:val="24"/>
        </w:rPr>
        <w:footnoteReference w:id="15"/>
      </w:r>
      <w:r w:rsidR="00A87727" w:rsidRPr="009A2C4E">
        <w:rPr>
          <w:rFonts w:ascii="Arial" w:hAnsi="Arial" w:cs="Arial"/>
          <w:sz w:val="24"/>
          <w:szCs w:val="24"/>
        </w:rPr>
        <w:cr/>
      </w:r>
      <w:r w:rsidR="00667B61">
        <w:tab/>
      </w:r>
      <w:r w:rsidR="00667B61" w:rsidRPr="00A92EA7">
        <w:rPr>
          <w:rFonts w:ascii="Arial" w:hAnsi="Arial" w:cs="Arial"/>
          <w:sz w:val="24"/>
          <w:szCs w:val="24"/>
        </w:rPr>
        <w:t>“Sense of place” is a widely used term that connotes the atmosphere of a place, the quality of its environment. This matters because the features of a place affect in many ways and has potential impact on health. The appreciation that place matters for health is not new. A “sense of place” has benefits for health and wellbeing.</w:t>
      </w:r>
      <w:r w:rsidR="00667B61" w:rsidRPr="00A92EA7">
        <w:rPr>
          <w:rStyle w:val="FootnoteReference"/>
          <w:rFonts w:ascii="Arial" w:hAnsi="Arial" w:cs="Arial"/>
          <w:sz w:val="24"/>
          <w:szCs w:val="24"/>
        </w:rPr>
        <w:footnoteReference w:id="16"/>
      </w:r>
      <w:r w:rsidR="00667B61" w:rsidRPr="00667B61">
        <w:t xml:space="preserve"> </w:t>
      </w:r>
      <w:r w:rsidR="009335FA">
        <w:t xml:space="preserve"> </w:t>
      </w:r>
    </w:p>
    <w:p w:rsidR="00EA4C78" w:rsidRDefault="009335FA" w:rsidP="00CF43EF">
      <w:pPr>
        <w:spacing w:after="0" w:line="360" w:lineRule="auto"/>
        <w:ind w:firstLine="720"/>
        <w:jc w:val="both"/>
        <w:rPr>
          <w:rFonts w:ascii="Arial" w:hAnsi="Arial" w:cs="Arial"/>
          <w:sz w:val="24"/>
          <w:szCs w:val="24"/>
        </w:rPr>
      </w:pPr>
      <w:r w:rsidRPr="00424F46">
        <w:rPr>
          <w:rFonts w:ascii="Arial" w:eastAsia="Times New Roman" w:hAnsi="Arial" w:cs="Arial"/>
          <w:bCs/>
          <w:color w:val="000000"/>
          <w:sz w:val="24"/>
          <w:szCs w:val="24"/>
        </w:rPr>
        <w:lastRenderedPageBreak/>
        <w:t xml:space="preserve">The </w:t>
      </w:r>
      <w:r>
        <w:rPr>
          <w:rFonts w:ascii="Arial" w:eastAsia="Times New Roman" w:hAnsi="Arial" w:cs="Arial"/>
          <w:bCs/>
          <w:color w:val="000000"/>
          <w:sz w:val="24"/>
          <w:szCs w:val="24"/>
        </w:rPr>
        <w:t>p</w:t>
      </w:r>
      <w:r w:rsidRPr="00424F46">
        <w:rPr>
          <w:rFonts w:ascii="Arial" w:eastAsia="Times New Roman" w:hAnsi="Arial" w:cs="Arial"/>
          <w:bCs/>
          <w:color w:val="000000"/>
          <w:sz w:val="24"/>
          <w:szCs w:val="24"/>
        </w:rPr>
        <w:t xml:space="preserve">rison </w:t>
      </w:r>
      <w:r>
        <w:rPr>
          <w:rFonts w:ascii="Arial" w:eastAsia="Times New Roman" w:hAnsi="Arial" w:cs="Arial"/>
          <w:bCs/>
          <w:color w:val="000000"/>
          <w:sz w:val="24"/>
          <w:szCs w:val="24"/>
        </w:rPr>
        <w:t>e</w:t>
      </w:r>
      <w:r w:rsidRPr="00424F46">
        <w:rPr>
          <w:rFonts w:ascii="Arial" w:eastAsia="Times New Roman" w:hAnsi="Arial" w:cs="Arial"/>
          <w:bCs/>
          <w:color w:val="000000"/>
          <w:sz w:val="24"/>
          <w:szCs w:val="24"/>
        </w:rPr>
        <w:t>nvironment</w:t>
      </w:r>
      <w:r>
        <w:rPr>
          <w:rFonts w:ascii="Arial" w:eastAsia="Times New Roman" w:hAnsi="Arial" w:cs="Arial"/>
          <w:bCs/>
          <w:color w:val="000000"/>
          <w:sz w:val="24"/>
          <w:szCs w:val="24"/>
        </w:rPr>
        <w:t xml:space="preserve"> </w:t>
      </w:r>
      <w:r w:rsidRPr="0036283E">
        <w:rPr>
          <w:rFonts w:ascii="Arial" w:eastAsia="Times New Roman" w:hAnsi="Arial" w:cs="Arial"/>
          <w:bCs/>
          <w:color w:val="000000"/>
          <w:sz w:val="24"/>
          <w:szCs w:val="24"/>
        </w:rPr>
        <w:t>is grey and visually impoverished</w:t>
      </w:r>
      <w:r>
        <w:rPr>
          <w:rFonts w:ascii="Arial" w:eastAsia="Times New Roman" w:hAnsi="Arial" w:cs="Arial"/>
          <w:bCs/>
          <w:color w:val="000000"/>
          <w:sz w:val="24"/>
          <w:szCs w:val="24"/>
        </w:rPr>
        <w:t>.</w:t>
      </w:r>
      <w:r>
        <w:rPr>
          <w:rStyle w:val="FootnoteReference"/>
          <w:rFonts w:ascii="Arial" w:eastAsia="Times New Roman" w:hAnsi="Arial" w:cs="Arial"/>
          <w:bCs/>
          <w:color w:val="000000"/>
          <w:sz w:val="24"/>
          <w:szCs w:val="24"/>
        </w:rPr>
        <w:footnoteReference w:id="17"/>
      </w:r>
      <w:r>
        <w:rPr>
          <w:rFonts w:ascii="Arial" w:eastAsia="Times New Roman" w:hAnsi="Arial" w:cs="Arial"/>
          <w:bCs/>
          <w:color w:val="000000"/>
          <w:sz w:val="24"/>
          <w:szCs w:val="24"/>
        </w:rPr>
        <w:t xml:space="preserve"> </w:t>
      </w:r>
      <w:r w:rsidR="00CF43EF" w:rsidRPr="00CF43EF">
        <w:rPr>
          <w:rFonts w:ascii="Arial" w:hAnsi="Arial" w:cs="Arial"/>
          <w:sz w:val="24"/>
          <w:szCs w:val="24"/>
        </w:rPr>
        <w:t>Jamie Fellner (Human Rights Watch) described prisons as “toxic environments” with a negative impact on inmate health.</w:t>
      </w:r>
      <w:r w:rsidR="00CF43EF">
        <w:rPr>
          <w:rStyle w:val="FootnoteReference"/>
          <w:rFonts w:ascii="Arial" w:hAnsi="Arial" w:cs="Arial"/>
          <w:sz w:val="24"/>
          <w:szCs w:val="24"/>
        </w:rPr>
        <w:footnoteReference w:id="18"/>
      </w:r>
      <w:r w:rsidR="00CF43EF">
        <w:rPr>
          <w:rFonts w:ascii="Arial" w:hAnsi="Arial" w:cs="Arial"/>
          <w:sz w:val="24"/>
          <w:szCs w:val="24"/>
        </w:rPr>
        <w:t xml:space="preserve"> </w:t>
      </w:r>
      <w:r w:rsidR="00667B61" w:rsidRPr="00667B61">
        <w:rPr>
          <w:rFonts w:ascii="Arial" w:hAnsi="Arial" w:cs="Arial"/>
          <w:sz w:val="24"/>
          <w:szCs w:val="24"/>
        </w:rPr>
        <w:t xml:space="preserve">The physical and social environments of a prison also play an important role in </w:t>
      </w:r>
      <w:r w:rsidR="00CA0AFB">
        <w:rPr>
          <w:rFonts w:ascii="Arial" w:hAnsi="Arial" w:cs="Arial"/>
          <w:sz w:val="24"/>
          <w:szCs w:val="24"/>
        </w:rPr>
        <w:t>determining the health and well</w:t>
      </w:r>
      <w:r w:rsidR="00667B61" w:rsidRPr="00667B61">
        <w:rPr>
          <w:rFonts w:ascii="Arial" w:hAnsi="Arial" w:cs="Arial"/>
          <w:sz w:val="24"/>
          <w:szCs w:val="24"/>
        </w:rPr>
        <w:t>being of prisoners</w:t>
      </w:r>
      <w:r w:rsidR="00667B61">
        <w:rPr>
          <w:rFonts w:ascii="Arial" w:hAnsi="Arial" w:cs="Arial"/>
          <w:sz w:val="24"/>
          <w:szCs w:val="24"/>
        </w:rPr>
        <w:t xml:space="preserve">. The range </w:t>
      </w:r>
      <w:r w:rsidR="00667B61" w:rsidRPr="00667B61">
        <w:rPr>
          <w:rFonts w:ascii="Arial" w:hAnsi="Arial" w:cs="Arial"/>
          <w:sz w:val="24"/>
          <w:szCs w:val="24"/>
        </w:rPr>
        <w:t xml:space="preserve">of factors </w:t>
      </w:r>
      <w:r w:rsidR="00667B61">
        <w:rPr>
          <w:rFonts w:ascii="Arial" w:hAnsi="Arial" w:cs="Arial"/>
          <w:sz w:val="24"/>
          <w:szCs w:val="24"/>
        </w:rPr>
        <w:t xml:space="preserve">that </w:t>
      </w:r>
      <w:r w:rsidR="00667B61" w:rsidRPr="00667B61">
        <w:rPr>
          <w:rFonts w:ascii="Arial" w:hAnsi="Arial" w:cs="Arial"/>
          <w:sz w:val="24"/>
          <w:szCs w:val="24"/>
        </w:rPr>
        <w:t>have negative effects on mental hea</w:t>
      </w:r>
      <w:r w:rsidR="00667B61">
        <w:rPr>
          <w:rFonts w:ascii="Arial" w:hAnsi="Arial" w:cs="Arial"/>
          <w:sz w:val="24"/>
          <w:szCs w:val="24"/>
        </w:rPr>
        <w:t>lth includes</w:t>
      </w:r>
      <w:r w:rsidR="00667B61" w:rsidRPr="00667B61">
        <w:rPr>
          <w:rFonts w:ascii="Arial" w:hAnsi="Arial" w:cs="Arial"/>
          <w:sz w:val="24"/>
          <w:szCs w:val="24"/>
        </w:rPr>
        <w:t xml:space="preserve"> overcrowding, violence, enforced solitude, lack of privacy, lack of meaningful activity, isolation from social networks and insecurity about future prospects</w:t>
      </w:r>
      <w:r w:rsidR="00667B61">
        <w:rPr>
          <w:rFonts w:ascii="Arial" w:hAnsi="Arial" w:cs="Arial"/>
          <w:sz w:val="24"/>
          <w:szCs w:val="24"/>
        </w:rPr>
        <w:t xml:space="preserve">. The </w:t>
      </w:r>
      <w:r w:rsidR="00667B61" w:rsidRPr="00667B61">
        <w:rPr>
          <w:rFonts w:ascii="Arial" w:hAnsi="Arial" w:cs="Arial"/>
          <w:sz w:val="24"/>
          <w:szCs w:val="24"/>
        </w:rPr>
        <w:t>risk of suicide is, unfortunately, one common manifestation of the cumulative impact of these factors</w:t>
      </w:r>
      <w:r w:rsidR="00667B61">
        <w:rPr>
          <w:rFonts w:ascii="Arial" w:hAnsi="Arial" w:cs="Arial"/>
          <w:sz w:val="24"/>
          <w:szCs w:val="24"/>
        </w:rPr>
        <w:t>.</w:t>
      </w:r>
      <w:r w:rsidR="00667B61">
        <w:rPr>
          <w:rStyle w:val="FootnoteReference"/>
          <w:rFonts w:ascii="Arial" w:hAnsi="Arial" w:cs="Arial"/>
          <w:sz w:val="24"/>
          <w:szCs w:val="24"/>
        </w:rPr>
        <w:footnoteReference w:id="19"/>
      </w:r>
      <w:r w:rsidR="00EA4C78">
        <w:rPr>
          <w:rFonts w:ascii="Arial" w:hAnsi="Arial" w:cs="Arial"/>
          <w:sz w:val="24"/>
          <w:szCs w:val="24"/>
        </w:rPr>
        <w:t xml:space="preserve"> </w:t>
      </w:r>
      <w:r w:rsidR="00EA4C78" w:rsidRPr="00EA4C78">
        <w:rPr>
          <w:rFonts w:ascii="Arial" w:hAnsi="Arial" w:cs="Arial"/>
          <w:sz w:val="24"/>
          <w:szCs w:val="24"/>
        </w:rPr>
        <w:t>Adverse experiences in prison and experiences of victimization inside and outside prison have</w:t>
      </w:r>
      <w:r w:rsidR="00EA4C78">
        <w:rPr>
          <w:rFonts w:ascii="Arial" w:hAnsi="Arial" w:cs="Arial"/>
          <w:sz w:val="24"/>
          <w:szCs w:val="24"/>
        </w:rPr>
        <w:t xml:space="preserve"> a detrimental effect on </w:t>
      </w:r>
      <w:r w:rsidR="00EA4C78" w:rsidRPr="00EA4C78">
        <w:rPr>
          <w:rFonts w:ascii="Arial" w:hAnsi="Arial" w:cs="Arial"/>
          <w:sz w:val="24"/>
          <w:szCs w:val="24"/>
        </w:rPr>
        <w:t>physical, psychological, emotional and social</w:t>
      </w:r>
      <w:r w:rsidR="00EA4C78">
        <w:rPr>
          <w:rFonts w:ascii="Arial" w:hAnsi="Arial" w:cs="Arial"/>
          <w:sz w:val="24"/>
          <w:szCs w:val="24"/>
        </w:rPr>
        <w:t xml:space="preserve">. </w:t>
      </w:r>
    </w:p>
    <w:p w:rsidR="0033419C" w:rsidRDefault="0033419C" w:rsidP="00D60B14">
      <w:pPr>
        <w:spacing w:after="0" w:line="360" w:lineRule="auto"/>
        <w:jc w:val="both"/>
        <w:rPr>
          <w:rFonts w:ascii="Arial" w:hAnsi="Arial" w:cs="Arial"/>
          <w:sz w:val="24"/>
          <w:szCs w:val="24"/>
        </w:rPr>
      </w:pPr>
      <w:r>
        <w:rPr>
          <w:rFonts w:ascii="Arial" w:hAnsi="Arial" w:cs="Arial"/>
          <w:sz w:val="24"/>
          <w:szCs w:val="24"/>
        </w:rPr>
        <w:tab/>
      </w:r>
      <w:r w:rsidR="00D05960" w:rsidRPr="00D05960">
        <w:rPr>
          <w:rFonts w:ascii="Arial" w:hAnsi="Arial" w:cs="Arial"/>
          <w:sz w:val="24"/>
          <w:szCs w:val="24"/>
        </w:rPr>
        <w:t xml:space="preserve">Prisons in general and prison health in particular are </w:t>
      </w:r>
      <w:r w:rsidR="00D05960" w:rsidRPr="0033419C">
        <w:rPr>
          <w:rFonts w:ascii="Arial" w:hAnsi="Arial" w:cs="Arial"/>
          <w:sz w:val="24"/>
          <w:szCs w:val="24"/>
        </w:rPr>
        <w:t>rarely</w:t>
      </w:r>
      <w:r w:rsidRPr="0033419C">
        <w:rPr>
          <w:rFonts w:ascii="Arial" w:hAnsi="Arial" w:cs="Arial"/>
          <w:sz w:val="24"/>
          <w:szCs w:val="24"/>
        </w:rPr>
        <w:t xml:space="preserve"> high on the political agenda</w:t>
      </w:r>
      <w:r>
        <w:rPr>
          <w:rFonts w:ascii="Arial" w:hAnsi="Arial" w:cs="Arial"/>
          <w:sz w:val="24"/>
          <w:szCs w:val="24"/>
        </w:rPr>
        <w:t>.</w:t>
      </w:r>
      <w:r>
        <w:rPr>
          <w:rStyle w:val="FootnoteReference"/>
          <w:rFonts w:ascii="Arial" w:hAnsi="Arial" w:cs="Arial"/>
          <w:sz w:val="24"/>
          <w:szCs w:val="24"/>
        </w:rPr>
        <w:footnoteReference w:id="20"/>
      </w:r>
      <w:r w:rsidR="008D63F2" w:rsidRPr="008D63F2">
        <w:t xml:space="preserve"> </w:t>
      </w:r>
      <w:r w:rsidR="008D63F2" w:rsidRPr="008D63F2">
        <w:rPr>
          <w:rFonts w:ascii="Arial" w:hAnsi="Arial" w:cs="Arial"/>
          <w:sz w:val="24"/>
          <w:szCs w:val="24"/>
        </w:rPr>
        <w:t>There is a strong political imperative to regard the prison as a key social setting for health promotion</w:t>
      </w:r>
      <w:r w:rsidR="008D63F2">
        <w:rPr>
          <w:rFonts w:ascii="Arial" w:hAnsi="Arial" w:cs="Arial"/>
          <w:sz w:val="24"/>
          <w:szCs w:val="24"/>
        </w:rPr>
        <w:t>.</w:t>
      </w:r>
      <w:r w:rsidR="008D63F2">
        <w:rPr>
          <w:rStyle w:val="FootnoteReference"/>
          <w:rFonts w:ascii="Arial" w:hAnsi="Arial" w:cs="Arial"/>
          <w:sz w:val="24"/>
          <w:szCs w:val="24"/>
        </w:rPr>
        <w:footnoteReference w:id="21"/>
      </w:r>
    </w:p>
    <w:p w:rsidR="00141627" w:rsidRDefault="00F425A2" w:rsidP="0060665E">
      <w:pPr>
        <w:spacing w:after="0" w:line="360" w:lineRule="auto"/>
        <w:jc w:val="both"/>
        <w:rPr>
          <w:rFonts w:ascii="Arial" w:hAnsi="Arial" w:cs="Arial"/>
          <w:sz w:val="24"/>
          <w:szCs w:val="24"/>
        </w:rPr>
      </w:pPr>
      <w:r>
        <w:rPr>
          <w:rFonts w:ascii="Arial" w:hAnsi="Arial" w:cs="Arial"/>
          <w:sz w:val="24"/>
          <w:szCs w:val="24"/>
        </w:rPr>
        <w:tab/>
        <w:t>Incarceration has greater impact on</w:t>
      </w:r>
      <w:r w:rsidR="00787DC5">
        <w:rPr>
          <w:rFonts w:ascii="Arial" w:hAnsi="Arial" w:cs="Arial"/>
          <w:sz w:val="24"/>
          <w:szCs w:val="24"/>
        </w:rPr>
        <w:t xml:space="preserve"> the economics</w:t>
      </w:r>
      <w:r>
        <w:rPr>
          <w:rFonts w:ascii="Arial" w:hAnsi="Arial" w:cs="Arial"/>
          <w:sz w:val="24"/>
          <w:szCs w:val="24"/>
        </w:rPr>
        <w:t xml:space="preserve"> of individual, family, society and prison. </w:t>
      </w:r>
      <w:r w:rsidR="00787DC5">
        <w:rPr>
          <w:rFonts w:ascii="Arial" w:hAnsi="Arial" w:cs="Arial"/>
          <w:sz w:val="24"/>
          <w:szCs w:val="24"/>
        </w:rPr>
        <w:t xml:space="preserve">The most effected is the family. </w:t>
      </w:r>
      <w:r w:rsidR="00EA4C78">
        <w:rPr>
          <w:rFonts w:ascii="Arial" w:hAnsi="Arial" w:cs="Arial"/>
          <w:sz w:val="24"/>
          <w:szCs w:val="24"/>
        </w:rPr>
        <w:t xml:space="preserve">The </w:t>
      </w:r>
      <w:r w:rsidRPr="00F425A2">
        <w:rPr>
          <w:rFonts w:ascii="Arial" w:hAnsi="Arial" w:cs="Arial"/>
          <w:sz w:val="24"/>
          <w:szCs w:val="24"/>
        </w:rPr>
        <w:t>effects of incarceration on employment and earnings are varied but substantial</w:t>
      </w:r>
      <w:r w:rsidR="00787DC5">
        <w:rPr>
          <w:rFonts w:ascii="Arial" w:hAnsi="Arial" w:cs="Arial"/>
          <w:sz w:val="24"/>
          <w:szCs w:val="24"/>
        </w:rPr>
        <w:t>.</w:t>
      </w:r>
      <w:r w:rsidR="00D059B6">
        <w:rPr>
          <w:rFonts w:ascii="Arial" w:hAnsi="Arial" w:cs="Arial"/>
          <w:sz w:val="24"/>
          <w:szCs w:val="24"/>
        </w:rPr>
        <w:t xml:space="preserve"> </w:t>
      </w:r>
      <w:r w:rsidR="00787DC5" w:rsidRPr="00787DC5">
        <w:rPr>
          <w:rFonts w:ascii="Arial" w:hAnsi="Arial" w:cs="Arial"/>
          <w:sz w:val="24"/>
          <w:szCs w:val="24"/>
        </w:rPr>
        <w:t>Formerly incarcerated pe</w:t>
      </w:r>
      <w:r w:rsidR="00787DC5">
        <w:rPr>
          <w:rFonts w:ascii="Arial" w:hAnsi="Arial" w:cs="Arial"/>
          <w:sz w:val="24"/>
          <w:szCs w:val="24"/>
        </w:rPr>
        <w:t>rson</w:t>
      </w:r>
      <w:r w:rsidR="00D059B6" w:rsidRPr="00D059B6">
        <w:t xml:space="preserve"> </w:t>
      </w:r>
      <w:r w:rsidR="00D059B6" w:rsidRPr="00D059B6">
        <w:rPr>
          <w:rFonts w:ascii="Arial" w:hAnsi="Arial" w:cs="Arial"/>
          <w:sz w:val="24"/>
          <w:szCs w:val="24"/>
        </w:rPr>
        <w:t>face structural barriers to securing employment</w:t>
      </w:r>
      <w:r w:rsidR="00D059B6">
        <w:rPr>
          <w:rFonts w:ascii="Arial" w:hAnsi="Arial" w:cs="Arial"/>
          <w:sz w:val="24"/>
          <w:szCs w:val="24"/>
        </w:rPr>
        <w:t>. They</w:t>
      </w:r>
      <w:r w:rsidR="00EA4C78">
        <w:rPr>
          <w:rFonts w:ascii="Arial" w:hAnsi="Arial" w:cs="Arial"/>
          <w:sz w:val="24"/>
          <w:szCs w:val="24"/>
        </w:rPr>
        <w:t xml:space="preserve"> have lower rate of access to </w:t>
      </w:r>
      <w:r w:rsidR="00EA4C78" w:rsidRPr="00EA4C78">
        <w:rPr>
          <w:rFonts w:ascii="Arial" w:hAnsi="Arial" w:cs="Arial"/>
          <w:sz w:val="24"/>
          <w:szCs w:val="24"/>
        </w:rPr>
        <w:t>career-oriented</w:t>
      </w:r>
      <w:r w:rsidR="00787DC5">
        <w:rPr>
          <w:rFonts w:ascii="Arial" w:hAnsi="Arial" w:cs="Arial"/>
          <w:sz w:val="24"/>
          <w:szCs w:val="24"/>
        </w:rPr>
        <w:t xml:space="preserve"> occupations</w:t>
      </w:r>
      <w:r w:rsidR="00787DC5" w:rsidRPr="00787DC5">
        <w:t xml:space="preserve"> </w:t>
      </w:r>
      <w:r w:rsidR="00787DC5" w:rsidRPr="00787DC5">
        <w:rPr>
          <w:rFonts w:ascii="Arial" w:hAnsi="Arial" w:cs="Arial"/>
          <w:sz w:val="24"/>
          <w:szCs w:val="24"/>
        </w:rPr>
        <w:t>and often relegated</w:t>
      </w:r>
      <w:r w:rsidR="00787DC5">
        <w:rPr>
          <w:rFonts w:ascii="Arial" w:hAnsi="Arial" w:cs="Arial"/>
          <w:sz w:val="24"/>
          <w:szCs w:val="24"/>
        </w:rPr>
        <w:t xml:space="preserve"> to undesirable or substandard job work paving to </w:t>
      </w:r>
      <w:r w:rsidR="00787DC5" w:rsidRPr="00787DC5">
        <w:rPr>
          <w:rFonts w:ascii="Arial" w:hAnsi="Arial" w:cs="Arial"/>
          <w:sz w:val="24"/>
          <w:szCs w:val="24"/>
        </w:rPr>
        <w:t>remarkably disruptive for social integration.</w:t>
      </w:r>
      <w:r w:rsidR="006A0088">
        <w:rPr>
          <w:rFonts w:ascii="Arial" w:hAnsi="Arial" w:cs="Arial"/>
          <w:sz w:val="24"/>
          <w:szCs w:val="24"/>
        </w:rPr>
        <w:t xml:space="preserve"> In certain countries they would be deprived of medical insurance.</w:t>
      </w:r>
      <w:r w:rsidR="00787DC5" w:rsidRPr="00787DC5">
        <w:rPr>
          <w:rFonts w:ascii="Arial" w:hAnsi="Arial" w:cs="Arial"/>
          <w:sz w:val="24"/>
          <w:szCs w:val="24"/>
        </w:rPr>
        <w:t xml:space="preserve"> </w:t>
      </w:r>
      <w:r w:rsidR="00141627" w:rsidRPr="00141627">
        <w:rPr>
          <w:rFonts w:ascii="Arial" w:hAnsi="Arial" w:cs="Arial"/>
          <w:sz w:val="24"/>
          <w:szCs w:val="24"/>
        </w:rPr>
        <w:t>Incarceration lowers an individual’s position in the social hierarchy due to acquired stigma and the related and employment deficits.</w:t>
      </w:r>
    </w:p>
    <w:p w:rsidR="00D059B6" w:rsidRPr="0060665E" w:rsidRDefault="00D059B6" w:rsidP="00141627">
      <w:pPr>
        <w:spacing w:after="0" w:line="360" w:lineRule="auto"/>
        <w:ind w:firstLine="720"/>
        <w:jc w:val="both"/>
        <w:rPr>
          <w:rFonts w:ascii="Arial" w:hAnsi="Arial" w:cs="Arial"/>
          <w:sz w:val="24"/>
          <w:szCs w:val="24"/>
        </w:rPr>
      </w:pPr>
      <w:r>
        <w:rPr>
          <w:rFonts w:ascii="Arial" w:hAnsi="Arial" w:cs="Arial"/>
          <w:sz w:val="24"/>
          <w:szCs w:val="24"/>
        </w:rPr>
        <w:t>Employment would enable them to gain economic stability and reduces recidivism, promoting greater public safety to the benefit of everyone.</w:t>
      </w:r>
      <w:r w:rsidR="004B7DF1" w:rsidRPr="004B7DF1">
        <w:t xml:space="preserve"> </w:t>
      </w:r>
      <w:r w:rsidR="004B7DF1" w:rsidRPr="004B7DF1">
        <w:rPr>
          <w:rFonts w:ascii="Arial" w:hAnsi="Arial" w:cs="Arial"/>
          <w:sz w:val="24"/>
          <w:szCs w:val="24"/>
        </w:rPr>
        <w:t>When it comes to the economic impacts of incarceratio</w:t>
      </w:r>
      <w:r w:rsidR="004B7DF1">
        <w:rPr>
          <w:rFonts w:ascii="Arial" w:hAnsi="Arial" w:cs="Arial"/>
          <w:sz w:val="24"/>
          <w:szCs w:val="24"/>
        </w:rPr>
        <w:t>n, one point becomes very clear:</w:t>
      </w:r>
      <w:r w:rsidR="004B7DF1" w:rsidRPr="004B7DF1">
        <w:rPr>
          <w:rFonts w:ascii="Arial" w:hAnsi="Arial" w:cs="Arial"/>
          <w:sz w:val="24"/>
          <w:szCs w:val="24"/>
        </w:rPr>
        <w:t xml:space="preserve"> men who experience incarceration maintain lower levels of wealth throughout their lifetimes </w:t>
      </w:r>
      <w:r w:rsidR="004B7DF1" w:rsidRPr="004B7DF1">
        <w:rPr>
          <w:rFonts w:ascii="Arial" w:hAnsi="Arial" w:cs="Arial"/>
          <w:sz w:val="24"/>
          <w:szCs w:val="24"/>
        </w:rPr>
        <w:lastRenderedPageBreak/>
        <w:t>compared to men who are never incarcerated.</w:t>
      </w:r>
      <w:r w:rsidR="004B7DF1">
        <w:rPr>
          <w:rStyle w:val="FootnoteReference"/>
          <w:rFonts w:ascii="Arial" w:hAnsi="Arial" w:cs="Arial"/>
          <w:sz w:val="24"/>
          <w:szCs w:val="24"/>
        </w:rPr>
        <w:footnoteReference w:id="22"/>
      </w:r>
      <w:r w:rsidR="00141627">
        <w:rPr>
          <w:rFonts w:ascii="Arial" w:hAnsi="Arial" w:cs="Arial"/>
          <w:sz w:val="24"/>
          <w:szCs w:val="24"/>
        </w:rPr>
        <w:t xml:space="preserve"> </w:t>
      </w:r>
      <w:r w:rsidR="0060665E" w:rsidRPr="0060665E">
        <w:rPr>
          <w:rFonts w:ascii="Arial" w:hAnsi="Arial" w:cs="Arial"/>
          <w:sz w:val="24"/>
          <w:szCs w:val="24"/>
        </w:rPr>
        <w:t>It could be hypothesize that incarceration impacts health by lowering income and employability even after their release.</w:t>
      </w:r>
      <w:r w:rsidR="0065498F">
        <w:rPr>
          <w:rFonts w:ascii="Arial" w:hAnsi="Arial" w:cs="Arial"/>
          <w:sz w:val="24"/>
          <w:szCs w:val="24"/>
        </w:rPr>
        <w:t xml:space="preserve"> </w:t>
      </w:r>
    </w:p>
    <w:p w:rsidR="004B5BA5" w:rsidRDefault="004B5BA5" w:rsidP="0065498F">
      <w:pPr>
        <w:spacing w:after="0" w:line="360" w:lineRule="auto"/>
        <w:ind w:firstLine="720"/>
        <w:jc w:val="both"/>
        <w:rPr>
          <w:rFonts w:ascii="Arial" w:hAnsi="Arial" w:cs="Arial"/>
          <w:sz w:val="24"/>
          <w:szCs w:val="24"/>
        </w:rPr>
      </w:pPr>
      <w:r w:rsidRPr="004B5BA5">
        <w:rPr>
          <w:rFonts w:ascii="Arial" w:hAnsi="Arial" w:cs="Arial"/>
          <w:sz w:val="24"/>
          <w:szCs w:val="24"/>
        </w:rPr>
        <w:t xml:space="preserve">Compared </w:t>
      </w:r>
      <w:r>
        <w:rPr>
          <w:rFonts w:ascii="Arial" w:hAnsi="Arial" w:cs="Arial"/>
          <w:sz w:val="24"/>
          <w:szCs w:val="24"/>
        </w:rPr>
        <w:t>with the general population, the prison populations have</w:t>
      </w:r>
      <w:r w:rsidRPr="004B5BA5">
        <w:rPr>
          <w:rFonts w:ascii="Arial" w:hAnsi="Arial" w:cs="Arial"/>
          <w:sz w:val="24"/>
          <w:szCs w:val="24"/>
        </w:rPr>
        <w:t xml:space="preserve"> higher rates of</w:t>
      </w:r>
      <w:r>
        <w:rPr>
          <w:rFonts w:ascii="Arial" w:hAnsi="Arial" w:cs="Arial"/>
          <w:sz w:val="24"/>
          <w:szCs w:val="24"/>
        </w:rPr>
        <w:t xml:space="preserve"> physical and mental </w:t>
      </w:r>
      <w:r w:rsidRPr="004B5BA5">
        <w:rPr>
          <w:rFonts w:ascii="Arial" w:hAnsi="Arial" w:cs="Arial"/>
          <w:sz w:val="24"/>
          <w:szCs w:val="24"/>
        </w:rPr>
        <w:t>health</w:t>
      </w:r>
      <w:r w:rsidR="008E43B7">
        <w:rPr>
          <w:rFonts w:ascii="Arial" w:hAnsi="Arial" w:cs="Arial"/>
          <w:sz w:val="24"/>
          <w:szCs w:val="24"/>
        </w:rPr>
        <w:t xml:space="preserve"> problems</w:t>
      </w:r>
      <w:r w:rsidRPr="004B5BA5">
        <w:rPr>
          <w:rFonts w:ascii="Arial" w:hAnsi="Arial" w:cs="Arial"/>
          <w:sz w:val="24"/>
          <w:szCs w:val="24"/>
        </w:rPr>
        <w:t>.</w:t>
      </w:r>
      <w:r w:rsidR="008E43B7">
        <w:rPr>
          <w:rStyle w:val="FootnoteReference"/>
          <w:rFonts w:ascii="Arial" w:hAnsi="Arial" w:cs="Arial"/>
          <w:sz w:val="24"/>
          <w:szCs w:val="24"/>
        </w:rPr>
        <w:footnoteReference w:id="23"/>
      </w:r>
      <w:r w:rsidR="003E6643">
        <w:rPr>
          <w:rFonts w:ascii="Arial" w:hAnsi="Arial" w:cs="Arial"/>
          <w:sz w:val="24"/>
          <w:szCs w:val="24"/>
        </w:rPr>
        <w:t xml:space="preserve"> Physical and mental </w:t>
      </w:r>
      <w:r w:rsidR="00203DAB" w:rsidRPr="003E6643">
        <w:rPr>
          <w:rFonts w:ascii="Arial" w:hAnsi="Arial" w:cs="Arial"/>
          <w:sz w:val="24"/>
          <w:szCs w:val="24"/>
        </w:rPr>
        <w:t xml:space="preserve">health </w:t>
      </w:r>
      <w:r w:rsidR="00203DAB">
        <w:rPr>
          <w:rFonts w:ascii="Arial" w:hAnsi="Arial" w:cs="Arial"/>
          <w:sz w:val="24"/>
          <w:szCs w:val="24"/>
        </w:rPr>
        <w:t>is</w:t>
      </w:r>
      <w:r w:rsidR="003E6643" w:rsidRPr="003E6643">
        <w:rPr>
          <w:rFonts w:ascii="Arial" w:hAnsi="Arial" w:cs="Arial"/>
          <w:sz w:val="24"/>
          <w:szCs w:val="24"/>
        </w:rPr>
        <w:t xml:space="preserve"> prominent issues</w:t>
      </w:r>
      <w:r w:rsidR="003E6643">
        <w:rPr>
          <w:rFonts w:ascii="Arial" w:hAnsi="Arial" w:cs="Arial"/>
          <w:sz w:val="24"/>
          <w:szCs w:val="24"/>
        </w:rPr>
        <w:t xml:space="preserve"> not </w:t>
      </w:r>
      <w:r w:rsidR="001A78C4">
        <w:rPr>
          <w:rFonts w:ascii="Arial" w:hAnsi="Arial" w:cs="Arial"/>
          <w:sz w:val="24"/>
          <w:szCs w:val="24"/>
        </w:rPr>
        <w:t xml:space="preserve">only </w:t>
      </w:r>
      <w:r w:rsidR="003E6643">
        <w:rPr>
          <w:rFonts w:ascii="Arial" w:hAnsi="Arial" w:cs="Arial"/>
          <w:sz w:val="24"/>
          <w:szCs w:val="24"/>
        </w:rPr>
        <w:t xml:space="preserve">during incarceration </w:t>
      </w:r>
      <w:r w:rsidR="00203DAB">
        <w:rPr>
          <w:rFonts w:ascii="Arial" w:hAnsi="Arial" w:cs="Arial"/>
          <w:sz w:val="24"/>
          <w:szCs w:val="24"/>
        </w:rPr>
        <w:t xml:space="preserve">but </w:t>
      </w:r>
      <w:r w:rsidR="003E6643">
        <w:rPr>
          <w:rFonts w:ascii="Arial" w:hAnsi="Arial" w:cs="Arial"/>
          <w:sz w:val="24"/>
          <w:szCs w:val="24"/>
        </w:rPr>
        <w:t xml:space="preserve">also subsequently </w:t>
      </w:r>
      <w:r w:rsidR="00203DAB">
        <w:rPr>
          <w:rFonts w:ascii="Arial" w:hAnsi="Arial" w:cs="Arial"/>
          <w:sz w:val="24"/>
          <w:szCs w:val="24"/>
        </w:rPr>
        <w:t>because a</w:t>
      </w:r>
      <w:r w:rsidR="003E6643" w:rsidRPr="003E6643">
        <w:rPr>
          <w:rFonts w:ascii="Arial" w:hAnsi="Arial" w:cs="Arial"/>
          <w:sz w:val="24"/>
          <w:szCs w:val="24"/>
        </w:rPr>
        <w:t xml:space="preserve"> vast majority of prisoners eventually return to the community</w:t>
      </w:r>
      <w:r w:rsidR="003E6643">
        <w:rPr>
          <w:rFonts w:ascii="Arial" w:hAnsi="Arial" w:cs="Arial"/>
          <w:sz w:val="24"/>
          <w:szCs w:val="24"/>
        </w:rPr>
        <w:t xml:space="preserve"> along with their health conditions.</w:t>
      </w:r>
    </w:p>
    <w:p w:rsidR="003B0F0B" w:rsidRDefault="003E6643" w:rsidP="00B75FB6">
      <w:pPr>
        <w:spacing w:after="0" w:line="360" w:lineRule="auto"/>
        <w:jc w:val="both"/>
        <w:rPr>
          <w:rFonts w:ascii="Arial" w:hAnsi="Arial" w:cs="Arial"/>
          <w:sz w:val="24"/>
          <w:szCs w:val="24"/>
        </w:rPr>
      </w:pPr>
      <w:r>
        <w:rPr>
          <w:rFonts w:ascii="Arial" w:hAnsi="Arial" w:cs="Arial"/>
          <w:sz w:val="24"/>
          <w:szCs w:val="24"/>
        </w:rPr>
        <w:tab/>
        <w:t xml:space="preserve">Physical health is related to individual’s abilities to control their life and participate fully in prison activities. </w:t>
      </w:r>
      <w:r w:rsidR="0065498F">
        <w:rPr>
          <w:rFonts w:ascii="Arial" w:hAnsi="Arial" w:cs="Arial"/>
          <w:sz w:val="24"/>
          <w:szCs w:val="24"/>
        </w:rPr>
        <w:t xml:space="preserve">In course to time the physical health deteriorates. </w:t>
      </w:r>
      <w:r w:rsidR="003B0F0B" w:rsidRPr="002A46CF">
        <w:rPr>
          <w:rFonts w:ascii="Arial" w:hAnsi="Arial" w:cs="Arial"/>
          <w:sz w:val="24"/>
          <w:szCs w:val="24"/>
        </w:rPr>
        <w:t>Prison food is known for being awful and lacking in nutrition</w:t>
      </w:r>
      <w:r w:rsidR="003B0F0B">
        <w:rPr>
          <w:rFonts w:ascii="Arial" w:hAnsi="Arial" w:cs="Arial"/>
          <w:sz w:val="24"/>
          <w:szCs w:val="24"/>
        </w:rPr>
        <w:t xml:space="preserve">, </w:t>
      </w:r>
      <w:r w:rsidR="002A46CF" w:rsidRPr="002A46CF">
        <w:rPr>
          <w:rFonts w:ascii="Arial" w:hAnsi="Arial" w:cs="Arial"/>
          <w:sz w:val="24"/>
          <w:szCs w:val="24"/>
        </w:rPr>
        <w:t>which can affect prisoners’ physical and mental health and reduce their ability to contribute and reintegrate back into society when they are released</w:t>
      </w:r>
      <w:r w:rsidR="002A46CF">
        <w:rPr>
          <w:rFonts w:ascii="Arial" w:hAnsi="Arial" w:cs="Arial"/>
          <w:sz w:val="24"/>
          <w:szCs w:val="24"/>
        </w:rPr>
        <w:t>.</w:t>
      </w:r>
      <w:r w:rsidR="002A46CF">
        <w:rPr>
          <w:rStyle w:val="FootnoteReference"/>
          <w:rFonts w:ascii="Arial" w:hAnsi="Arial" w:cs="Arial"/>
          <w:sz w:val="24"/>
          <w:szCs w:val="24"/>
        </w:rPr>
        <w:footnoteReference w:id="24"/>
      </w:r>
      <w:r w:rsidR="00637D65">
        <w:rPr>
          <w:rFonts w:ascii="Arial" w:hAnsi="Arial" w:cs="Arial"/>
          <w:sz w:val="24"/>
          <w:szCs w:val="24"/>
        </w:rPr>
        <w:t xml:space="preserve"> </w:t>
      </w:r>
      <w:r w:rsidR="003B0F0B" w:rsidRPr="003B0F0B">
        <w:rPr>
          <w:rFonts w:ascii="Arial" w:hAnsi="Arial" w:cs="Arial"/>
          <w:sz w:val="24"/>
          <w:szCs w:val="24"/>
        </w:rPr>
        <w:t xml:space="preserve">The World Health Organization reports that food “not only affects physical and mental health,” but is also key to an inmate’s successful </w:t>
      </w:r>
      <w:r w:rsidR="00637D65" w:rsidRPr="003B0F0B">
        <w:rPr>
          <w:rFonts w:ascii="Arial" w:hAnsi="Arial" w:cs="Arial"/>
          <w:sz w:val="24"/>
          <w:szCs w:val="24"/>
        </w:rPr>
        <w:t>restoration</w:t>
      </w:r>
      <w:r w:rsidR="003B0F0B" w:rsidRPr="003B0F0B">
        <w:rPr>
          <w:rFonts w:ascii="Arial" w:hAnsi="Arial" w:cs="Arial"/>
          <w:sz w:val="24"/>
          <w:szCs w:val="24"/>
        </w:rPr>
        <w:t xml:space="preserve"> and resettlement upon release.</w:t>
      </w:r>
      <w:r w:rsidR="00637D65">
        <w:rPr>
          <w:rStyle w:val="FootnoteReference"/>
          <w:rFonts w:ascii="Arial" w:hAnsi="Arial" w:cs="Arial"/>
          <w:sz w:val="24"/>
          <w:szCs w:val="24"/>
        </w:rPr>
        <w:footnoteReference w:id="25"/>
      </w:r>
    </w:p>
    <w:p w:rsidR="00B75FB6" w:rsidRDefault="003B0F0B" w:rsidP="00B75FB6">
      <w:pPr>
        <w:spacing w:after="0" w:line="360" w:lineRule="auto"/>
        <w:jc w:val="both"/>
        <w:rPr>
          <w:rFonts w:ascii="Arial" w:hAnsi="Arial" w:cs="Arial"/>
          <w:sz w:val="24"/>
          <w:szCs w:val="24"/>
        </w:rPr>
      </w:pPr>
      <w:r>
        <w:rPr>
          <w:rFonts w:ascii="Arial" w:hAnsi="Arial" w:cs="Arial"/>
          <w:sz w:val="24"/>
          <w:szCs w:val="24"/>
        </w:rPr>
        <w:tab/>
      </w:r>
      <w:r w:rsidR="00CE5C96" w:rsidRPr="00CE5C96">
        <w:rPr>
          <w:rFonts w:ascii="Arial" w:hAnsi="Arial" w:cs="Arial"/>
          <w:sz w:val="24"/>
          <w:szCs w:val="24"/>
        </w:rPr>
        <w:t>The prisoner enters in the new world of environment</w:t>
      </w:r>
      <w:r w:rsidR="00CE5C96" w:rsidRPr="00CE5C96">
        <w:t xml:space="preserve"> </w:t>
      </w:r>
      <w:r w:rsidR="00CE5C96" w:rsidRPr="00CE5C96">
        <w:rPr>
          <w:rFonts w:ascii="Arial" w:hAnsi="Arial" w:cs="Arial"/>
          <w:sz w:val="24"/>
          <w:szCs w:val="24"/>
        </w:rPr>
        <w:t>which is very different from their own culture.</w:t>
      </w:r>
      <w:r w:rsidR="00CE5C96">
        <w:rPr>
          <w:rFonts w:ascii="Arial" w:hAnsi="Arial" w:cs="Arial"/>
          <w:sz w:val="24"/>
          <w:szCs w:val="24"/>
        </w:rPr>
        <w:t xml:space="preserve"> </w:t>
      </w:r>
      <w:r w:rsidR="00984FCD">
        <w:rPr>
          <w:rFonts w:ascii="Arial" w:hAnsi="Arial" w:cs="Arial"/>
          <w:sz w:val="24"/>
          <w:szCs w:val="24"/>
        </w:rPr>
        <w:t>Controlled environment, physical restraints and r</w:t>
      </w:r>
      <w:r w:rsidR="00984FCD" w:rsidRPr="00984FCD">
        <w:rPr>
          <w:rFonts w:ascii="Arial" w:hAnsi="Arial" w:cs="Arial"/>
          <w:sz w:val="24"/>
          <w:szCs w:val="24"/>
        </w:rPr>
        <w:t xml:space="preserve">estrictions on physical movement can have adverse effects on both </w:t>
      </w:r>
      <w:r w:rsidR="00984FCD">
        <w:rPr>
          <w:rFonts w:ascii="Arial" w:hAnsi="Arial" w:cs="Arial"/>
          <w:sz w:val="24"/>
          <w:szCs w:val="24"/>
        </w:rPr>
        <w:t xml:space="preserve">physical and </w:t>
      </w:r>
      <w:r w:rsidR="00984FCD" w:rsidRPr="00984FCD">
        <w:rPr>
          <w:rFonts w:ascii="Arial" w:hAnsi="Arial" w:cs="Arial"/>
          <w:sz w:val="24"/>
          <w:szCs w:val="24"/>
        </w:rPr>
        <w:t>mental health.</w:t>
      </w:r>
      <w:r w:rsidR="00CE5C96">
        <w:rPr>
          <w:rFonts w:ascii="Arial" w:hAnsi="Arial" w:cs="Arial"/>
          <w:sz w:val="24"/>
          <w:szCs w:val="24"/>
        </w:rPr>
        <w:t xml:space="preserve"> </w:t>
      </w:r>
      <w:r w:rsidR="00CE5C96" w:rsidRPr="00CE5C96">
        <w:rPr>
          <w:rFonts w:ascii="Arial" w:hAnsi="Arial" w:cs="Arial"/>
          <w:sz w:val="24"/>
          <w:szCs w:val="24"/>
        </w:rPr>
        <w:t>Conducive</w:t>
      </w:r>
      <w:r w:rsidR="00995507" w:rsidRPr="00995507">
        <w:rPr>
          <w:rFonts w:ascii="Arial" w:hAnsi="Arial" w:cs="Arial"/>
          <w:sz w:val="24"/>
          <w:szCs w:val="24"/>
        </w:rPr>
        <w:t xml:space="preserve"> atmosphere must be designed</w:t>
      </w:r>
      <w:r w:rsidR="00995507">
        <w:rPr>
          <w:rFonts w:ascii="Arial" w:hAnsi="Arial" w:cs="Arial"/>
          <w:sz w:val="24"/>
          <w:szCs w:val="24"/>
        </w:rPr>
        <w:t xml:space="preserve"> that ensure </w:t>
      </w:r>
      <w:r w:rsidR="00795232">
        <w:rPr>
          <w:rFonts w:ascii="Arial" w:hAnsi="Arial" w:cs="Arial"/>
          <w:sz w:val="24"/>
          <w:szCs w:val="24"/>
        </w:rPr>
        <w:t>wellbeing of the prison population.</w:t>
      </w:r>
      <w:r w:rsidR="00B75FB6">
        <w:rPr>
          <w:rFonts w:ascii="Arial" w:hAnsi="Arial" w:cs="Arial"/>
          <w:sz w:val="24"/>
          <w:szCs w:val="24"/>
        </w:rPr>
        <w:t xml:space="preserve"> </w:t>
      </w:r>
      <w:r w:rsidR="00E77123">
        <w:rPr>
          <w:rFonts w:ascii="Arial" w:hAnsi="Arial" w:cs="Arial"/>
          <w:sz w:val="24"/>
          <w:szCs w:val="24"/>
        </w:rPr>
        <w:t xml:space="preserve">The </w:t>
      </w:r>
      <w:r w:rsidR="00E77123" w:rsidRPr="00E77123">
        <w:rPr>
          <w:rFonts w:ascii="Arial" w:hAnsi="Arial" w:cs="Arial"/>
          <w:sz w:val="24"/>
          <w:szCs w:val="24"/>
        </w:rPr>
        <w:t xml:space="preserve">prisoners must be encouraged and assisted how they could </w:t>
      </w:r>
      <w:r w:rsidR="007F0475" w:rsidRPr="00E77123">
        <w:rPr>
          <w:rFonts w:ascii="Arial" w:hAnsi="Arial" w:cs="Arial"/>
          <w:sz w:val="24"/>
          <w:szCs w:val="24"/>
        </w:rPr>
        <w:t>utilize</w:t>
      </w:r>
      <w:r w:rsidR="00E77123" w:rsidRPr="00E77123">
        <w:rPr>
          <w:rFonts w:ascii="Arial" w:hAnsi="Arial" w:cs="Arial"/>
          <w:sz w:val="24"/>
          <w:szCs w:val="24"/>
        </w:rPr>
        <w:t xml:space="preserve"> their time in prison</w:t>
      </w:r>
      <w:r w:rsidR="00E77123">
        <w:rPr>
          <w:rFonts w:ascii="Arial" w:hAnsi="Arial" w:cs="Arial"/>
          <w:sz w:val="24"/>
          <w:szCs w:val="24"/>
        </w:rPr>
        <w:t xml:space="preserve"> rather </w:t>
      </w:r>
      <w:r w:rsidR="005B5F93">
        <w:rPr>
          <w:rFonts w:ascii="Arial" w:hAnsi="Arial" w:cs="Arial"/>
          <w:sz w:val="24"/>
          <w:szCs w:val="24"/>
        </w:rPr>
        <w:t xml:space="preserve">than </w:t>
      </w:r>
      <w:r w:rsidR="007F0475">
        <w:rPr>
          <w:rFonts w:ascii="Arial" w:hAnsi="Arial" w:cs="Arial"/>
          <w:sz w:val="24"/>
          <w:szCs w:val="24"/>
        </w:rPr>
        <w:t xml:space="preserve">whiling away the time and being slumber. Active participation would definitely </w:t>
      </w:r>
      <w:r w:rsidR="005B5F93" w:rsidRPr="005B5F93">
        <w:rPr>
          <w:rFonts w:ascii="Arial" w:hAnsi="Arial" w:cs="Arial"/>
          <w:sz w:val="24"/>
          <w:szCs w:val="24"/>
        </w:rPr>
        <w:t>improv</w:t>
      </w:r>
      <w:r w:rsidR="007F0475">
        <w:rPr>
          <w:rFonts w:ascii="Arial" w:hAnsi="Arial" w:cs="Arial"/>
          <w:sz w:val="24"/>
          <w:szCs w:val="24"/>
        </w:rPr>
        <w:t xml:space="preserve">e </w:t>
      </w:r>
      <w:r w:rsidR="00803085">
        <w:rPr>
          <w:rFonts w:ascii="Arial" w:hAnsi="Arial" w:cs="Arial"/>
          <w:sz w:val="24"/>
          <w:szCs w:val="24"/>
        </w:rPr>
        <w:t>overall</w:t>
      </w:r>
      <w:r w:rsidR="007F0475">
        <w:rPr>
          <w:rFonts w:ascii="Arial" w:hAnsi="Arial" w:cs="Arial"/>
          <w:sz w:val="24"/>
          <w:szCs w:val="24"/>
        </w:rPr>
        <w:t xml:space="preserve"> health and well</w:t>
      </w:r>
      <w:r w:rsidR="005B5F93" w:rsidRPr="005B5F93">
        <w:rPr>
          <w:rFonts w:ascii="Arial" w:hAnsi="Arial" w:cs="Arial"/>
          <w:sz w:val="24"/>
          <w:szCs w:val="24"/>
        </w:rPr>
        <w:t>being</w:t>
      </w:r>
      <w:r w:rsidR="007F0475">
        <w:rPr>
          <w:rFonts w:ascii="Arial" w:hAnsi="Arial" w:cs="Arial"/>
          <w:sz w:val="24"/>
          <w:szCs w:val="24"/>
        </w:rPr>
        <w:t>.</w:t>
      </w:r>
      <w:r w:rsidR="0065498F">
        <w:rPr>
          <w:rFonts w:ascii="Arial" w:hAnsi="Arial" w:cs="Arial"/>
          <w:sz w:val="24"/>
          <w:szCs w:val="24"/>
        </w:rPr>
        <w:t xml:space="preserve"> </w:t>
      </w:r>
    </w:p>
    <w:p w:rsidR="008C1C97" w:rsidRDefault="000A0E88" w:rsidP="008C1C97">
      <w:pPr>
        <w:spacing w:after="0" w:line="360" w:lineRule="auto"/>
        <w:ind w:firstLine="720"/>
        <w:jc w:val="both"/>
        <w:rPr>
          <w:rFonts w:ascii="Arial" w:hAnsi="Arial" w:cs="Arial"/>
          <w:sz w:val="24"/>
          <w:szCs w:val="24"/>
        </w:rPr>
      </w:pPr>
      <w:r w:rsidRPr="000A0E88">
        <w:rPr>
          <w:rFonts w:ascii="Arial" w:hAnsi="Arial" w:cs="Arial"/>
          <w:sz w:val="24"/>
          <w:szCs w:val="24"/>
        </w:rPr>
        <w:t>Mental illness among today's inmates is pervasive</w:t>
      </w:r>
      <w:r w:rsidR="009B7E42">
        <w:rPr>
          <w:rStyle w:val="FootnoteReference"/>
          <w:rFonts w:ascii="Arial" w:hAnsi="Arial" w:cs="Arial"/>
          <w:sz w:val="24"/>
          <w:szCs w:val="24"/>
        </w:rPr>
        <w:footnoteReference w:id="26"/>
      </w:r>
      <w:r w:rsidRPr="000A0E88">
        <w:rPr>
          <w:rFonts w:ascii="Arial" w:hAnsi="Arial" w:cs="Arial"/>
          <w:sz w:val="24"/>
          <w:szCs w:val="24"/>
        </w:rPr>
        <w:t xml:space="preserve"> and prisoners with mental disabilities are treated inhumanely in most nations.</w:t>
      </w:r>
      <w:r w:rsidR="00032C88" w:rsidRPr="00032C88">
        <w:rPr>
          <w:rFonts w:ascii="Arial" w:hAnsi="Arial" w:cs="Arial"/>
          <w:sz w:val="24"/>
          <w:szCs w:val="24"/>
        </w:rPr>
        <w:t xml:space="preserve"> Prevalence studi</w:t>
      </w:r>
      <w:r w:rsidR="00501F7F">
        <w:rPr>
          <w:rFonts w:ascii="Arial" w:hAnsi="Arial" w:cs="Arial"/>
          <w:sz w:val="24"/>
          <w:szCs w:val="24"/>
        </w:rPr>
        <w:t xml:space="preserve">es in many countries show that ten </w:t>
      </w:r>
      <w:r w:rsidR="00032C88">
        <w:rPr>
          <w:rFonts w:ascii="Arial" w:hAnsi="Arial" w:cs="Arial"/>
          <w:sz w:val="24"/>
          <w:szCs w:val="24"/>
        </w:rPr>
        <w:t xml:space="preserve">to </w:t>
      </w:r>
      <w:r w:rsidR="00501F7F">
        <w:rPr>
          <w:rFonts w:ascii="Arial" w:hAnsi="Arial" w:cs="Arial"/>
          <w:sz w:val="24"/>
          <w:szCs w:val="24"/>
        </w:rPr>
        <w:t>fifteen</w:t>
      </w:r>
      <w:r w:rsidR="00032C88">
        <w:rPr>
          <w:rFonts w:ascii="Arial" w:hAnsi="Arial" w:cs="Arial"/>
          <w:sz w:val="24"/>
          <w:szCs w:val="24"/>
        </w:rPr>
        <w:t xml:space="preserve"> percent</w:t>
      </w:r>
      <w:r w:rsidR="00032C88" w:rsidRPr="00032C88">
        <w:rPr>
          <w:rFonts w:ascii="Arial" w:hAnsi="Arial" w:cs="Arial"/>
          <w:sz w:val="24"/>
          <w:szCs w:val="24"/>
        </w:rPr>
        <w:t xml:space="preserve"> of the prison population suffers from severe and enduring mental illnesses, such as such as schizophrenia, bipolar disorder and </w:t>
      </w:r>
      <w:r w:rsidR="00032C88" w:rsidRPr="00032C88">
        <w:rPr>
          <w:rFonts w:ascii="Arial" w:hAnsi="Arial" w:cs="Arial"/>
          <w:sz w:val="24"/>
          <w:szCs w:val="24"/>
        </w:rPr>
        <w:lastRenderedPageBreak/>
        <w:t>autism disorders.</w:t>
      </w:r>
      <w:r w:rsidR="00032C88">
        <w:rPr>
          <w:rStyle w:val="FootnoteReference"/>
          <w:rFonts w:ascii="Arial" w:hAnsi="Arial" w:cs="Arial"/>
          <w:sz w:val="24"/>
          <w:szCs w:val="24"/>
        </w:rPr>
        <w:footnoteReference w:id="27"/>
      </w:r>
      <w:r w:rsidR="00972D7C">
        <w:rPr>
          <w:rFonts w:ascii="Arial" w:hAnsi="Arial" w:cs="Arial"/>
          <w:sz w:val="24"/>
          <w:szCs w:val="24"/>
        </w:rPr>
        <w:t xml:space="preserve"> </w:t>
      </w:r>
      <w:r>
        <w:rPr>
          <w:rFonts w:ascii="Arial" w:hAnsi="Arial" w:cs="Arial"/>
          <w:sz w:val="24"/>
          <w:szCs w:val="24"/>
        </w:rPr>
        <w:t xml:space="preserve"> </w:t>
      </w:r>
      <w:r w:rsidR="007F0475" w:rsidRPr="007F0475">
        <w:rPr>
          <w:rFonts w:ascii="Arial" w:hAnsi="Arial" w:cs="Arial"/>
          <w:sz w:val="24"/>
          <w:szCs w:val="24"/>
        </w:rPr>
        <w:t>Most prevalence studies have been conducted in developed countries and show consistently that a very high proportion of pris</w:t>
      </w:r>
      <w:r w:rsidR="00B75FB6">
        <w:rPr>
          <w:rFonts w:ascii="Arial" w:hAnsi="Arial" w:cs="Arial"/>
          <w:sz w:val="24"/>
          <w:szCs w:val="24"/>
        </w:rPr>
        <w:t>oners suffer from mental health</w:t>
      </w:r>
      <w:r w:rsidR="007F0475">
        <w:rPr>
          <w:rStyle w:val="FootnoteReference"/>
          <w:rFonts w:ascii="Arial" w:hAnsi="Arial" w:cs="Arial"/>
          <w:sz w:val="24"/>
          <w:szCs w:val="24"/>
        </w:rPr>
        <w:footnoteReference w:id="28"/>
      </w:r>
      <w:r w:rsidR="00B75FB6">
        <w:rPr>
          <w:rFonts w:ascii="Arial" w:hAnsi="Arial" w:cs="Arial"/>
          <w:sz w:val="24"/>
          <w:szCs w:val="24"/>
        </w:rPr>
        <w:t xml:space="preserve"> even</w:t>
      </w:r>
      <w:r w:rsidR="00B75FB6" w:rsidRPr="00B75FB6">
        <w:t xml:space="preserve"> </w:t>
      </w:r>
      <w:r w:rsidR="00B75FB6">
        <w:rPr>
          <w:rFonts w:ascii="Arial" w:hAnsi="Arial" w:cs="Arial"/>
          <w:sz w:val="24"/>
          <w:szCs w:val="24"/>
        </w:rPr>
        <w:t xml:space="preserve">the </w:t>
      </w:r>
      <w:r w:rsidR="00B75FB6" w:rsidRPr="00B75FB6">
        <w:rPr>
          <w:rFonts w:ascii="Arial" w:hAnsi="Arial" w:cs="Arial"/>
          <w:sz w:val="24"/>
          <w:szCs w:val="24"/>
        </w:rPr>
        <w:t>severity of inmates’ illnesses is on the rise as well.</w:t>
      </w:r>
      <w:r w:rsidR="00B75FB6">
        <w:rPr>
          <w:rFonts w:ascii="Arial" w:hAnsi="Arial" w:cs="Arial"/>
          <w:sz w:val="24"/>
          <w:szCs w:val="24"/>
        </w:rPr>
        <w:t xml:space="preserve"> </w:t>
      </w:r>
      <w:r w:rsidR="0065498F">
        <w:rPr>
          <w:rFonts w:ascii="Arial" w:hAnsi="Arial" w:cs="Arial"/>
          <w:sz w:val="24"/>
          <w:szCs w:val="24"/>
        </w:rPr>
        <w:t xml:space="preserve">The high proportion </w:t>
      </w:r>
      <w:r w:rsidR="004B5BA5" w:rsidRPr="004B5BA5">
        <w:rPr>
          <w:rFonts w:ascii="Arial" w:hAnsi="Arial" w:cs="Arial"/>
          <w:sz w:val="24"/>
          <w:szCs w:val="24"/>
        </w:rPr>
        <w:t>of mental disorders in prisons is related to several factors</w:t>
      </w:r>
      <w:r w:rsidR="0065498F">
        <w:rPr>
          <w:rFonts w:ascii="Arial" w:hAnsi="Arial" w:cs="Arial"/>
          <w:sz w:val="24"/>
          <w:szCs w:val="24"/>
        </w:rPr>
        <w:t xml:space="preserve">. </w:t>
      </w:r>
      <w:r w:rsidR="001A78C4" w:rsidRPr="0065498F">
        <w:rPr>
          <w:rFonts w:ascii="Arial" w:hAnsi="Arial" w:cs="Arial"/>
          <w:sz w:val="24"/>
          <w:szCs w:val="24"/>
        </w:rPr>
        <w:t xml:space="preserve">Non provision of right medication and psychological treatment </w:t>
      </w:r>
      <w:r w:rsidR="0065498F" w:rsidRPr="0065498F">
        <w:rPr>
          <w:rFonts w:ascii="Arial" w:hAnsi="Arial" w:cs="Arial"/>
          <w:sz w:val="24"/>
          <w:szCs w:val="24"/>
        </w:rPr>
        <w:t>severely</w:t>
      </w:r>
      <w:r w:rsidR="001A78C4" w:rsidRPr="0065498F">
        <w:rPr>
          <w:rFonts w:ascii="Arial" w:hAnsi="Arial" w:cs="Arial"/>
          <w:sz w:val="24"/>
          <w:szCs w:val="24"/>
        </w:rPr>
        <w:t xml:space="preserve"> impact physical health.</w:t>
      </w:r>
      <w:r w:rsidR="008C1C97">
        <w:rPr>
          <w:rFonts w:ascii="Arial" w:hAnsi="Arial" w:cs="Arial"/>
          <w:sz w:val="24"/>
          <w:szCs w:val="24"/>
        </w:rPr>
        <w:t xml:space="preserve"> </w:t>
      </w:r>
      <w:r w:rsidR="008C1C97" w:rsidRPr="008C1C97">
        <w:rPr>
          <w:rFonts w:ascii="Arial" w:hAnsi="Arial" w:cs="Arial"/>
          <w:sz w:val="24"/>
          <w:szCs w:val="24"/>
        </w:rPr>
        <w:t>There is strong evidence that the older population in prison experience a high burden of</w:t>
      </w:r>
      <w:r w:rsidR="008C1C97">
        <w:rPr>
          <w:rFonts w:ascii="Arial" w:hAnsi="Arial" w:cs="Arial"/>
          <w:sz w:val="24"/>
          <w:szCs w:val="24"/>
        </w:rPr>
        <w:t xml:space="preserve"> </w:t>
      </w:r>
      <w:r w:rsidR="008C1C97" w:rsidRPr="008C1C97">
        <w:rPr>
          <w:rFonts w:ascii="Arial" w:hAnsi="Arial" w:cs="Arial"/>
          <w:sz w:val="24"/>
          <w:szCs w:val="24"/>
        </w:rPr>
        <w:t>physical and mental health problems.</w:t>
      </w:r>
      <w:r w:rsidR="008C1C97">
        <w:rPr>
          <w:rStyle w:val="FootnoteReference"/>
          <w:rFonts w:ascii="Arial" w:hAnsi="Arial" w:cs="Arial"/>
          <w:sz w:val="24"/>
          <w:szCs w:val="24"/>
        </w:rPr>
        <w:footnoteReference w:id="29"/>
      </w:r>
    </w:p>
    <w:p w:rsidR="006236F6" w:rsidRPr="00F06AF7" w:rsidRDefault="00124642" w:rsidP="00F06AF7">
      <w:pPr>
        <w:spacing w:after="0" w:line="360" w:lineRule="auto"/>
        <w:ind w:firstLine="720"/>
        <w:jc w:val="both"/>
        <w:rPr>
          <w:rFonts w:ascii="Arial" w:eastAsia="Times New Roman" w:hAnsi="Arial" w:cs="Arial"/>
          <w:bCs/>
          <w:color w:val="000000"/>
          <w:sz w:val="24"/>
          <w:szCs w:val="24"/>
        </w:rPr>
      </w:pPr>
      <w:r>
        <w:rPr>
          <w:rFonts w:ascii="Arial" w:hAnsi="Arial" w:cs="Arial"/>
          <w:sz w:val="24"/>
          <w:szCs w:val="24"/>
        </w:rPr>
        <w:t xml:space="preserve"> </w:t>
      </w:r>
      <w:r w:rsidRPr="00801935">
        <w:rPr>
          <w:rFonts w:ascii="Arial" w:eastAsia="Times New Roman" w:hAnsi="Arial" w:cs="Arial"/>
          <w:bCs/>
          <w:color w:val="000000"/>
          <w:sz w:val="24"/>
          <w:szCs w:val="24"/>
        </w:rPr>
        <w:t>A long period of being locked up with little mental stimulation is bad for the mental health of prisoners.</w:t>
      </w:r>
      <w:r>
        <w:rPr>
          <w:rStyle w:val="FootnoteReference"/>
          <w:rFonts w:ascii="Arial" w:eastAsia="Times New Roman" w:hAnsi="Arial" w:cs="Arial"/>
          <w:bCs/>
          <w:color w:val="000000"/>
          <w:sz w:val="24"/>
          <w:szCs w:val="24"/>
        </w:rPr>
        <w:footnoteReference w:id="30"/>
      </w:r>
      <w:r w:rsidR="000A0E88" w:rsidRPr="000A0E88">
        <w:t xml:space="preserve"> </w:t>
      </w:r>
      <w:r w:rsidR="000A0E88" w:rsidRPr="000A0E88">
        <w:rPr>
          <w:rFonts w:ascii="Arial" w:eastAsia="Times New Roman" w:hAnsi="Arial" w:cs="Arial"/>
          <w:bCs/>
          <w:color w:val="000000"/>
          <w:sz w:val="24"/>
          <w:szCs w:val="24"/>
        </w:rPr>
        <w:t>Many inmates with mental illness need intensive treatment.</w:t>
      </w:r>
      <w:r>
        <w:rPr>
          <w:rFonts w:ascii="Arial" w:eastAsia="Times New Roman" w:hAnsi="Arial" w:cs="Arial"/>
          <w:bCs/>
          <w:color w:val="000000"/>
          <w:sz w:val="24"/>
          <w:szCs w:val="24"/>
        </w:rPr>
        <w:t xml:space="preserve"> Mental health programmes and services must be provided at the appropriate time. Primary treatment modalities may include psychopharmacology, group or individual psychotherapy, substance abuse treatment and relapse prevention programme.</w:t>
      </w:r>
      <w:r>
        <w:rPr>
          <w:rStyle w:val="FootnoteReference"/>
          <w:rFonts w:ascii="Arial" w:eastAsia="Times New Roman" w:hAnsi="Arial" w:cs="Arial"/>
          <w:bCs/>
          <w:color w:val="000000"/>
          <w:sz w:val="24"/>
          <w:szCs w:val="24"/>
        </w:rPr>
        <w:footnoteReference w:id="31"/>
      </w:r>
      <w:r w:rsidR="00F06AF7">
        <w:rPr>
          <w:rFonts w:ascii="Arial" w:eastAsia="Times New Roman" w:hAnsi="Arial" w:cs="Arial"/>
          <w:bCs/>
          <w:color w:val="000000"/>
          <w:sz w:val="24"/>
          <w:szCs w:val="24"/>
        </w:rPr>
        <w:t xml:space="preserve"> </w:t>
      </w:r>
      <w:r w:rsidR="00682765" w:rsidRPr="00682765">
        <w:rPr>
          <w:rFonts w:ascii="Arial" w:eastAsia="Times New Roman" w:hAnsi="Arial" w:cs="Arial"/>
          <w:bCs/>
          <w:color w:val="000000"/>
          <w:sz w:val="24"/>
          <w:szCs w:val="24"/>
        </w:rPr>
        <w:t>Research has consistently shown that prisoners have high rates of psychiatric disorders, and in some countries there are more people with severe mental illness in prisons than psychiatric hospitals.</w:t>
      </w:r>
      <w:r w:rsidR="00682765">
        <w:rPr>
          <w:rStyle w:val="FootnoteReference"/>
          <w:rFonts w:ascii="Arial" w:eastAsia="Times New Roman" w:hAnsi="Arial" w:cs="Arial"/>
          <w:bCs/>
          <w:color w:val="000000"/>
          <w:sz w:val="24"/>
          <w:szCs w:val="24"/>
        </w:rPr>
        <w:footnoteReference w:id="32"/>
      </w:r>
      <w:r w:rsidR="00F06AF7">
        <w:rPr>
          <w:rFonts w:ascii="Arial" w:eastAsia="Times New Roman" w:hAnsi="Arial" w:cs="Arial"/>
          <w:bCs/>
          <w:color w:val="000000"/>
          <w:sz w:val="24"/>
          <w:szCs w:val="24"/>
        </w:rPr>
        <w:t xml:space="preserve"> </w:t>
      </w:r>
      <w:r w:rsidR="006236F6" w:rsidRPr="006236F6">
        <w:rPr>
          <w:rFonts w:ascii="Arial" w:hAnsi="Arial" w:cs="Arial"/>
          <w:sz w:val="24"/>
          <w:szCs w:val="24"/>
        </w:rPr>
        <w:t>Rates of physical victimization for males with any mental disorder were 1.6 times (inmate-on-inmate) and 1.2 times (staff-on-inmate) higher than that of males with no mental disorder. Female inmates with mental disorder were 1.7 times more likely to report being physically victimized by another inmate than did their counterparts with no mental disorder.</w:t>
      </w:r>
      <w:r w:rsidR="006236F6">
        <w:rPr>
          <w:rStyle w:val="FootnoteReference"/>
          <w:rFonts w:ascii="Arial" w:hAnsi="Arial" w:cs="Arial"/>
          <w:sz w:val="24"/>
          <w:szCs w:val="24"/>
        </w:rPr>
        <w:footnoteReference w:id="33"/>
      </w:r>
    </w:p>
    <w:p w:rsidR="0065498F" w:rsidRDefault="00795232" w:rsidP="00795232">
      <w:pPr>
        <w:spacing w:after="0" w:line="360" w:lineRule="auto"/>
        <w:ind w:firstLine="720"/>
        <w:jc w:val="both"/>
        <w:rPr>
          <w:rFonts w:ascii="Arial" w:hAnsi="Arial" w:cs="Arial"/>
          <w:sz w:val="24"/>
          <w:szCs w:val="24"/>
        </w:rPr>
      </w:pPr>
      <w:r>
        <w:rPr>
          <w:rFonts w:ascii="Arial" w:hAnsi="Arial" w:cs="Arial"/>
          <w:sz w:val="24"/>
          <w:szCs w:val="24"/>
        </w:rPr>
        <w:t>P</w:t>
      </w:r>
      <w:r w:rsidR="0065498F" w:rsidRPr="00204684">
        <w:rPr>
          <w:rFonts w:ascii="Arial" w:hAnsi="Arial" w:cs="Arial"/>
          <w:sz w:val="24"/>
          <w:szCs w:val="24"/>
        </w:rPr>
        <w:t>risons that can be detrimental to inmate physical and mental health, includ</w:t>
      </w:r>
      <w:r>
        <w:rPr>
          <w:rFonts w:ascii="Arial" w:hAnsi="Arial" w:cs="Arial"/>
          <w:sz w:val="24"/>
          <w:szCs w:val="24"/>
        </w:rPr>
        <w:t>es</w:t>
      </w:r>
      <w:r w:rsidR="009B7E42">
        <w:rPr>
          <w:rFonts w:ascii="Arial" w:hAnsi="Arial" w:cs="Arial"/>
          <w:sz w:val="24"/>
          <w:szCs w:val="24"/>
        </w:rPr>
        <w:t xml:space="preserve"> </w:t>
      </w:r>
      <w:r w:rsidR="0065498F" w:rsidRPr="00204684">
        <w:rPr>
          <w:rFonts w:ascii="Arial" w:hAnsi="Arial" w:cs="Arial"/>
          <w:sz w:val="24"/>
          <w:szCs w:val="24"/>
        </w:rPr>
        <w:t>poor diet</w:t>
      </w:r>
      <w:r>
        <w:rPr>
          <w:rFonts w:ascii="Arial" w:hAnsi="Arial" w:cs="Arial"/>
          <w:sz w:val="24"/>
          <w:szCs w:val="24"/>
        </w:rPr>
        <w:t xml:space="preserve">s, poor </w:t>
      </w:r>
      <w:r w:rsidR="00995507">
        <w:rPr>
          <w:rFonts w:ascii="Arial" w:hAnsi="Arial" w:cs="Arial"/>
          <w:sz w:val="24"/>
          <w:szCs w:val="24"/>
        </w:rPr>
        <w:t>hygiene</w:t>
      </w:r>
      <w:r>
        <w:rPr>
          <w:rFonts w:ascii="Arial" w:hAnsi="Arial" w:cs="Arial"/>
          <w:sz w:val="24"/>
          <w:szCs w:val="24"/>
        </w:rPr>
        <w:t>, infested</w:t>
      </w:r>
      <w:r w:rsidR="0065498F" w:rsidRPr="00204684">
        <w:rPr>
          <w:rFonts w:ascii="Arial" w:hAnsi="Arial" w:cs="Arial"/>
          <w:sz w:val="24"/>
          <w:szCs w:val="24"/>
        </w:rPr>
        <w:t xml:space="preserve"> </w:t>
      </w:r>
      <w:r w:rsidR="0065498F">
        <w:rPr>
          <w:rFonts w:ascii="Arial" w:hAnsi="Arial" w:cs="Arial"/>
          <w:sz w:val="24"/>
          <w:szCs w:val="24"/>
        </w:rPr>
        <w:t>food</w:t>
      </w:r>
      <w:r w:rsidR="0065498F" w:rsidRPr="00204684">
        <w:rPr>
          <w:rFonts w:ascii="Arial" w:hAnsi="Arial" w:cs="Arial"/>
          <w:sz w:val="24"/>
          <w:szCs w:val="24"/>
        </w:rPr>
        <w:t xml:space="preserve">, poor ventilation, </w:t>
      </w:r>
      <w:r>
        <w:rPr>
          <w:rFonts w:ascii="Arial" w:hAnsi="Arial" w:cs="Arial"/>
          <w:sz w:val="24"/>
          <w:szCs w:val="24"/>
        </w:rPr>
        <w:t>stress</w:t>
      </w:r>
      <w:r w:rsidR="0065498F" w:rsidRPr="00204684">
        <w:rPr>
          <w:rFonts w:ascii="Arial" w:hAnsi="Arial" w:cs="Arial"/>
          <w:sz w:val="24"/>
          <w:szCs w:val="24"/>
        </w:rPr>
        <w:t xml:space="preserve">, </w:t>
      </w:r>
      <w:r w:rsidR="00995507" w:rsidRPr="00204684">
        <w:rPr>
          <w:rFonts w:ascii="Arial" w:hAnsi="Arial" w:cs="Arial"/>
          <w:sz w:val="24"/>
          <w:szCs w:val="24"/>
        </w:rPr>
        <w:t>sound</w:t>
      </w:r>
      <w:r w:rsidR="0065498F" w:rsidRPr="00204684">
        <w:rPr>
          <w:rFonts w:ascii="Arial" w:hAnsi="Arial" w:cs="Arial"/>
          <w:sz w:val="24"/>
          <w:szCs w:val="24"/>
        </w:rPr>
        <w:t>, lack of</w:t>
      </w:r>
      <w:r w:rsidR="00995507">
        <w:rPr>
          <w:rFonts w:ascii="Arial" w:hAnsi="Arial" w:cs="Arial"/>
          <w:sz w:val="24"/>
          <w:szCs w:val="24"/>
        </w:rPr>
        <w:t xml:space="preserve"> privacy, lack of family visits</w:t>
      </w:r>
      <w:r w:rsidR="0065498F" w:rsidRPr="00204684">
        <w:rPr>
          <w:rFonts w:ascii="Arial" w:hAnsi="Arial" w:cs="Arial"/>
          <w:sz w:val="24"/>
          <w:szCs w:val="24"/>
        </w:rPr>
        <w:t xml:space="preserve"> and </w:t>
      </w:r>
      <w:r w:rsidR="0065498F">
        <w:rPr>
          <w:rFonts w:ascii="Arial" w:hAnsi="Arial" w:cs="Arial"/>
          <w:sz w:val="24"/>
          <w:szCs w:val="24"/>
        </w:rPr>
        <w:t>physical and sexual abuse.</w:t>
      </w:r>
    </w:p>
    <w:p w:rsidR="00EA4C78" w:rsidRPr="003218FD" w:rsidRDefault="00EA4C78" w:rsidP="0065498F">
      <w:pPr>
        <w:spacing w:after="0" w:line="360" w:lineRule="auto"/>
        <w:ind w:firstLine="720"/>
        <w:jc w:val="both"/>
        <w:rPr>
          <w:rFonts w:ascii="Arial" w:hAnsi="Arial" w:cs="Arial"/>
          <w:sz w:val="24"/>
          <w:szCs w:val="24"/>
        </w:rPr>
      </w:pPr>
      <w:r w:rsidRPr="003218FD">
        <w:rPr>
          <w:rFonts w:ascii="Arial" w:hAnsi="Arial" w:cs="Arial"/>
          <w:sz w:val="24"/>
          <w:szCs w:val="24"/>
        </w:rPr>
        <w:lastRenderedPageBreak/>
        <w:t>Incarceration is extremely disruptive to social integration and prosocial bonds.</w:t>
      </w:r>
      <w:r w:rsidR="003218FD">
        <w:rPr>
          <w:rFonts w:ascii="Arial" w:hAnsi="Arial" w:cs="Arial"/>
          <w:sz w:val="24"/>
          <w:szCs w:val="24"/>
        </w:rPr>
        <w:t xml:space="preserve"> </w:t>
      </w:r>
      <w:r w:rsidR="003218FD" w:rsidRPr="003218FD">
        <w:rPr>
          <w:rFonts w:ascii="Arial" w:hAnsi="Arial" w:cs="Arial"/>
          <w:sz w:val="24"/>
          <w:szCs w:val="24"/>
        </w:rPr>
        <w:t>Access to recreation, education, vocational training and art of facilities can inspire as sense of mastery, positive self-concept and the possibility of creating a prosocial life.</w:t>
      </w:r>
      <w:r w:rsidR="0065498F">
        <w:rPr>
          <w:rFonts w:ascii="Arial" w:hAnsi="Arial" w:cs="Arial"/>
          <w:sz w:val="24"/>
          <w:szCs w:val="24"/>
        </w:rPr>
        <w:t xml:space="preserve"> </w:t>
      </w:r>
    </w:p>
    <w:p w:rsidR="00B01D64" w:rsidRPr="00A92EA7" w:rsidRDefault="00B01D64" w:rsidP="00A92EA7">
      <w:pPr>
        <w:spacing w:after="0" w:line="360" w:lineRule="auto"/>
        <w:jc w:val="both"/>
        <w:rPr>
          <w:rFonts w:ascii="Arial" w:hAnsi="Arial" w:cs="Arial"/>
          <w:b/>
          <w:sz w:val="24"/>
          <w:szCs w:val="24"/>
        </w:rPr>
      </w:pPr>
      <w:r w:rsidRPr="00A92EA7">
        <w:rPr>
          <w:rFonts w:ascii="Arial" w:hAnsi="Arial" w:cs="Arial"/>
          <w:b/>
          <w:sz w:val="24"/>
          <w:szCs w:val="24"/>
        </w:rPr>
        <w:t>NOTION OF A HEALTHY PRISON:</w:t>
      </w:r>
    </w:p>
    <w:p w:rsidR="00C271D3" w:rsidRPr="00A92EA7" w:rsidRDefault="003D38F9" w:rsidP="007F5F4B">
      <w:pPr>
        <w:spacing w:after="0" w:line="360" w:lineRule="auto"/>
        <w:ind w:firstLine="720"/>
        <w:jc w:val="both"/>
        <w:rPr>
          <w:rFonts w:ascii="Arial" w:hAnsi="Arial" w:cs="Arial"/>
          <w:sz w:val="24"/>
          <w:szCs w:val="24"/>
        </w:rPr>
      </w:pPr>
      <w:r w:rsidRPr="00A92EA7">
        <w:rPr>
          <w:rFonts w:ascii="Arial" w:hAnsi="Arial" w:cs="Arial"/>
          <w:sz w:val="24"/>
          <w:szCs w:val="24"/>
        </w:rPr>
        <w:t>Prison is complex social</w:t>
      </w:r>
      <w:r w:rsidR="007F5F4B">
        <w:rPr>
          <w:rFonts w:ascii="Arial" w:hAnsi="Arial" w:cs="Arial"/>
          <w:sz w:val="24"/>
          <w:szCs w:val="24"/>
        </w:rPr>
        <w:t xml:space="preserve"> world</w:t>
      </w:r>
      <w:r w:rsidRPr="00A92EA7">
        <w:rPr>
          <w:rFonts w:ascii="Arial" w:hAnsi="Arial" w:cs="Arial"/>
          <w:sz w:val="24"/>
          <w:szCs w:val="24"/>
        </w:rPr>
        <w:t xml:space="preserve"> </w:t>
      </w:r>
      <w:r w:rsidR="00F9612B">
        <w:rPr>
          <w:rFonts w:ascii="Arial" w:hAnsi="Arial" w:cs="Arial"/>
          <w:sz w:val="24"/>
          <w:szCs w:val="24"/>
        </w:rPr>
        <w:t xml:space="preserve">comprising of heterogeneous population </w:t>
      </w:r>
      <w:r w:rsidR="00124642">
        <w:rPr>
          <w:rFonts w:ascii="Arial" w:hAnsi="Arial" w:cs="Arial"/>
          <w:sz w:val="24"/>
          <w:szCs w:val="24"/>
        </w:rPr>
        <w:t>that</w:t>
      </w:r>
      <w:r w:rsidR="00F9612B">
        <w:rPr>
          <w:rFonts w:ascii="Arial" w:hAnsi="Arial" w:cs="Arial"/>
          <w:sz w:val="24"/>
          <w:szCs w:val="24"/>
        </w:rPr>
        <w:t xml:space="preserve"> is </w:t>
      </w:r>
      <w:r w:rsidR="009263EB" w:rsidRPr="00A92EA7">
        <w:rPr>
          <w:rFonts w:ascii="Arial" w:hAnsi="Arial" w:cs="Arial"/>
          <w:sz w:val="24"/>
          <w:szCs w:val="24"/>
        </w:rPr>
        <w:t>highly vulnerable or susceptible to poor health</w:t>
      </w:r>
      <w:r w:rsidR="007F5F4B">
        <w:rPr>
          <w:rFonts w:ascii="Arial" w:hAnsi="Arial" w:cs="Arial"/>
          <w:sz w:val="24"/>
          <w:szCs w:val="24"/>
        </w:rPr>
        <w:t xml:space="preserve"> which </w:t>
      </w:r>
      <w:r w:rsidR="007F5F4B" w:rsidRPr="00A92EA7">
        <w:rPr>
          <w:rFonts w:ascii="Arial" w:hAnsi="Arial" w:cs="Arial"/>
          <w:sz w:val="24"/>
          <w:szCs w:val="24"/>
        </w:rPr>
        <w:t>possibly</w:t>
      </w:r>
      <w:r w:rsidR="006041B9" w:rsidRPr="00A92EA7">
        <w:rPr>
          <w:rFonts w:ascii="Arial" w:hAnsi="Arial" w:cs="Arial"/>
          <w:sz w:val="24"/>
          <w:szCs w:val="24"/>
        </w:rPr>
        <w:t xml:space="preserve"> reduces the chances of returning to society in a fit state to rebuild their lives.</w:t>
      </w:r>
      <w:r w:rsidR="007F5F4B">
        <w:rPr>
          <w:rFonts w:ascii="Arial" w:hAnsi="Arial" w:cs="Arial"/>
          <w:sz w:val="24"/>
          <w:szCs w:val="24"/>
        </w:rPr>
        <w:t xml:space="preserve"> </w:t>
      </w:r>
      <w:r w:rsidR="00E30E93" w:rsidRPr="00A92EA7">
        <w:rPr>
          <w:rFonts w:ascii="Arial" w:hAnsi="Arial" w:cs="Arial"/>
          <w:sz w:val="24"/>
          <w:szCs w:val="24"/>
        </w:rPr>
        <w:t>Prison as agencies of disempowerment and deprivation, prisons epitomize the antithesis of a healthy setting.</w:t>
      </w:r>
      <w:r w:rsidR="007F5F4B">
        <w:rPr>
          <w:rStyle w:val="FootnoteReference"/>
          <w:rFonts w:ascii="Arial" w:hAnsi="Arial" w:cs="Arial"/>
          <w:sz w:val="24"/>
          <w:szCs w:val="24"/>
        </w:rPr>
        <w:footnoteReference w:id="34"/>
      </w:r>
    </w:p>
    <w:p w:rsidR="00124642" w:rsidRDefault="00124642" w:rsidP="002A46CF">
      <w:pPr>
        <w:spacing w:after="0" w:line="360" w:lineRule="auto"/>
        <w:ind w:firstLine="720"/>
        <w:jc w:val="both"/>
        <w:rPr>
          <w:rFonts w:ascii="Arial" w:hAnsi="Arial" w:cs="Arial"/>
          <w:sz w:val="24"/>
          <w:szCs w:val="24"/>
        </w:rPr>
      </w:pPr>
      <w:r w:rsidRPr="00124642">
        <w:rPr>
          <w:rFonts w:ascii="Arial" w:hAnsi="Arial" w:cs="Arial"/>
          <w:sz w:val="24"/>
          <w:szCs w:val="24"/>
        </w:rPr>
        <w:t>The social world of prison</w:t>
      </w:r>
      <w:r>
        <w:rPr>
          <w:rFonts w:ascii="Arial" w:hAnsi="Arial" w:cs="Arial"/>
          <w:sz w:val="24"/>
          <w:szCs w:val="24"/>
        </w:rPr>
        <w:t xml:space="preserve">, </w:t>
      </w:r>
      <w:r w:rsidR="00995507">
        <w:rPr>
          <w:rFonts w:ascii="Arial" w:hAnsi="Arial" w:cs="Arial"/>
          <w:sz w:val="24"/>
          <w:szCs w:val="24"/>
        </w:rPr>
        <w:t xml:space="preserve">its regime, </w:t>
      </w:r>
      <w:r w:rsidRPr="00124642">
        <w:rPr>
          <w:rFonts w:ascii="Arial" w:hAnsi="Arial" w:cs="Arial"/>
          <w:sz w:val="24"/>
          <w:szCs w:val="24"/>
        </w:rPr>
        <w:t>architecture</w:t>
      </w:r>
      <w:r w:rsidR="00995507">
        <w:rPr>
          <w:rFonts w:ascii="Arial" w:hAnsi="Arial" w:cs="Arial"/>
          <w:sz w:val="24"/>
          <w:szCs w:val="24"/>
        </w:rPr>
        <w:t xml:space="preserve"> and time spent influence </w:t>
      </w:r>
      <w:r w:rsidR="005A19EF">
        <w:rPr>
          <w:rFonts w:ascii="Arial" w:hAnsi="Arial" w:cs="Arial"/>
          <w:sz w:val="24"/>
          <w:szCs w:val="24"/>
        </w:rPr>
        <w:t>the health and well</w:t>
      </w:r>
      <w:r w:rsidR="005A19EF" w:rsidRPr="005A19EF">
        <w:rPr>
          <w:rFonts w:ascii="Arial" w:hAnsi="Arial" w:cs="Arial"/>
          <w:sz w:val="24"/>
          <w:szCs w:val="24"/>
        </w:rPr>
        <w:t>being</w:t>
      </w:r>
      <w:r w:rsidR="00682765">
        <w:rPr>
          <w:rFonts w:ascii="Arial" w:hAnsi="Arial" w:cs="Arial"/>
          <w:sz w:val="24"/>
          <w:szCs w:val="24"/>
        </w:rPr>
        <w:t xml:space="preserve">. </w:t>
      </w:r>
      <w:r w:rsidR="006236F6" w:rsidRPr="006236F6">
        <w:rPr>
          <w:rFonts w:ascii="Arial" w:hAnsi="Arial" w:cs="Arial"/>
          <w:sz w:val="24"/>
          <w:szCs w:val="24"/>
        </w:rPr>
        <w:t>It may be more appropriate, in seeking to explain why prisoners experience poorer health than the general population.</w:t>
      </w:r>
      <w:r w:rsidR="002A46CF">
        <w:rPr>
          <w:rFonts w:ascii="Arial" w:hAnsi="Arial" w:cs="Arial"/>
          <w:sz w:val="24"/>
          <w:szCs w:val="24"/>
        </w:rPr>
        <w:t xml:space="preserve"> </w:t>
      </w:r>
      <w:r w:rsidR="006236F6" w:rsidRPr="006236F6">
        <w:rPr>
          <w:rFonts w:ascii="Arial" w:hAnsi="Arial" w:cs="Arial"/>
          <w:sz w:val="24"/>
          <w:szCs w:val="24"/>
        </w:rPr>
        <w:t>Research highlights the prevalence and severity of health problems and confirms that prisoners experience generally poorer levels of physical and mental health than the general population</w:t>
      </w:r>
      <w:r w:rsidR="00063A54">
        <w:rPr>
          <w:rFonts w:ascii="Arial" w:hAnsi="Arial" w:cs="Arial"/>
          <w:sz w:val="24"/>
          <w:szCs w:val="24"/>
        </w:rPr>
        <w:t xml:space="preserve"> for various reasons</w:t>
      </w:r>
      <w:r w:rsidR="006236F6" w:rsidRPr="006236F6">
        <w:rPr>
          <w:rFonts w:ascii="Arial" w:hAnsi="Arial" w:cs="Arial"/>
          <w:sz w:val="24"/>
          <w:szCs w:val="24"/>
        </w:rPr>
        <w:t>.</w:t>
      </w:r>
      <w:r w:rsidR="006236F6">
        <w:rPr>
          <w:rFonts w:ascii="Arial" w:hAnsi="Arial" w:cs="Arial"/>
          <w:sz w:val="24"/>
          <w:szCs w:val="24"/>
        </w:rPr>
        <w:t xml:space="preserve">  </w:t>
      </w:r>
    </w:p>
    <w:p w:rsidR="00294345" w:rsidRDefault="00637D65" w:rsidP="0001038A">
      <w:pPr>
        <w:spacing w:after="0" w:line="360" w:lineRule="auto"/>
        <w:ind w:firstLine="720"/>
        <w:jc w:val="both"/>
        <w:rPr>
          <w:rFonts w:ascii="Arial" w:hAnsi="Arial" w:cs="Arial"/>
          <w:sz w:val="24"/>
          <w:szCs w:val="24"/>
        </w:rPr>
      </w:pPr>
      <w:r w:rsidRPr="00637D65">
        <w:rPr>
          <w:rFonts w:ascii="Arial" w:hAnsi="Arial" w:cs="Arial"/>
          <w:sz w:val="24"/>
          <w:szCs w:val="24"/>
        </w:rPr>
        <w:t>The concept of a healthy prison was first set out by the Worl</w:t>
      </w:r>
      <w:r>
        <w:rPr>
          <w:rFonts w:ascii="Arial" w:hAnsi="Arial" w:cs="Arial"/>
          <w:sz w:val="24"/>
          <w:szCs w:val="24"/>
        </w:rPr>
        <w:t>d Health Organization.</w:t>
      </w:r>
      <w:r w:rsidR="00B71F64">
        <w:rPr>
          <w:rStyle w:val="FootnoteReference"/>
          <w:rFonts w:ascii="Arial" w:hAnsi="Arial" w:cs="Arial"/>
          <w:sz w:val="24"/>
          <w:szCs w:val="24"/>
        </w:rPr>
        <w:footnoteReference w:id="35"/>
      </w:r>
      <w:r w:rsidR="006F6096">
        <w:rPr>
          <w:rFonts w:ascii="Arial" w:hAnsi="Arial" w:cs="Arial"/>
          <w:sz w:val="24"/>
          <w:szCs w:val="24"/>
        </w:rPr>
        <w:t xml:space="preserve"> </w:t>
      </w:r>
      <w:r w:rsidR="006F6096" w:rsidRPr="006F6096">
        <w:rPr>
          <w:rFonts w:ascii="Arial" w:hAnsi="Arial" w:cs="Arial"/>
          <w:sz w:val="24"/>
          <w:szCs w:val="24"/>
        </w:rPr>
        <w:t>The concept of the ‘‘healthy prison’’ is the product of an</w:t>
      </w:r>
      <w:r w:rsidR="006F6096">
        <w:rPr>
          <w:rFonts w:ascii="Arial" w:hAnsi="Arial" w:cs="Arial"/>
          <w:sz w:val="24"/>
          <w:szCs w:val="24"/>
        </w:rPr>
        <w:t xml:space="preserve"> </w:t>
      </w:r>
      <w:r w:rsidR="006F6096" w:rsidRPr="006F6096">
        <w:rPr>
          <w:rFonts w:ascii="Arial" w:hAnsi="Arial" w:cs="Arial"/>
          <w:sz w:val="24"/>
          <w:szCs w:val="24"/>
        </w:rPr>
        <w:t>environment that, within the confines of the law and the penal system, promotes and maintains</w:t>
      </w:r>
      <w:r w:rsidR="006F6096">
        <w:rPr>
          <w:rFonts w:ascii="Arial" w:hAnsi="Arial" w:cs="Arial"/>
          <w:sz w:val="24"/>
          <w:szCs w:val="24"/>
        </w:rPr>
        <w:t xml:space="preserve"> </w:t>
      </w:r>
      <w:r w:rsidR="006F6096" w:rsidRPr="006F6096">
        <w:rPr>
          <w:rFonts w:ascii="Arial" w:hAnsi="Arial" w:cs="Arial"/>
          <w:sz w:val="24"/>
          <w:szCs w:val="24"/>
        </w:rPr>
        <w:t>health</w:t>
      </w:r>
      <w:r w:rsidR="006F6096">
        <w:rPr>
          <w:rFonts w:ascii="Arial" w:hAnsi="Arial" w:cs="Arial"/>
          <w:sz w:val="24"/>
          <w:szCs w:val="24"/>
        </w:rPr>
        <w:t>.</w:t>
      </w:r>
      <w:r w:rsidR="006F6096">
        <w:rPr>
          <w:rStyle w:val="FootnoteReference"/>
          <w:rFonts w:ascii="Arial" w:hAnsi="Arial" w:cs="Arial"/>
          <w:sz w:val="24"/>
          <w:szCs w:val="24"/>
        </w:rPr>
        <w:footnoteReference w:id="36"/>
      </w:r>
      <w:r w:rsidR="0001038A">
        <w:rPr>
          <w:rFonts w:ascii="Arial" w:hAnsi="Arial" w:cs="Arial"/>
          <w:sz w:val="24"/>
          <w:szCs w:val="24"/>
        </w:rPr>
        <w:t xml:space="preserve"> </w:t>
      </w:r>
      <w:r w:rsidR="00B71F64">
        <w:rPr>
          <w:rFonts w:ascii="Arial" w:hAnsi="Arial" w:cs="Arial"/>
          <w:sz w:val="24"/>
          <w:szCs w:val="24"/>
        </w:rPr>
        <w:t xml:space="preserve">The ideology </w:t>
      </w:r>
      <w:r w:rsidR="005C1E98">
        <w:rPr>
          <w:rFonts w:ascii="Arial" w:hAnsi="Arial" w:cs="Arial"/>
          <w:sz w:val="24"/>
          <w:szCs w:val="24"/>
        </w:rPr>
        <w:t xml:space="preserve">of healthy prisons </w:t>
      </w:r>
      <w:r w:rsidR="00B71F64">
        <w:rPr>
          <w:rFonts w:ascii="Arial" w:hAnsi="Arial" w:cs="Arial"/>
          <w:sz w:val="24"/>
          <w:szCs w:val="24"/>
        </w:rPr>
        <w:t xml:space="preserve">is to promote the health of prisoners by </w:t>
      </w:r>
      <w:r w:rsidR="000151A6" w:rsidRPr="000151A6">
        <w:rPr>
          <w:rFonts w:ascii="Arial" w:hAnsi="Arial" w:cs="Arial"/>
          <w:sz w:val="24"/>
          <w:szCs w:val="24"/>
        </w:rPr>
        <w:t>identify</w:t>
      </w:r>
      <w:r w:rsidR="00F643FD">
        <w:rPr>
          <w:rFonts w:ascii="Arial" w:hAnsi="Arial" w:cs="Arial"/>
          <w:sz w:val="24"/>
          <w:szCs w:val="24"/>
        </w:rPr>
        <w:t>ing</w:t>
      </w:r>
      <w:r w:rsidR="000151A6" w:rsidRPr="000151A6">
        <w:rPr>
          <w:rFonts w:ascii="Arial" w:hAnsi="Arial" w:cs="Arial"/>
          <w:sz w:val="24"/>
          <w:szCs w:val="24"/>
        </w:rPr>
        <w:t xml:space="preserve"> </w:t>
      </w:r>
      <w:r w:rsidR="00B71F64">
        <w:rPr>
          <w:rFonts w:ascii="Arial" w:hAnsi="Arial" w:cs="Arial"/>
          <w:sz w:val="24"/>
          <w:szCs w:val="24"/>
        </w:rPr>
        <w:t xml:space="preserve">prisoners with health problems, </w:t>
      </w:r>
      <w:r w:rsidR="000151A6" w:rsidRPr="000151A6">
        <w:rPr>
          <w:rFonts w:ascii="Arial" w:hAnsi="Arial" w:cs="Arial"/>
          <w:sz w:val="24"/>
          <w:szCs w:val="24"/>
        </w:rPr>
        <w:t xml:space="preserve">assess </w:t>
      </w:r>
      <w:r w:rsidR="00F643FD">
        <w:rPr>
          <w:rFonts w:ascii="Arial" w:hAnsi="Arial" w:cs="Arial"/>
          <w:sz w:val="24"/>
          <w:szCs w:val="24"/>
        </w:rPr>
        <w:t>health</w:t>
      </w:r>
      <w:r w:rsidR="000151A6" w:rsidRPr="000151A6">
        <w:rPr>
          <w:rFonts w:ascii="Arial" w:hAnsi="Arial" w:cs="Arial"/>
          <w:sz w:val="24"/>
          <w:szCs w:val="24"/>
        </w:rPr>
        <w:t xml:space="preserve"> needs</w:t>
      </w:r>
      <w:r w:rsidR="005C1E98">
        <w:rPr>
          <w:rFonts w:ascii="Arial" w:hAnsi="Arial" w:cs="Arial"/>
          <w:sz w:val="24"/>
          <w:szCs w:val="24"/>
        </w:rPr>
        <w:t xml:space="preserve">, </w:t>
      </w:r>
      <w:r w:rsidR="005C1E98" w:rsidRPr="005C1E98">
        <w:rPr>
          <w:rFonts w:ascii="Arial" w:hAnsi="Arial" w:cs="Arial"/>
          <w:sz w:val="24"/>
          <w:szCs w:val="24"/>
        </w:rPr>
        <w:t>reduce prisoners' health risks</w:t>
      </w:r>
      <w:r w:rsidR="00BD40AB">
        <w:rPr>
          <w:rFonts w:ascii="Arial" w:hAnsi="Arial" w:cs="Arial"/>
          <w:sz w:val="24"/>
          <w:szCs w:val="24"/>
        </w:rPr>
        <w:t>,</w:t>
      </w:r>
      <w:r w:rsidR="000151A6" w:rsidRPr="000151A6">
        <w:rPr>
          <w:rFonts w:ascii="Arial" w:hAnsi="Arial" w:cs="Arial"/>
          <w:sz w:val="24"/>
          <w:szCs w:val="24"/>
        </w:rPr>
        <w:t xml:space="preserve"> </w:t>
      </w:r>
      <w:r w:rsidR="00BD40AB" w:rsidRPr="00BD40AB">
        <w:rPr>
          <w:rFonts w:ascii="Arial" w:hAnsi="Arial" w:cs="Arial"/>
          <w:sz w:val="24"/>
          <w:szCs w:val="24"/>
        </w:rPr>
        <w:t>balance prisoners' rights with a security regime,</w:t>
      </w:r>
      <w:r w:rsidR="00BD40AB">
        <w:rPr>
          <w:rFonts w:ascii="Arial" w:hAnsi="Arial" w:cs="Arial"/>
          <w:sz w:val="24"/>
          <w:szCs w:val="24"/>
        </w:rPr>
        <w:t xml:space="preserve"> </w:t>
      </w:r>
      <w:r w:rsidR="000151A6" w:rsidRPr="000151A6">
        <w:rPr>
          <w:rFonts w:ascii="Arial" w:hAnsi="Arial" w:cs="Arial"/>
          <w:sz w:val="24"/>
          <w:szCs w:val="24"/>
        </w:rPr>
        <w:t>and deliver treatment or refer to other specialist services as appropriate</w:t>
      </w:r>
      <w:r w:rsidR="00B71F64">
        <w:rPr>
          <w:rFonts w:ascii="Arial" w:hAnsi="Arial" w:cs="Arial"/>
          <w:sz w:val="24"/>
          <w:szCs w:val="24"/>
        </w:rPr>
        <w:t>.</w:t>
      </w:r>
      <w:r w:rsidR="00294345" w:rsidRPr="00294345">
        <w:t xml:space="preserve"> </w:t>
      </w:r>
      <w:r w:rsidR="00294345">
        <w:rPr>
          <w:rFonts w:ascii="Arial" w:hAnsi="Arial" w:cs="Arial"/>
          <w:sz w:val="24"/>
          <w:szCs w:val="24"/>
        </w:rPr>
        <w:t xml:space="preserve">Along with the </w:t>
      </w:r>
      <w:r w:rsidR="00294345" w:rsidRPr="00294345">
        <w:rPr>
          <w:rFonts w:ascii="Arial" w:hAnsi="Arial" w:cs="Arial"/>
          <w:sz w:val="24"/>
          <w:szCs w:val="24"/>
        </w:rPr>
        <w:t>health care and services</w:t>
      </w:r>
      <w:r w:rsidR="00294345">
        <w:rPr>
          <w:rFonts w:ascii="Arial" w:hAnsi="Arial" w:cs="Arial"/>
          <w:sz w:val="24"/>
          <w:szCs w:val="24"/>
        </w:rPr>
        <w:t xml:space="preserve"> the prisons must also provide comprehensive health education, </w:t>
      </w:r>
      <w:r w:rsidR="00294345" w:rsidRPr="00294345">
        <w:rPr>
          <w:rFonts w:ascii="Arial" w:hAnsi="Arial" w:cs="Arial"/>
          <w:sz w:val="24"/>
          <w:szCs w:val="24"/>
        </w:rPr>
        <w:t>prevention and other health promotion interventions to meet the assessed needs of the prison population.</w:t>
      </w:r>
      <w:r w:rsidR="00294345" w:rsidRPr="00294345">
        <w:t xml:space="preserve"> </w:t>
      </w:r>
      <w:r w:rsidR="00294345" w:rsidRPr="00294345">
        <w:rPr>
          <w:rFonts w:ascii="Arial" w:hAnsi="Arial" w:cs="Arial"/>
          <w:sz w:val="24"/>
          <w:szCs w:val="24"/>
        </w:rPr>
        <w:t>Indeed, the whole prison regime and environment should demonstrate a commitment not only to reducing ‘negative’ health outcomes but also to promo</w:t>
      </w:r>
      <w:r w:rsidR="00294345">
        <w:rPr>
          <w:rFonts w:ascii="Arial" w:hAnsi="Arial" w:cs="Arial"/>
          <w:sz w:val="24"/>
          <w:szCs w:val="24"/>
        </w:rPr>
        <w:t xml:space="preserve">ting ‘positive’ health </w:t>
      </w:r>
      <w:r w:rsidR="00294345">
        <w:rPr>
          <w:rFonts w:ascii="Arial" w:hAnsi="Arial" w:cs="Arial"/>
          <w:sz w:val="24"/>
          <w:szCs w:val="24"/>
        </w:rPr>
        <w:lastRenderedPageBreak/>
        <w:t>and well</w:t>
      </w:r>
      <w:r w:rsidR="00294345" w:rsidRPr="00294345">
        <w:rPr>
          <w:rFonts w:ascii="Arial" w:hAnsi="Arial" w:cs="Arial"/>
          <w:sz w:val="24"/>
          <w:szCs w:val="24"/>
        </w:rPr>
        <w:t>being through a salutogenic perspective underpinned by supportive policies and practices.</w:t>
      </w:r>
      <w:r w:rsidR="00294345">
        <w:rPr>
          <w:rStyle w:val="FootnoteReference"/>
          <w:rFonts w:ascii="Arial" w:hAnsi="Arial" w:cs="Arial"/>
          <w:sz w:val="24"/>
          <w:szCs w:val="24"/>
        </w:rPr>
        <w:footnoteReference w:id="37"/>
      </w:r>
    </w:p>
    <w:p w:rsidR="00AC26F1" w:rsidRDefault="0001038A" w:rsidP="00AC26F1">
      <w:pPr>
        <w:spacing w:after="0" w:line="360" w:lineRule="auto"/>
        <w:ind w:firstLine="720"/>
        <w:jc w:val="both"/>
        <w:rPr>
          <w:rFonts w:ascii="Arial" w:hAnsi="Arial" w:cs="Arial"/>
          <w:sz w:val="24"/>
          <w:szCs w:val="24"/>
        </w:rPr>
      </w:pPr>
      <w:r w:rsidRPr="0001038A">
        <w:rPr>
          <w:rFonts w:ascii="Arial" w:hAnsi="Arial" w:cs="Arial"/>
          <w:sz w:val="24"/>
          <w:szCs w:val="24"/>
        </w:rPr>
        <w:t>The emphasis on a healthy prison arises from the recognition that ‘‘prison service is a public service’’</w:t>
      </w:r>
      <w:r>
        <w:rPr>
          <w:rFonts w:ascii="Arial" w:hAnsi="Arial" w:cs="Arial"/>
          <w:sz w:val="24"/>
          <w:szCs w:val="24"/>
        </w:rPr>
        <w:t>.</w:t>
      </w:r>
      <w:r w:rsidRPr="0001038A">
        <w:rPr>
          <w:rFonts w:ascii="Arial" w:hAnsi="Arial" w:cs="Arial"/>
          <w:sz w:val="24"/>
          <w:szCs w:val="24"/>
        </w:rPr>
        <w:t xml:space="preserve"> </w:t>
      </w:r>
      <w:r>
        <w:rPr>
          <w:rFonts w:ascii="Arial" w:hAnsi="Arial" w:cs="Arial"/>
          <w:sz w:val="24"/>
          <w:szCs w:val="24"/>
        </w:rPr>
        <w:t xml:space="preserve"> As the goal of health</w:t>
      </w:r>
      <w:r w:rsidR="001A5884">
        <w:rPr>
          <w:rFonts w:ascii="Arial" w:hAnsi="Arial" w:cs="Arial"/>
          <w:sz w:val="24"/>
          <w:szCs w:val="24"/>
        </w:rPr>
        <w:t>y</w:t>
      </w:r>
      <w:r>
        <w:rPr>
          <w:rFonts w:ascii="Arial" w:hAnsi="Arial" w:cs="Arial"/>
          <w:sz w:val="24"/>
          <w:szCs w:val="24"/>
        </w:rPr>
        <w:t xml:space="preserve"> prison is </w:t>
      </w:r>
      <w:r w:rsidRPr="0001038A">
        <w:rPr>
          <w:rFonts w:ascii="Arial" w:hAnsi="Arial" w:cs="Arial"/>
          <w:sz w:val="24"/>
          <w:szCs w:val="24"/>
        </w:rPr>
        <w:t>to maximize disease prevention</w:t>
      </w:r>
      <w:r>
        <w:rPr>
          <w:rFonts w:ascii="Arial" w:hAnsi="Arial" w:cs="Arial"/>
          <w:sz w:val="24"/>
          <w:szCs w:val="24"/>
        </w:rPr>
        <w:t xml:space="preserve"> thus</w:t>
      </w:r>
      <w:r w:rsidRPr="0001038A">
        <w:rPr>
          <w:rFonts w:ascii="Arial" w:hAnsi="Arial" w:cs="Arial"/>
          <w:sz w:val="24"/>
          <w:szCs w:val="24"/>
        </w:rPr>
        <w:t xml:space="preserve"> </w:t>
      </w:r>
      <w:r w:rsidR="00083ECB">
        <w:rPr>
          <w:rFonts w:ascii="Arial" w:hAnsi="Arial" w:cs="Arial"/>
          <w:sz w:val="24"/>
          <w:szCs w:val="24"/>
        </w:rPr>
        <w:t>provision of equivalent healthc</w:t>
      </w:r>
      <w:r w:rsidRPr="0001038A">
        <w:rPr>
          <w:rFonts w:ascii="Arial" w:hAnsi="Arial" w:cs="Arial"/>
          <w:sz w:val="24"/>
          <w:szCs w:val="24"/>
        </w:rPr>
        <w:t>are and services to the prisoners as that of com</w:t>
      </w:r>
      <w:r w:rsidR="00083ECB">
        <w:rPr>
          <w:rFonts w:ascii="Arial" w:hAnsi="Arial" w:cs="Arial"/>
          <w:sz w:val="24"/>
          <w:szCs w:val="24"/>
        </w:rPr>
        <w:t>munity health</w:t>
      </w:r>
      <w:r w:rsidR="00796156">
        <w:rPr>
          <w:rFonts w:ascii="Arial" w:hAnsi="Arial" w:cs="Arial"/>
          <w:sz w:val="24"/>
          <w:szCs w:val="24"/>
        </w:rPr>
        <w:t xml:space="preserve">care and services must be ensured. </w:t>
      </w:r>
      <w:r w:rsidR="0029150C">
        <w:rPr>
          <w:rFonts w:ascii="Arial" w:hAnsi="Arial" w:cs="Arial"/>
          <w:sz w:val="24"/>
          <w:szCs w:val="24"/>
        </w:rPr>
        <w:t xml:space="preserve">The movement of </w:t>
      </w:r>
      <w:r w:rsidR="00583FCC">
        <w:rPr>
          <w:rFonts w:ascii="Arial" w:hAnsi="Arial" w:cs="Arial"/>
          <w:sz w:val="24"/>
          <w:szCs w:val="24"/>
        </w:rPr>
        <w:t xml:space="preserve">infected </w:t>
      </w:r>
      <w:r w:rsidR="0029150C">
        <w:rPr>
          <w:rFonts w:ascii="Arial" w:hAnsi="Arial" w:cs="Arial"/>
          <w:sz w:val="24"/>
          <w:szCs w:val="24"/>
        </w:rPr>
        <w:t xml:space="preserve">prisoners </w:t>
      </w:r>
      <w:r w:rsidR="00583FCC">
        <w:rPr>
          <w:rFonts w:ascii="Arial" w:hAnsi="Arial" w:cs="Arial"/>
          <w:sz w:val="24"/>
          <w:szCs w:val="24"/>
        </w:rPr>
        <w:t xml:space="preserve">or high risked back in community without effective treatment or indeed preventive measures gives rise to the spread of diseases inside the prison and beyond it. </w:t>
      </w:r>
    </w:p>
    <w:p w:rsidR="0029150C" w:rsidRDefault="00347E40" w:rsidP="00AC26F1">
      <w:pPr>
        <w:spacing w:after="0" w:line="360" w:lineRule="auto"/>
        <w:ind w:firstLine="720"/>
        <w:jc w:val="both"/>
        <w:rPr>
          <w:rFonts w:ascii="Arial" w:hAnsi="Arial" w:cs="Arial"/>
          <w:sz w:val="24"/>
          <w:szCs w:val="24"/>
        </w:rPr>
      </w:pPr>
      <w:r w:rsidRPr="00347E40">
        <w:rPr>
          <w:rFonts w:ascii="Arial" w:hAnsi="Arial" w:cs="Arial"/>
          <w:sz w:val="24"/>
          <w:szCs w:val="24"/>
        </w:rPr>
        <w:t xml:space="preserve">Theoretically, healthy prison concept is not all about prisoners’ health who are incarcerated but also seeks to consider health of the staff. If the healthy prison concept is to progress, several theoretical and practical issues require further thought. For promotion of healthy prison the stakeholders must comprise of academics, prison regime, prison staff, policy makers and prison population. Thus healthy prisons not only benefits prisoners and staff but it can contribute to improving the health of society as a whole.  </w:t>
      </w:r>
    </w:p>
    <w:p w:rsidR="00F123CA" w:rsidRPr="00F123CA" w:rsidRDefault="00347E40" w:rsidP="00F123CA">
      <w:pPr>
        <w:spacing w:after="0" w:line="360" w:lineRule="auto"/>
        <w:ind w:firstLine="720"/>
        <w:jc w:val="both"/>
        <w:rPr>
          <w:rFonts w:ascii="Arial" w:hAnsi="Arial" w:cs="Arial"/>
          <w:sz w:val="24"/>
          <w:szCs w:val="24"/>
        </w:rPr>
      </w:pPr>
      <w:r w:rsidRPr="00347E40">
        <w:rPr>
          <w:rFonts w:ascii="Arial" w:hAnsi="Arial" w:cs="Arial"/>
          <w:sz w:val="24"/>
          <w:szCs w:val="24"/>
        </w:rPr>
        <w:t>The concept of ‘‘Healthy Prison’’ can only come by rethinking or reshaping to some degree the concept of the prisoner and prison health.</w:t>
      </w:r>
      <w:r>
        <w:rPr>
          <w:rFonts w:ascii="Arial" w:hAnsi="Arial" w:cs="Arial"/>
          <w:sz w:val="24"/>
          <w:szCs w:val="24"/>
        </w:rPr>
        <w:t xml:space="preserve"> </w:t>
      </w:r>
      <w:r w:rsidRPr="00347E40">
        <w:rPr>
          <w:rFonts w:ascii="Arial" w:hAnsi="Arial" w:cs="Arial"/>
          <w:sz w:val="24"/>
          <w:szCs w:val="24"/>
        </w:rPr>
        <w:t>Healthy prison</w:t>
      </w:r>
      <w:r>
        <w:rPr>
          <w:rFonts w:ascii="Arial" w:hAnsi="Arial" w:cs="Arial"/>
          <w:sz w:val="24"/>
          <w:szCs w:val="24"/>
        </w:rPr>
        <w:t xml:space="preserve"> connotes just</w:t>
      </w:r>
      <w:r w:rsidR="00A51610" w:rsidRPr="00A51610">
        <w:rPr>
          <w:rFonts w:ascii="Arial" w:hAnsi="Arial" w:cs="Arial"/>
          <w:sz w:val="24"/>
          <w:szCs w:val="24"/>
        </w:rPr>
        <w:t xml:space="preserve"> not space-occupying body, but a body with medica</w:t>
      </w:r>
      <w:r>
        <w:rPr>
          <w:rFonts w:ascii="Arial" w:hAnsi="Arial" w:cs="Arial"/>
          <w:sz w:val="24"/>
          <w:szCs w:val="24"/>
        </w:rPr>
        <w:t xml:space="preserve">l and mental health care needs, proper treatment and maintenance of health and </w:t>
      </w:r>
      <w:r w:rsidR="00A51610" w:rsidRPr="00A51610">
        <w:rPr>
          <w:rFonts w:ascii="Arial" w:hAnsi="Arial" w:cs="Arial"/>
          <w:sz w:val="24"/>
          <w:szCs w:val="24"/>
        </w:rPr>
        <w:t>a potentially healthy body rather than just a correctional entity</w:t>
      </w:r>
      <w:r>
        <w:rPr>
          <w:rFonts w:ascii="Arial" w:hAnsi="Arial" w:cs="Arial"/>
          <w:sz w:val="24"/>
          <w:szCs w:val="24"/>
        </w:rPr>
        <w:t xml:space="preserve">. </w:t>
      </w:r>
      <w:r w:rsidR="00A51610" w:rsidRPr="00A51610">
        <w:rPr>
          <w:rFonts w:ascii="Arial" w:hAnsi="Arial" w:cs="Arial"/>
          <w:sz w:val="24"/>
          <w:szCs w:val="24"/>
        </w:rPr>
        <w:t>The concept of the healthy prison is an attempt to integrate the penal and the medical in the persons of the prison</w:t>
      </w:r>
      <w:r w:rsidR="00083ECB">
        <w:rPr>
          <w:rFonts w:ascii="Arial" w:hAnsi="Arial" w:cs="Arial"/>
          <w:sz w:val="24"/>
          <w:szCs w:val="24"/>
        </w:rPr>
        <w:t>s</w:t>
      </w:r>
      <w:r w:rsidR="00A51610" w:rsidRPr="00A51610">
        <w:rPr>
          <w:rFonts w:ascii="Arial" w:hAnsi="Arial" w:cs="Arial"/>
          <w:sz w:val="24"/>
          <w:szCs w:val="24"/>
        </w:rPr>
        <w:t xml:space="preserve"> and the custodial staff, both of whom have a right to a healthy and safe prison environment.</w:t>
      </w:r>
      <w:r>
        <w:rPr>
          <w:rStyle w:val="FootnoteReference"/>
          <w:rFonts w:ascii="Arial" w:hAnsi="Arial" w:cs="Arial"/>
          <w:sz w:val="24"/>
          <w:szCs w:val="24"/>
        </w:rPr>
        <w:footnoteReference w:id="38"/>
      </w:r>
      <w:r>
        <w:rPr>
          <w:rFonts w:ascii="Arial" w:hAnsi="Arial" w:cs="Arial"/>
          <w:sz w:val="24"/>
          <w:szCs w:val="24"/>
        </w:rPr>
        <w:t xml:space="preserve"> </w:t>
      </w:r>
      <w:r w:rsidR="00803085">
        <w:rPr>
          <w:rFonts w:ascii="Arial" w:hAnsi="Arial" w:cs="Arial"/>
          <w:sz w:val="24"/>
          <w:szCs w:val="24"/>
        </w:rPr>
        <w:t xml:space="preserve"> </w:t>
      </w:r>
      <w:r w:rsidR="004A4A53" w:rsidRPr="004A4A53">
        <w:rPr>
          <w:rFonts w:ascii="Arial" w:hAnsi="Arial" w:cs="Arial"/>
          <w:sz w:val="24"/>
          <w:szCs w:val="24"/>
        </w:rPr>
        <w:t>One of the underpinning principles</w:t>
      </w:r>
      <w:r w:rsidR="004A4A53">
        <w:rPr>
          <w:rFonts w:ascii="Arial" w:hAnsi="Arial" w:cs="Arial"/>
          <w:sz w:val="24"/>
          <w:szCs w:val="24"/>
        </w:rPr>
        <w:t xml:space="preserve"> </w:t>
      </w:r>
      <w:r w:rsidR="004A4A53" w:rsidRPr="004A4A53">
        <w:rPr>
          <w:rFonts w:ascii="Arial" w:hAnsi="Arial" w:cs="Arial"/>
          <w:sz w:val="24"/>
          <w:szCs w:val="24"/>
        </w:rPr>
        <w:t>therefore, inclu</w:t>
      </w:r>
      <w:r w:rsidR="00652DD7">
        <w:rPr>
          <w:rFonts w:ascii="Arial" w:hAnsi="Arial" w:cs="Arial"/>
          <w:sz w:val="24"/>
          <w:szCs w:val="24"/>
        </w:rPr>
        <w:t xml:space="preserve">des a focus on all those within </w:t>
      </w:r>
      <w:r w:rsidR="00B11166">
        <w:rPr>
          <w:rFonts w:ascii="Arial" w:hAnsi="Arial" w:cs="Arial"/>
          <w:sz w:val="24"/>
          <w:szCs w:val="24"/>
        </w:rPr>
        <w:t xml:space="preserve">the </w:t>
      </w:r>
      <w:r w:rsidR="004A4A53" w:rsidRPr="004A4A53">
        <w:rPr>
          <w:rFonts w:ascii="Arial" w:hAnsi="Arial" w:cs="Arial"/>
          <w:sz w:val="24"/>
          <w:szCs w:val="24"/>
        </w:rPr>
        <w:t>setting and a ‘whole prison approach’ to</w:t>
      </w:r>
      <w:r w:rsidR="004A4A53">
        <w:rPr>
          <w:rFonts w:ascii="Arial" w:hAnsi="Arial" w:cs="Arial"/>
          <w:sz w:val="24"/>
          <w:szCs w:val="24"/>
        </w:rPr>
        <w:t xml:space="preserve"> health and well</w:t>
      </w:r>
      <w:r w:rsidR="004A4A53" w:rsidRPr="004A4A53">
        <w:rPr>
          <w:rFonts w:ascii="Arial" w:hAnsi="Arial" w:cs="Arial"/>
          <w:sz w:val="24"/>
          <w:szCs w:val="24"/>
        </w:rPr>
        <w:t>being</w:t>
      </w:r>
      <w:r w:rsidR="004A4A53">
        <w:rPr>
          <w:rFonts w:ascii="Arial" w:hAnsi="Arial" w:cs="Arial"/>
          <w:sz w:val="24"/>
          <w:szCs w:val="24"/>
        </w:rPr>
        <w:t>.</w:t>
      </w:r>
      <w:r w:rsidR="004A4A53">
        <w:rPr>
          <w:rStyle w:val="FootnoteReference"/>
          <w:rFonts w:ascii="Arial" w:hAnsi="Arial" w:cs="Arial"/>
          <w:sz w:val="24"/>
          <w:szCs w:val="24"/>
        </w:rPr>
        <w:footnoteReference w:id="39"/>
      </w:r>
      <w:r w:rsidR="00EB421B" w:rsidRPr="00EB421B">
        <w:t xml:space="preserve"> </w:t>
      </w:r>
      <w:r w:rsidR="00EB421B" w:rsidRPr="00EB421B">
        <w:rPr>
          <w:rFonts w:ascii="Arial" w:hAnsi="Arial" w:cs="Arial"/>
          <w:sz w:val="24"/>
          <w:szCs w:val="24"/>
        </w:rPr>
        <w:t xml:space="preserve">A healthy prison must be perceived as an integral part of the concept of restorative jurisprudence focusing on health in prisons and public </w:t>
      </w:r>
      <w:r w:rsidR="00EB421B" w:rsidRPr="00EB421B">
        <w:rPr>
          <w:rFonts w:ascii="Arial" w:hAnsi="Arial" w:cs="Arial"/>
          <w:sz w:val="24"/>
          <w:szCs w:val="24"/>
        </w:rPr>
        <w:lastRenderedPageBreak/>
        <w:t>health.</w:t>
      </w:r>
      <w:r w:rsidR="00F123CA">
        <w:rPr>
          <w:rFonts w:ascii="Arial" w:hAnsi="Arial" w:cs="Arial"/>
          <w:sz w:val="24"/>
          <w:szCs w:val="24"/>
        </w:rPr>
        <w:t xml:space="preserve"> </w:t>
      </w:r>
      <w:r w:rsidR="00F123CA" w:rsidRPr="00F123CA">
        <w:rPr>
          <w:rFonts w:ascii="Arial" w:hAnsi="Arial" w:cs="Arial"/>
          <w:sz w:val="24"/>
          <w:szCs w:val="24"/>
        </w:rPr>
        <w:t>An effective, efficient and healthy prison requires adequate levels of staffing, with proper training, a mix of disciplines and specific expertise in key important areas</w:t>
      </w:r>
      <w:r w:rsidR="00F123CA">
        <w:rPr>
          <w:rFonts w:ascii="Arial" w:hAnsi="Arial" w:cs="Arial"/>
          <w:sz w:val="24"/>
          <w:szCs w:val="24"/>
        </w:rPr>
        <w:t>.</w:t>
      </w:r>
      <w:r w:rsidR="00F123CA">
        <w:rPr>
          <w:rStyle w:val="FootnoteReference"/>
          <w:rFonts w:ascii="Arial" w:hAnsi="Arial" w:cs="Arial"/>
          <w:sz w:val="24"/>
          <w:szCs w:val="24"/>
        </w:rPr>
        <w:footnoteReference w:id="40"/>
      </w:r>
    </w:p>
    <w:p w:rsidR="00347E40" w:rsidRPr="00347E40" w:rsidRDefault="00347E40" w:rsidP="00347E40">
      <w:pPr>
        <w:spacing w:after="0" w:line="360" w:lineRule="auto"/>
        <w:ind w:firstLine="720"/>
        <w:jc w:val="both"/>
        <w:rPr>
          <w:rFonts w:ascii="Arial" w:hAnsi="Arial" w:cs="Arial"/>
          <w:sz w:val="24"/>
          <w:szCs w:val="24"/>
        </w:rPr>
      </w:pPr>
      <w:r w:rsidRPr="00347E40">
        <w:rPr>
          <w:rFonts w:ascii="Arial" w:hAnsi="Arial" w:cs="Arial"/>
          <w:sz w:val="24"/>
          <w:szCs w:val="24"/>
        </w:rPr>
        <w:t>Healthy Prisons Agenda proposed by the World Health Organization, aims to reduce health risks among prisoners, recognize prisoners’ human rights while maintaining a security regime, ensure the equivalence of prison health services to community health services, and promote health and welfare in prisons.</w:t>
      </w:r>
      <w:r w:rsidR="004C471E">
        <w:rPr>
          <w:rStyle w:val="FootnoteReference"/>
          <w:rFonts w:ascii="Arial" w:hAnsi="Arial" w:cs="Arial"/>
          <w:sz w:val="24"/>
          <w:szCs w:val="24"/>
        </w:rPr>
        <w:footnoteReference w:id="41"/>
      </w:r>
      <w:r w:rsidRPr="00347E40">
        <w:rPr>
          <w:rFonts w:ascii="Arial" w:hAnsi="Arial" w:cs="Arial"/>
          <w:sz w:val="24"/>
          <w:szCs w:val="24"/>
        </w:rPr>
        <w:t xml:space="preserve"> </w:t>
      </w:r>
    </w:p>
    <w:p w:rsidR="006531A2" w:rsidRDefault="006531A2" w:rsidP="00063A54">
      <w:pPr>
        <w:spacing w:after="0" w:line="360" w:lineRule="auto"/>
        <w:ind w:firstLine="720"/>
        <w:jc w:val="both"/>
        <w:rPr>
          <w:rFonts w:ascii="Arial" w:hAnsi="Arial" w:cs="Arial"/>
          <w:sz w:val="24"/>
          <w:szCs w:val="24"/>
        </w:rPr>
      </w:pPr>
      <w:r w:rsidRPr="006531A2">
        <w:rPr>
          <w:rFonts w:ascii="Arial" w:hAnsi="Arial" w:cs="Arial"/>
          <w:sz w:val="24"/>
          <w:szCs w:val="24"/>
        </w:rPr>
        <w:t>The Health Promoting Prisons project began in 1995 in the WHO EURO region, in view of the recognition of inequality between public health and prison health.</w:t>
      </w:r>
      <w:r>
        <w:rPr>
          <w:rStyle w:val="FootnoteReference"/>
          <w:rFonts w:ascii="Arial" w:hAnsi="Arial" w:cs="Arial"/>
          <w:sz w:val="24"/>
          <w:szCs w:val="24"/>
        </w:rPr>
        <w:footnoteReference w:id="42"/>
      </w:r>
      <w:r w:rsidR="00375137" w:rsidRPr="00375137">
        <w:rPr>
          <w:rFonts w:ascii="Arial" w:hAnsi="Arial" w:cs="Arial"/>
          <w:sz w:val="24"/>
          <w:szCs w:val="24"/>
        </w:rPr>
        <w:t xml:space="preserve"> The first international conference on Healthy Prisons was held in 1996, proved a catalyst to foster discussion, along with opportunity for World Health Organization to reaffirm their commitment.</w:t>
      </w:r>
      <w:r w:rsidR="00375137">
        <w:rPr>
          <w:rStyle w:val="FootnoteReference"/>
          <w:rFonts w:ascii="Arial" w:hAnsi="Arial" w:cs="Arial"/>
          <w:sz w:val="24"/>
          <w:szCs w:val="24"/>
        </w:rPr>
        <w:footnoteReference w:id="43"/>
      </w:r>
      <w:r w:rsidR="008278DA">
        <w:rPr>
          <w:rFonts w:ascii="Arial" w:hAnsi="Arial" w:cs="Arial"/>
          <w:sz w:val="24"/>
          <w:szCs w:val="24"/>
        </w:rPr>
        <w:t xml:space="preserve"> </w:t>
      </w:r>
      <w:r w:rsidR="00652DD7">
        <w:rPr>
          <w:rFonts w:ascii="Arial" w:hAnsi="Arial" w:cs="Arial"/>
          <w:sz w:val="24"/>
          <w:szCs w:val="24"/>
        </w:rPr>
        <w:t xml:space="preserve">In 2007, </w:t>
      </w:r>
      <w:r w:rsidR="00652DD7" w:rsidRPr="00652DD7">
        <w:rPr>
          <w:rFonts w:ascii="Arial" w:hAnsi="Arial" w:cs="Arial"/>
          <w:sz w:val="24"/>
          <w:szCs w:val="24"/>
        </w:rPr>
        <w:t>the W</w:t>
      </w:r>
      <w:r w:rsidR="008278DA">
        <w:rPr>
          <w:rFonts w:ascii="Arial" w:hAnsi="Arial" w:cs="Arial"/>
          <w:sz w:val="24"/>
          <w:szCs w:val="24"/>
        </w:rPr>
        <w:t xml:space="preserve">orld </w:t>
      </w:r>
      <w:r w:rsidR="00652DD7" w:rsidRPr="00652DD7">
        <w:rPr>
          <w:rFonts w:ascii="Arial" w:hAnsi="Arial" w:cs="Arial"/>
          <w:sz w:val="24"/>
          <w:szCs w:val="24"/>
        </w:rPr>
        <w:t>H</w:t>
      </w:r>
      <w:r w:rsidR="008278DA">
        <w:rPr>
          <w:rFonts w:ascii="Arial" w:hAnsi="Arial" w:cs="Arial"/>
          <w:sz w:val="24"/>
          <w:szCs w:val="24"/>
        </w:rPr>
        <w:t xml:space="preserve">ealth </w:t>
      </w:r>
      <w:r w:rsidR="00652DD7" w:rsidRPr="00652DD7">
        <w:rPr>
          <w:rFonts w:ascii="Arial" w:hAnsi="Arial" w:cs="Arial"/>
          <w:sz w:val="24"/>
          <w:szCs w:val="24"/>
        </w:rPr>
        <w:t>O</w:t>
      </w:r>
      <w:r w:rsidR="008278DA">
        <w:rPr>
          <w:rFonts w:ascii="Arial" w:hAnsi="Arial" w:cs="Arial"/>
          <w:sz w:val="24"/>
          <w:szCs w:val="24"/>
        </w:rPr>
        <w:t>rganization</w:t>
      </w:r>
      <w:r w:rsidR="00652DD7" w:rsidRPr="00652DD7">
        <w:rPr>
          <w:rFonts w:ascii="Arial" w:hAnsi="Arial" w:cs="Arial"/>
          <w:sz w:val="24"/>
          <w:szCs w:val="24"/>
        </w:rPr>
        <w:t xml:space="preserve"> p</w:t>
      </w:r>
      <w:r w:rsidR="00652DD7">
        <w:rPr>
          <w:rFonts w:ascii="Arial" w:hAnsi="Arial" w:cs="Arial"/>
          <w:sz w:val="24"/>
          <w:szCs w:val="24"/>
        </w:rPr>
        <w:t xml:space="preserve">ublished ‘‘Health in Prison” </w:t>
      </w:r>
      <w:r w:rsidR="00652DD7" w:rsidRPr="00652DD7">
        <w:rPr>
          <w:rFonts w:ascii="Arial" w:hAnsi="Arial" w:cs="Arial"/>
          <w:sz w:val="24"/>
          <w:szCs w:val="24"/>
        </w:rPr>
        <w:t>a document</w:t>
      </w:r>
      <w:r w:rsidR="00652DD7">
        <w:rPr>
          <w:rFonts w:ascii="Arial" w:hAnsi="Arial" w:cs="Arial"/>
          <w:sz w:val="24"/>
          <w:szCs w:val="24"/>
        </w:rPr>
        <w:t xml:space="preserve"> </w:t>
      </w:r>
      <w:r w:rsidR="00652DD7" w:rsidRPr="00652DD7">
        <w:rPr>
          <w:rFonts w:ascii="Arial" w:hAnsi="Arial" w:cs="Arial"/>
          <w:sz w:val="24"/>
          <w:szCs w:val="24"/>
        </w:rPr>
        <w:t>that summarizes the philosophy and practic</w:t>
      </w:r>
      <w:r w:rsidR="00652DD7">
        <w:rPr>
          <w:rFonts w:ascii="Arial" w:hAnsi="Arial" w:cs="Arial"/>
          <w:sz w:val="24"/>
          <w:szCs w:val="24"/>
        </w:rPr>
        <w:t xml:space="preserve">e of a ‘‘whole prison approach </w:t>
      </w:r>
      <w:r w:rsidR="00652DD7" w:rsidRPr="00652DD7">
        <w:rPr>
          <w:rFonts w:ascii="Arial" w:hAnsi="Arial" w:cs="Arial"/>
          <w:sz w:val="24"/>
          <w:szCs w:val="24"/>
        </w:rPr>
        <w:t>toward</w:t>
      </w:r>
      <w:r w:rsidR="00652DD7">
        <w:rPr>
          <w:rFonts w:ascii="Arial" w:hAnsi="Arial" w:cs="Arial"/>
          <w:sz w:val="24"/>
          <w:szCs w:val="24"/>
        </w:rPr>
        <w:t xml:space="preserve"> </w:t>
      </w:r>
      <w:r w:rsidR="00652DD7" w:rsidRPr="00652DD7">
        <w:rPr>
          <w:rFonts w:ascii="Arial" w:hAnsi="Arial" w:cs="Arial"/>
          <w:sz w:val="24"/>
          <w:szCs w:val="24"/>
        </w:rPr>
        <w:t>achieving health in prisons.</w:t>
      </w:r>
      <w:r w:rsidR="00652DD7">
        <w:rPr>
          <w:rStyle w:val="FootnoteReference"/>
          <w:rFonts w:ascii="Arial" w:hAnsi="Arial" w:cs="Arial"/>
          <w:sz w:val="24"/>
          <w:szCs w:val="24"/>
        </w:rPr>
        <w:footnoteReference w:id="44"/>
      </w:r>
      <w:r w:rsidR="00B11166">
        <w:rPr>
          <w:rFonts w:ascii="Arial" w:hAnsi="Arial" w:cs="Arial"/>
          <w:sz w:val="24"/>
          <w:szCs w:val="24"/>
        </w:rPr>
        <w:t xml:space="preserve"> </w:t>
      </w:r>
      <w:r w:rsidR="00124642">
        <w:rPr>
          <w:rFonts w:ascii="Arial" w:hAnsi="Arial" w:cs="Arial"/>
          <w:sz w:val="24"/>
          <w:szCs w:val="24"/>
        </w:rPr>
        <w:t xml:space="preserve">The notion of </w:t>
      </w:r>
      <w:r w:rsidR="00124642" w:rsidRPr="00A92EA7">
        <w:rPr>
          <w:rFonts w:ascii="Arial" w:hAnsi="Arial" w:cs="Arial"/>
          <w:sz w:val="24"/>
          <w:szCs w:val="24"/>
        </w:rPr>
        <w:t>‘healthy</w:t>
      </w:r>
      <w:r w:rsidR="00671777" w:rsidRPr="00A92EA7">
        <w:rPr>
          <w:rFonts w:ascii="Arial" w:hAnsi="Arial" w:cs="Arial"/>
          <w:sz w:val="24"/>
          <w:szCs w:val="24"/>
        </w:rPr>
        <w:t xml:space="preserve"> prison’ remains something of an oxymoron without significant reform of the way prisons are managed and offenders are treated.</w:t>
      </w:r>
      <w:r>
        <w:rPr>
          <w:rStyle w:val="FootnoteReference"/>
          <w:rFonts w:ascii="Arial" w:hAnsi="Arial" w:cs="Arial"/>
          <w:sz w:val="24"/>
          <w:szCs w:val="24"/>
        </w:rPr>
        <w:footnoteReference w:id="45"/>
      </w:r>
      <w:r w:rsidR="00063A54">
        <w:rPr>
          <w:rFonts w:ascii="Arial" w:hAnsi="Arial" w:cs="Arial"/>
          <w:sz w:val="24"/>
          <w:szCs w:val="24"/>
        </w:rPr>
        <w:t xml:space="preserve"> </w:t>
      </w:r>
    </w:p>
    <w:p w:rsidR="00730C84" w:rsidRPr="00A92EA7" w:rsidRDefault="00A96817" w:rsidP="00A92EA7">
      <w:pPr>
        <w:spacing w:after="0" w:line="360" w:lineRule="auto"/>
        <w:jc w:val="both"/>
        <w:rPr>
          <w:rFonts w:ascii="Arial" w:hAnsi="Arial" w:cs="Arial"/>
          <w:b/>
          <w:sz w:val="24"/>
          <w:szCs w:val="24"/>
        </w:rPr>
      </w:pPr>
      <w:r>
        <w:rPr>
          <w:rFonts w:ascii="Arial" w:hAnsi="Arial" w:cs="Arial"/>
          <w:b/>
          <w:sz w:val="24"/>
          <w:szCs w:val="24"/>
        </w:rPr>
        <w:t xml:space="preserve">PRISON </w:t>
      </w:r>
      <w:r w:rsidR="00B60483">
        <w:rPr>
          <w:rFonts w:ascii="Arial" w:hAnsi="Arial" w:cs="Arial"/>
          <w:b/>
          <w:sz w:val="24"/>
          <w:szCs w:val="24"/>
        </w:rPr>
        <w:t>HEALTH</w:t>
      </w:r>
      <w:r w:rsidR="00367C1C">
        <w:rPr>
          <w:rFonts w:ascii="Arial" w:hAnsi="Arial" w:cs="Arial"/>
          <w:b/>
          <w:sz w:val="24"/>
          <w:szCs w:val="24"/>
        </w:rPr>
        <w:t>CARE</w:t>
      </w:r>
      <w:r w:rsidR="00730C84" w:rsidRPr="00A92EA7">
        <w:rPr>
          <w:rFonts w:ascii="Arial" w:hAnsi="Arial" w:cs="Arial"/>
          <w:b/>
          <w:sz w:val="24"/>
          <w:szCs w:val="24"/>
        </w:rPr>
        <w:t>:</w:t>
      </w:r>
      <w:r w:rsidR="00367C1C">
        <w:rPr>
          <w:rFonts w:ascii="Arial" w:hAnsi="Arial" w:cs="Arial"/>
          <w:b/>
          <w:sz w:val="24"/>
          <w:szCs w:val="24"/>
        </w:rPr>
        <w:t xml:space="preserve"> </w:t>
      </w:r>
    </w:p>
    <w:p w:rsidR="009E34DE" w:rsidRDefault="009A2C4E" w:rsidP="008E0F8F">
      <w:pPr>
        <w:spacing w:after="0" w:line="360" w:lineRule="auto"/>
        <w:jc w:val="both"/>
        <w:rPr>
          <w:rFonts w:ascii="Arial" w:hAnsi="Arial" w:cs="Arial"/>
          <w:sz w:val="24"/>
          <w:szCs w:val="24"/>
        </w:rPr>
      </w:pPr>
      <w:r>
        <w:rPr>
          <w:rFonts w:ascii="Arial" w:hAnsi="Arial" w:cs="Arial"/>
          <w:sz w:val="24"/>
          <w:szCs w:val="24"/>
        </w:rPr>
        <w:tab/>
      </w:r>
      <w:r w:rsidR="00B932CA" w:rsidRPr="00B932CA">
        <w:rPr>
          <w:rFonts w:ascii="Arial" w:hAnsi="Arial" w:cs="Arial"/>
          <w:sz w:val="24"/>
          <w:szCs w:val="24"/>
        </w:rPr>
        <w:t>Prisons are microcosms of society in the free world</w:t>
      </w:r>
      <w:r w:rsidR="00B932CA">
        <w:rPr>
          <w:rFonts w:ascii="Arial" w:hAnsi="Arial" w:cs="Arial"/>
          <w:sz w:val="24"/>
          <w:szCs w:val="24"/>
        </w:rPr>
        <w:t xml:space="preserve">. </w:t>
      </w:r>
      <w:r w:rsidR="009E34DE">
        <w:rPr>
          <w:rFonts w:ascii="Arial" w:hAnsi="Arial" w:cs="Arial"/>
          <w:sz w:val="24"/>
          <w:szCs w:val="24"/>
        </w:rPr>
        <w:t>L</w:t>
      </w:r>
      <w:r w:rsidR="009E34DE" w:rsidRPr="009E34DE">
        <w:rPr>
          <w:rFonts w:ascii="Arial" w:hAnsi="Arial" w:cs="Arial"/>
          <w:sz w:val="24"/>
          <w:szCs w:val="24"/>
        </w:rPr>
        <w:t xml:space="preserve">ack of proper </w:t>
      </w:r>
      <w:r w:rsidR="00B744F9">
        <w:rPr>
          <w:rFonts w:ascii="Arial" w:hAnsi="Arial" w:cs="Arial"/>
          <w:sz w:val="24"/>
          <w:szCs w:val="24"/>
        </w:rPr>
        <w:t>health</w:t>
      </w:r>
      <w:r w:rsidR="009E34DE" w:rsidRPr="009E34DE">
        <w:rPr>
          <w:rFonts w:ascii="Arial" w:hAnsi="Arial" w:cs="Arial"/>
          <w:sz w:val="24"/>
          <w:szCs w:val="24"/>
        </w:rPr>
        <w:t>care and treatment of prisoners</w:t>
      </w:r>
      <w:r w:rsidR="00B744F9">
        <w:rPr>
          <w:rFonts w:ascii="Arial" w:hAnsi="Arial" w:cs="Arial"/>
          <w:sz w:val="24"/>
          <w:szCs w:val="24"/>
        </w:rPr>
        <w:t xml:space="preserve"> and</w:t>
      </w:r>
      <w:r w:rsidR="00B60483" w:rsidRPr="00B60483">
        <w:rPr>
          <w:rFonts w:ascii="Arial" w:hAnsi="Arial" w:cs="Arial"/>
          <w:sz w:val="24"/>
          <w:szCs w:val="24"/>
        </w:rPr>
        <w:t xml:space="preserve"> </w:t>
      </w:r>
      <w:r w:rsidR="00B744F9" w:rsidRPr="00B744F9">
        <w:rPr>
          <w:rFonts w:ascii="Arial" w:hAnsi="Arial" w:cs="Arial"/>
          <w:sz w:val="24"/>
          <w:szCs w:val="24"/>
        </w:rPr>
        <w:t xml:space="preserve">recognition of </w:t>
      </w:r>
      <w:r w:rsidR="00063A54">
        <w:rPr>
          <w:rFonts w:ascii="Arial" w:hAnsi="Arial" w:cs="Arial"/>
          <w:sz w:val="24"/>
          <w:szCs w:val="24"/>
        </w:rPr>
        <w:t>wellbeing</w:t>
      </w:r>
      <w:r w:rsidR="00493C22">
        <w:rPr>
          <w:rFonts w:ascii="Arial" w:hAnsi="Arial" w:cs="Arial"/>
          <w:sz w:val="24"/>
          <w:szCs w:val="24"/>
        </w:rPr>
        <w:t xml:space="preserve"> in prisons</w:t>
      </w:r>
      <w:r w:rsidR="00B744F9" w:rsidRPr="009E34DE">
        <w:rPr>
          <w:rFonts w:ascii="Arial" w:hAnsi="Arial" w:cs="Arial"/>
          <w:sz w:val="24"/>
          <w:szCs w:val="24"/>
        </w:rPr>
        <w:t xml:space="preserve"> </w:t>
      </w:r>
      <w:r w:rsidR="00B60483" w:rsidRPr="009E34DE">
        <w:rPr>
          <w:rFonts w:ascii="Arial" w:hAnsi="Arial" w:cs="Arial"/>
          <w:sz w:val="24"/>
          <w:szCs w:val="24"/>
        </w:rPr>
        <w:t>has</w:t>
      </w:r>
      <w:r w:rsidR="00B60483">
        <w:rPr>
          <w:rFonts w:ascii="Arial" w:hAnsi="Arial" w:cs="Arial"/>
          <w:sz w:val="24"/>
          <w:szCs w:val="24"/>
        </w:rPr>
        <w:t xml:space="preserve"> </w:t>
      </w:r>
      <w:r w:rsidR="00B60483" w:rsidRPr="009E34DE">
        <w:rPr>
          <w:rFonts w:ascii="Arial" w:hAnsi="Arial" w:cs="Arial"/>
          <w:sz w:val="24"/>
          <w:szCs w:val="24"/>
        </w:rPr>
        <w:t xml:space="preserve">been a matter of intense debate </w:t>
      </w:r>
      <w:r w:rsidR="00B60483" w:rsidRPr="00B60483">
        <w:rPr>
          <w:rFonts w:ascii="Arial" w:hAnsi="Arial" w:cs="Arial"/>
          <w:sz w:val="24"/>
          <w:szCs w:val="24"/>
        </w:rPr>
        <w:t>among the Nations</w:t>
      </w:r>
      <w:r w:rsidR="00B60483">
        <w:rPr>
          <w:rFonts w:ascii="Arial" w:hAnsi="Arial" w:cs="Arial"/>
          <w:sz w:val="24"/>
          <w:szCs w:val="24"/>
        </w:rPr>
        <w:t>.</w:t>
      </w:r>
      <w:r w:rsidR="008159BF" w:rsidRPr="008159BF">
        <w:t xml:space="preserve"> </w:t>
      </w:r>
      <w:r w:rsidR="00565AE7">
        <w:rPr>
          <w:rFonts w:ascii="Arial" w:hAnsi="Arial" w:cs="Arial"/>
          <w:sz w:val="24"/>
          <w:szCs w:val="24"/>
        </w:rPr>
        <w:t>Health</w:t>
      </w:r>
      <w:r w:rsidR="00493C22">
        <w:rPr>
          <w:rFonts w:ascii="Arial" w:hAnsi="Arial" w:cs="Arial"/>
          <w:sz w:val="24"/>
          <w:szCs w:val="24"/>
        </w:rPr>
        <w:t xml:space="preserve">care in prisons </w:t>
      </w:r>
      <w:r w:rsidR="008159BF" w:rsidRPr="008159BF">
        <w:rPr>
          <w:rFonts w:ascii="Arial" w:hAnsi="Arial" w:cs="Arial"/>
          <w:sz w:val="24"/>
          <w:szCs w:val="24"/>
        </w:rPr>
        <w:t>may therefore be better understood with greater insight into how people respond to imprisonment – the psychological pressures of incarceration, the social world of prison, being dislocated from society, and the impact of the institution itself with its regime and architecture</w:t>
      </w:r>
      <w:r w:rsidR="008159BF">
        <w:rPr>
          <w:rFonts w:ascii="Arial" w:hAnsi="Arial" w:cs="Arial"/>
          <w:sz w:val="24"/>
          <w:szCs w:val="24"/>
        </w:rPr>
        <w:t>.</w:t>
      </w:r>
      <w:r w:rsidR="008159BF">
        <w:rPr>
          <w:rStyle w:val="FootnoteReference"/>
          <w:rFonts w:ascii="Arial" w:hAnsi="Arial" w:cs="Arial"/>
          <w:sz w:val="24"/>
          <w:szCs w:val="24"/>
        </w:rPr>
        <w:footnoteReference w:id="46"/>
      </w:r>
    </w:p>
    <w:p w:rsidR="00C9181D" w:rsidRDefault="00C9181D" w:rsidP="008E0F8F">
      <w:pPr>
        <w:spacing w:after="0" w:line="360" w:lineRule="auto"/>
        <w:jc w:val="both"/>
        <w:rPr>
          <w:rFonts w:ascii="Arial" w:hAnsi="Arial" w:cs="Arial"/>
          <w:sz w:val="24"/>
          <w:szCs w:val="24"/>
        </w:rPr>
      </w:pPr>
      <w:r>
        <w:rPr>
          <w:rFonts w:ascii="Arial" w:hAnsi="Arial" w:cs="Arial"/>
          <w:sz w:val="24"/>
          <w:szCs w:val="24"/>
        </w:rPr>
        <w:lastRenderedPageBreak/>
        <w:tab/>
      </w:r>
      <w:r w:rsidRPr="00C9181D">
        <w:rPr>
          <w:rFonts w:ascii="Arial" w:hAnsi="Arial" w:cs="Arial"/>
          <w:sz w:val="24"/>
          <w:szCs w:val="24"/>
        </w:rPr>
        <w:t>The concept of healthcare in prisons evolved due to the commitment of individual countries and the World Health Organization itself.</w:t>
      </w:r>
      <w:r w:rsidR="00565AE7">
        <w:rPr>
          <w:rFonts w:ascii="Arial" w:hAnsi="Arial" w:cs="Arial"/>
          <w:sz w:val="24"/>
          <w:szCs w:val="24"/>
        </w:rPr>
        <w:t xml:space="preserve"> </w:t>
      </w:r>
      <w:r w:rsidR="00565AE7" w:rsidRPr="00565AE7">
        <w:rPr>
          <w:rFonts w:ascii="Arial" w:hAnsi="Arial" w:cs="Arial"/>
          <w:sz w:val="24"/>
          <w:szCs w:val="24"/>
        </w:rPr>
        <w:t>Prison healthcare is the medical specialty in which healthcare practitioners provide treatment and care for prisoners</w:t>
      </w:r>
      <w:r w:rsidR="00565AE7">
        <w:rPr>
          <w:rFonts w:ascii="Arial" w:hAnsi="Arial" w:cs="Arial"/>
          <w:sz w:val="24"/>
          <w:szCs w:val="24"/>
        </w:rPr>
        <w:t>.</w:t>
      </w:r>
      <w:r w:rsidR="00565AE7" w:rsidRPr="00565AE7">
        <w:rPr>
          <w:rFonts w:ascii="Arial" w:hAnsi="Arial" w:cs="Arial"/>
          <w:sz w:val="24"/>
          <w:szCs w:val="24"/>
        </w:rPr>
        <w:t xml:space="preserve"> </w:t>
      </w:r>
      <w:r w:rsidR="00063A54">
        <w:rPr>
          <w:rFonts w:ascii="Arial" w:hAnsi="Arial" w:cs="Arial"/>
          <w:sz w:val="24"/>
          <w:szCs w:val="24"/>
        </w:rPr>
        <w:t xml:space="preserve">Healthcare </w:t>
      </w:r>
      <w:r w:rsidR="00B10EC9" w:rsidRPr="00B10EC9">
        <w:rPr>
          <w:rFonts w:ascii="Arial" w:hAnsi="Arial" w:cs="Arial"/>
          <w:sz w:val="24"/>
          <w:szCs w:val="24"/>
        </w:rPr>
        <w:t>is the process of providing comprehensive health</w:t>
      </w:r>
      <w:r w:rsidR="00B10EC9">
        <w:rPr>
          <w:rFonts w:ascii="Arial" w:hAnsi="Arial" w:cs="Arial"/>
          <w:sz w:val="24"/>
          <w:szCs w:val="24"/>
        </w:rPr>
        <w:t>care</w:t>
      </w:r>
      <w:r w:rsidR="00B10EC9" w:rsidRPr="00B10EC9">
        <w:rPr>
          <w:rFonts w:ascii="Arial" w:hAnsi="Arial" w:cs="Arial"/>
          <w:sz w:val="24"/>
          <w:szCs w:val="24"/>
        </w:rPr>
        <w:t xml:space="preserve"> services in prison.</w:t>
      </w:r>
      <w:r w:rsidR="00B10EC9">
        <w:rPr>
          <w:rStyle w:val="FootnoteReference"/>
          <w:rFonts w:ascii="Arial" w:hAnsi="Arial" w:cs="Arial"/>
          <w:sz w:val="24"/>
          <w:szCs w:val="24"/>
        </w:rPr>
        <w:footnoteReference w:id="47"/>
      </w:r>
      <w:r w:rsidR="00B10EC9">
        <w:rPr>
          <w:rFonts w:ascii="Arial" w:hAnsi="Arial" w:cs="Arial"/>
          <w:sz w:val="24"/>
          <w:szCs w:val="24"/>
        </w:rPr>
        <w:t xml:space="preserve"> </w:t>
      </w:r>
    </w:p>
    <w:p w:rsidR="003806D2" w:rsidRDefault="006E31C1" w:rsidP="003806D2">
      <w:pPr>
        <w:spacing w:after="0" w:line="360" w:lineRule="auto"/>
        <w:ind w:firstLine="720"/>
        <w:jc w:val="both"/>
        <w:rPr>
          <w:rFonts w:ascii="Arial" w:hAnsi="Arial" w:cs="Arial"/>
          <w:sz w:val="24"/>
          <w:szCs w:val="24"/>
        </w:rPr>
      </w:pPr>
      <w:r w:rsidRPr="006E31C1">
        <w:rPr>
          <w:rFonts w:ascii="Arial" w:hAnsi="Arial" w:cs="Arial"/>
          <w:sz w:val="24"/>
          <w:szCs w:val="24"/>
        </w:rPr>
        <w:t>Prisoners often come from communities which are not free from health related issues.</w:t>
      </w:r>
      <w:r w:rsidR="008159BF">
        <w:rPr>
          <w:rFonts w:ascii="Arial" w:hAnsi="Arial" w:cs="Arial"/>
          <w:sz w:val="24"/>
          <w:szCs w:val="24"/>
        </w:rPr>
        <w:t xml:space="preserve"> </w:t>
      </w:r>
      <w:r w:rsidR="00547886">
        <w:rPr>
          <w:rFonts w:ascii="Arial" w:hAnsi="Arial" w:cs="Arial"/>
          <w:sz w:val="24"/>
          <w:szCs w:val="24"/>
        </w:rPr>
        <w:t xml:space="preserve">Most of the prisoners had </w:t>
      </w:r>
      <w:r w:rsidR="0089784B">
        <w:rPr>
          <w:rFonts w:ascii="Arial" w:hAnsi="Arial" w:cs="Arial"/>
          <w:sz w:val="24"/>
          <w:szCs w:val="24"/>
        </w:rPr>
        <w:t xml:space="preserve">no proper access to healthcare </w:t>
      </w:r>
      <w:r w:rsidR="0089784B" w:rsidRPr="0089784B">
        <w:rPr>
          <w:rFonts w:ascii="Arial" w:hAnsi="Arial" w:cs="Arial"/>
          <w:sz w:val="24"/>
          <w:szCs w:val="24"/>
        </w:rPr>
        <w:t>in the community before</w:t>
      </w:r>
      <w:r w:rsidR="00A96817" w:rsidRPr="00A96817">
        <w:t xml:space="preserve"> </w:t>
      </w:r>
      <w:r w:rsidR="00A96817" w:rsidRPr="00A96817">
        <w:rPr>
          <w:rFonts w:ascii="Arial" w:hAnsi="Arial" w:cs="Arial"/>
          <w:sz w:val="24"/>
          <w:szCs w:val="24"/>
        </w:rPr>
        <w:t>being incarcerated</w:t>
      </w:r>
      <w:r w:rsidR="0089784B" w:rsidRPr="0089784B">
        <w:rPr>
          <w:rFonts w:ascii="Arial" w:hAnsi="Arial" w:cs="Arial"/>
          <w:sz w:val="24"/>
          <w:szCs w:val="24"/>
        </w:rPr>
        <w:t>.</w:t>
      </w:r>
      <w:r w:rsidR="0089784B">
        <w:rPr>
          <w:rFonts w:ascii="Arial" w:hAnsi="Arial" w:cs="Arial"/>
          <w:sz w:val="24"/>
          <w:szCs w:val="24"/>
        </w:rPr>
        <w:t xml:space="preserve"> Such persons </w:t>
      </w:r>
      <w:r w:rsidR="00B932CA">
        <w:rPr>
          <w:rFonts w:ascii="Arial" w:hAnsi="Arial" w:cs="Arial"/>
          <w:sz w:val="24"/>
          <w:szCs w:val="24"/>
        </w:rPr>
        <w:t xml:space="preserve">contribute for </w:t>
      </w:r>
      <w:r w:rsidR="00B932CA" w:rsidRPr="00D03FEC">
        <w:rPr>
          <w:rFonts w:ascii="Arial" w:hAnsi="Arial" w:cs="Arial"/>
          <w:sz w:val="24"/>
          <w:szCs w:val="24"/>
        </w:rPr>
        <w:t>flourish and spread</w:t>
      </w:r>
      <w:r w:rsidR="00B932CA">
        <w:rPr>
          <w:rFonts w:ascii="Arial" w:hAnsi="Arial" w:cs="Arial"/>
          <w:sz w:val="24"/>
          <w:szCs w:val="24"/>
        </w:rPr>
        <w:t xml:space="preserve"> of diseases </w:t>
      </w:r>
      <w:r w:rsidR="00B932CA" w:rsidRPr="00B932CA">
        <w:rPr>
          <w:rFonts w:ascii="Arial" w:hAnsi="Arial" w:cs="Arial"/>
          <w:sz w:val="24"/>
          <w:szCs w:val="24"/>
        </w:rPr>
        <w:t>inside of prison</w:t>
      </w:r>
      <w:r w:rsidR="00B932CA">
        <w:rPr>
          <w:rFonts w:ascii="Arial" w:hAnsi="Arial" w:cs="Arial"/>
          <w:sz w:val="24"/>
          <w:szCs w:val="24"/>
        </w:rPr>
        <w:t xml:space="preserve"> affecting general </w:t>
      </w:r>
      <w:r w:rsidR="00547886">
        <w:rPr>
          <w:rFonts w:ascii="Arial" w:hAnsi="Arial" w:cs="Arial"/>
          <w:sz w:val="24"/>
          <w:szCs w:val="24"/>
        </w:rPr>
        <w:t>prison</w:t>
      </w:r>
      <w:r w:rsidR="00547886" w:rsidRPr="00D03FEC">
        <w:rPr>
          <w:rFonts w:ascii="Arial" w:hAnsi="Arial" w:cs="Arial"/>
          <w:sz w:val="24"/>
          <w:szCs w:val="24"/>
        </w:rPr>
        <w:t xml:space="preserve"> population</w:t>
      </w:r>
      <w:r w:rsidR="00547886">
        <w:rPr>
          <w:rFonts w:ascii="Arial" w:hAnsi="Arial" w:cs="Arial"/>
          <w:sz w:val="24"/>
          <w:szCs w:val="24"/>
        </w:rPr>
        <w:t>. Even the</w:t>
      </w:r>
      <w:r w:rsidR="00547886" w:rsidRPr="00547886">
        <w:rPr>
          <w:rFonts w:ascii="Arial" w:hAnsi="Arial" w:cs="Arial"/>
          <w:sz w:val="24"/>
          <w:szCs w:val="24"/>
        </w:rPr>
        <w:t xml:space="preserve"> </w:t>
      </w:r>
      <w:r w:rsidR="00547886" w:rsidRPr="00D03FEC">
        <w:rPr>
          <w:rFonts w:ascii="Arial" w:hAnsi="Arial" w:cs="Arial"/>
          <w:sz w:val="24"/>
          <w:szCs w:val="24"/>
        </w:rPr>
        <w:t xml:space="preserve">impoverished environments of prisons are breeding </w:t>
      </w:r>
      <w:r w:rsidR="0089784B">
        <w:rPr>
          <w:rFonts w:ascii="Arial" w:hAnsi="Arial" w:cs="Arial"/>
          <w:sz w:val="24"/>
          <w:szCs w:val="24"/>
        </w:rPr>
        <w:t>g</w:t>
      </w:r>
      <w:r w:rsidR="00547886" w:rsidRPr="00D03FEC">
        <w:rPr>
          <w:rFonts w:ascii="Arial" w:hAnsi="Arial" w:cs="Arial"/>
          <w:sz w:val="24"/>
          <w:szCs w:val="24"/>
        </w:rPr>
        <w:t xml:space="preserve">rounds for </w:t>
      </w:r>
      <w:r w:rsidR="00AA142C" w:rsidRPr="00D03FEC">
        <w:rPr>
          <w:rFonts w:ascii="Arial" w:hAnsi="Arial" w:cs="Arial"/>
          <w:sz w:val="24"/>
          <w:szCs w:val="24"/>
        </w:rPr>
        <w:t>hepatitis</w:t>
      </w:r>
      <w:r w:rsidR="00547886" w:rsidRPr="00D03FEC">
        <w:rPr>
          <w:rFonts w:ascii="Arial" w:hAnsi="Arial" w:cs="Arial"/>
          <w:sz w:val="24"/>
          <w:szCs w:val="24"/>
        </w:rPr>
        <w:t xml:space="preserve">, </w:t>
      </w:r>
      <w:r w:rsidR="00AA142C">
        <w:rPr>
          <w:rFonts w:ascii="Arial" w:hAnsi="Arial" w:cs="Arial"/>
          <w:sz w:val="24"/>
          <w:szCs w:val="24"/>
        </w:rPr>
        <w:t>tuberculosis</w:t>
      </w:r>
      <w:r w:rsidR="00547886" w:rsidRPr="00D03FEC">
        <w:rPr>
          <w:rFonts w:ascii="Arial" w:hAnsi="Arial" w:cs="Arial"/>
          <w:sz w:val="24"/>
          <w:szCs w:val="24"/>
        </w:rPr>
        <w:t xml:space="preserve"> and HIV/AIDS; drug abuse; and violence</w:t>
      </w:r>
      <w:r w:rsidR="00547886">
        <w:rPr>
          <w:rFonts w:ascii="Arial" w:hAnsi="Arial" w:cs="Arial"/>
          <w:sz w:val="24"/>
          <w:szCs w:val="24"/>
        </w:rPr>
        <w:t>.</w:t>
      </w:r>
      <w:r w:rsidR="00547886">
        <w:rPr>
          <w:rStyle w:val="FootnoteReference"/>
          <w:rFonts w:ascii="Arial" w:hAnsi="Arial" w:cs="Arial"/>
          <w:sz w:val="24"/>
          <w:szCs w:val="24"/>
        </w:rPr>
        <w:footnoteReference w:id="48"/>
      </w:r>
      <w:r w:rsidR="00547886">
        <w:rPr>
          <w:rFonts w:ascii="Arial" w:hAnsi="Arial" w:cs="Arial"/>
          <w:sz w:val="24"/>
          <w:szCs w:val="24"/>
        </w:rPr>
        <w:t xml:space="preserve"> Thus prisons are breeding ground for epidemics.</w:t>
      </w:r>
      <w:r w:rsidR="00B10EC9">
        <w:rPr>
          <w:rFonts w:ascii="Arial" w:hAnsi="Arial" w:cs="Arial"/>
          <w:sz w:val="24"/>
          <w:szCs w:val="24"/>
        </w:rPr>
        <w:t xml:space="preserve"> </w:t>
      </w:r>
      <w:r w:rsidR="003806D2">
        <w:rPr>
          <w:rFonts w:ascii="Arial" w:hAnsi="Arial" w:cs="Arial"/>
          <w:sz w:val="24"/>
          <w:szCs w:val="24"/>
        </w:rPr>
        <w:t xml:space="preserve">Hence access to, as well as quality of healthcare and services </w:t>
      </w:r>
      <w:r w:rsidR="00547886" w:rsidRPr="00547886">
        <w:rPr>
          <w:rFonts w:ascii="Arial" w:hAnsi="Arial" w:cs="Arial"/>
          <w:sz w:val="24"/>
          <w:szCs w:val="24"/>
        </w:rPr>
        <w:t xml:space="preserve">in prison is </w:t>
      </w:r>
      <w:r w:rsidR="003806D2" w:rsidRPr="003806D2">
        <w:rPr>
          <w:rFonts w:ascii="Arial" w:hAnsi="Arial" w:cs="Arial"/>
          <w:sz w:val="24"/>
          <w:szCs w:val="24"/>
        </w:rPr>
        <w:t>philosophical and practical starting point for thinking about health</w:t>
      </w:r>
      <w:r w:rsidR="003806D2">
        <w:rPr>
          <w:rFonts w:ascii="Arial" w:hAnsi="Arial" w:cs="Arial"/>
          <w:sz w:val="24"/>
          <w:szCs w:val="24"/>
        </w:rPr>
        <w:t>care</w:t>
      </w:r>
      <w:r w:rsidR="003806D2" w:rsidRPr="003806D2">
        <w:rPr>
          <w:rFonts w:ascii="Arial" w:hAnsi="Arial" w:cs="Arial"/>
          <w:sz w:val="24"/>
          <w:szCs w:val="24"/>
        </w:rPr>
        <w:t xml:space="preserve"> in prisons</w:t>
      </w:r>
      <w:r w:rsidR="003F60F9">
        <w:rPr>
          <w:rFonts w:ascii="Arial" w:hAnsi="Arial" w:cs="Arial"/>
          <w:sz w:val="24"/>
          <w:szCs w:val="24"/>
        </w:rPr>
        <w:t>.</w:t>
      </w:r>
    </w:p>
    <w:p w:rsidR="002B3B6C" w:rsidRDefault="00925718" w:rsidP="006A0768">
      <w:pPr>
        <w:spacing w:after="0" w:line="360" w:lineRule="auto"/>
        <w:ind w:firstLine="720"/>
        <w:jc w:val="both"/>
        <w:rPr>
          <w:rFonts w:ascii="Arial" w:hAnsi="Arial" w:cs="Arial"/>
          <w:sz w:val="24"/>
          <w:szCs w:val="24"/>
        </w:rPr>
      </w:pPr>
      <w:r>
        <w:rPr>
          <w:rFonts w:ascii="Arial" w:hAnsi="Arial" w:cs="Arial"/>
          <w:sz w:val="24"/>
          <w:szCs w:val="24"/>
        </w:rPr>
        <w:t>Healthcare must be</w:t>
      </w:r>
      <w:r w:rsidRPr="00925718">
        <w:rPr>
          <w:rFonts w:ascii="Arial" w:hAnsi="Arial" w:cs="Arial"/>
          <w:sz w:val="24"/>
          <w:szCs w:val="24"/>
        </w:rPr>
        <w:t xml:space="preserve"> based on an assessment of needs</w:t>
      </w:r>
      <w:r>
        <w:rPr>
          <w:rFonts w:ascii="Arial" w:hAnsi="Arial" w:cs="Arial"/>
          <w:sz w:val="24"/>
          <w:szCs w:val="24"/>
        </w:rPr>
        <w:t xml:space="preserve"> of the prison population. Such assessment can </w:t>
      </w:r>
      <w:r w:rsidRPr="00925718">
        <w:rPr>
          <w:rFonts w:ascii="Arial" w:hAnsi="Arial" w:cs="Arial"/>
          <w:sz w:val="24"/>
          <w:szCs w:val="24"/>
        </w:rPr>
        <w:t>build the physical, mental and social health of prisoners</w:t>
      </w:r>
      <w:r>
        <w:rPr>
          <w:rFonts w:ascii="Arial" w:hAnsi="Arial" w:cs="Arial"/>
          <w:sz w:val="24"/>
          <w:szCs w:val="24"/>
        </w:rPr>
        <w:t xml:space="preserve"> enabling health protection during incarceration </w:t>
      </w:r>
      <w:r w:rsidRPr="00925718">
        <w:rPr>
          <w:rFonts w:ascii="Arial" w:hAnsi="Arial" w:cs="Arial"/>
          <w:sz w:val="24"/>
          <w:szCs w:val="24"/>
        </w:rPr>
        <w:t>and encourage prisoners to adopt</w:t>
      </w:r>
      <w:r>
        <w:rPr>
          <w:rFonts w:ascii="Arial" w:hAnsi="Arial" w:cs="Arial"/>
          <w:sz w:val="24"/>
          <w:szCs w:val="24"/>
        </w:rPr>
        <w:t xml:space="preserve"> </w:t>
      </w:r>
      <w:r w:rsidRPr="00925718">
        <w:rPr>
          <w:rFonts w:ascii="Arial" w:hAnsi="Arial" w:cs="Arial"/>
          <w:sz w:val="24"/>
          <w:szCs w:val="24"/>
        </w:rPr>
        <w:t>healthy behaviours</w:t>
      </w:r>
      <w:r w:rsidR="002B3B6C">
        <w:rPr>
          <w:rFonts w:ascii="Arial" w:hAnsi="Arial" w:cs="Arial"/>
          <w:sz w:val="24"/>
          <w:szCs w:val="24"/>
        </w:rPr>
        <w:t xml:space="preserve"> but also facilitate the health services authorities to identify and quantify health</w:t>
      </w:r>
      <w:r w:rsidR="002B3B6C" w:rsidRPr="002B3B6C">
        <w:rPr>
          <w:rFonts w:ascii="Arial" w:hAnsi="Arial" w:cs="Arial"/>
          <w:sz w:val="24"/>
          <w:szCs w:val="24"/>
        </w:rPr>
        <w:t>care needs of the prison population</w:t>
      </w:r>
      <w:r w:rsidR="002B3B6C">
        <w:rPr>
          <w:rFonts w:ascii="Arial" w:hAnsi="Arial" w:cs="Arial"/>
          <w:sz w:val="24"/>
          <w:szCs w:val="24"/>
        </w:rPr>
        <w:t xml:space="preserve">. </w:t>
      </w:r>
      <w:r w:rsidR="002B3B6C" w:rsidRPr="002B3B6C">
        <w:rPr>
          <w:rFonts w:ascii="Arial" w:hAnsi="Arial" w:cs="Arial"/>
          <w:sz w:val="24"/>
          <w:szCs w:val="24"/>
        </w:rPr>
        <w:t>There is neither strategic vision nor practical guidance on healthcare promotion in prison and there is little direct evidence of the effectiveness of healthcare in a prison setting.</w:t>
      </w:r>
      <w:r w:rsidR="002B3B6C">
        <w:rPr>
          <w:rStyle w:val="FootnoteReference"/>
          <w:rFonts w:ascii="Arial" w:hAnsi="Arial" w:cs="Arial"/>
          <w:sz w:val="24"/>
          <w:szCs w:val="24"/>
        </w:rPr>
        <w:footnoteReference w:id="49"/>
      </w:r>
      <w:r w:rsidR="002B3B6C">
        <w:rPr>
          <w:rFonts w:ascii="Arial" w:hAnsi="Arial" w:cs="Arial"/>
          <w:sz w:val="24"/>
          <w:szCs w:val="24"/>
        </w:rPr>
        <w:t xml:space="preserve"> </w:t>
      </w:r>
    </w:p>
    <w:p w:rsidR="002B3B6C" w:rsidRDefault="00815D69" w:rsidP="003806D2">
      <w:pPr>
        <w:spacing w:after="0" w:line="360" w:lineRule="auto"/>
        <w:ind w:firstLine="720"/>
        <w:jc w:val="both"/>
        <w:rPr>
          <w:rFonts w:ascii="Arial" w:hAnsi="Arial" w:cs="Arial"/>
          <w:sz w:val="24"/>
          <w:szCs w:val="24"/>
        </w:rPr>
      </w:pPr>
      <w:r>
        <w:rPr>
          <w:rFonts w:ascii="Arial" w:hAnsi="Arial" w:cs="Arial"/>
          <w:sz w:val="24"/>
          <w:szCs w:val="24"/>
        </w:rPr>
        <w:t xml:space="preserve">Besides various </w:t>
      </w:r>
      <w:r w:rsidR="006A0768" w:rsidRPr="006A0768">
        <w:rPr>
          <w:rFonts w:ascii="Arial" w:hAnsi="Arial" w:cs="Arial"/>
          <w:sz w:val="24"/>
          <w:szCs w:val="24"/>
        </w:rPr>
        <w:t xml:space="preserve">healthcare </w:t>
      </w:r>
      <w:r>
        <w:rPr>
          <w:rFonts w:ascii="Arial" w:hAnsi="Arial" w:cs="Arial"/>
          <w:sz w:val="24"/>
          <w:szCs w:val="24"/>
        </w:rPr>
        <w:t>concerns one of the major concerns</w:t>
      </w:r>
      <w:r w:rsidR="006A0768" w:rsidRPr="006A0768">
        <w:rPr>
          <w:rFonts w:ascii="Arial" w:hAnsi="Arial" w:cs="Arial"/>
          <w:sz w:val="24"/>
          <w:szCs w:val="24"/>
        </w:rPr>
        <w:t xml:space="preserve"> in prisons is HIV/ AIDS. Epidemiological studies of prison populations in most countries have consistently reported rates of HIV infection that exceed those in the general population. Female prisoners generally had higher HIV infection rates than male prisoners.</w:t>
      </w:r>
      <w:r w:rsidR="006A0768">
        <w:rPr>
          <w:rStyle w:val="FootnoteReference"/>
          <w:rFonts w:ascii="Arial" w:hAnsi="Arial" w:cs="Arial"/>
          <w:sz w:val="24"/>
          <w:szCs w:val="24"/>
        </w:rPr>
        <w:footnoteReference w:id="50"/>
      </w:r>
    </w:p>
    <w:p w:rsidR="009A2C4E" w:rsidRDefault="003F60F9" w:rsidP="003F60F9">
      <w:pPr>
        <w:spacing w:after="0" w:line="360" w:lineRule="auto"/>
        <w:ind w:firstLine="720"/>
        <w:jc w:val="both"/>
        <w:rPr>
          <w:rFonts w:ascii="Arial" w:hAnsi="Arial" w:cs="Arial"/>
          <w:sz w:val="24"/>
          <w:szCs w:val="24"/>
        </w:rPr>
      </w:pPr>
      <w:r w:rsidRPr="003F60F9">
        <w:rPr>
          <w:rFonts w:ascii="Arial" w:hAnsi="Arial" w:cs="Arial"/>
          <w:sz w:val="24"/>
          <w:szCs w:val="24"/>
        </w:rPr>
        <w:lastRenderedPageBreak/>
        <w:t>The range and frequency of health problems experienced by prisoners appears to be similar to that of people in the community.</w:t>
      </w:r>
      <w:r>
        <w:rPr>
          <w:rStyle w:val="FootnoteReference"/>
          <w:rFonts w:ascii="Arial" w:hAnsi="Arial" w:cs="Arial"/>
          <w:sz w:val="24"/>
          <w:szCs w:val="24"/>
        </w:rPr>
        <w:footnoteReference w:id="51"/>
      </w:r>
      <w:r>
        <w:rPr>
          <w:rFonts w:ascii="Arial" w:hAnsi="Arial" w:cs="Arial"/>
          <w:sz w:val="24"/>
          <w:szCs w:val="24"/>
        </w:rPr>
        <w:t xml:space="preserve"> </w:t>
      </w:r>
      <w:r w:rsidR="00AB20E6" w:rsidRPr="00AB20E6">
        <w:rPr>
          <w:rFonts w:ascii="Arial" w:hAnsi="Arial" w:cs="Arial"/>
          <w:sz w:val="24"/>
          <w:szCs w:val="24"/>
        </w:rPr>
        <w:t xml:space="preserve">The principle of equivalence of care </w:t>
      </w:r>
      <w:r w:rsidR="00C75C07">
        <w:rPr>
          <w:rFonts w:ascii="Arial" w:hAnsi="Arial" w:cs="Arial"/>
          <w:sz w:val="24"/>
          <w:szCs w:val="24"/>
        </w:rPr>
        <w:t xml:space="preserve">implies </w:t>
      </w:r>
      <w:r w:rsidR="00AB20E6" w:rsidRPr="00AB20E6">
        <w:rPr>
          <w:rFonts w:ascii="Arial" w:hAnsi="Arial" w:cs="Arial"/>
          <w:sz w:val="24"/>
          <w:szCs w:val="24"/>
        </w:rPr>
        <w:t>that all individuals in prison have the right to access the same</w:t>
      </w:r>
      <w:r>
        <w:rPr>
          <w:rFonts w:ascii="Arial" w:hAnsi="Arial" w:cs="Arial"/>
          <w:sz w:val="24"/>
          <w:szCs w:val="24"/>
        </w:rPr>
        <w:t xml:space="preserve"> standards of quality of health</w:t>
      </w:r>
      <w:r w:rsidR="00AB20E6" w:rsidRPr="00AB20E6">
        <w:rPr>
          <w:rFonts w:ascii="Arial" w:hAnsi="Arial" w:cs="Arial"/>
          <w:sz w:val="24"/>
          <w:szCs w:val="24"/>
        </w:rPr>
        <w:t>care as the general population</w:t>
      </w:r>
      <w:r w:rsidR="00C75C07">
        <w:rPr>
          <w:rFonts w:ascii="Arial" w:hAnsi="Arial" w:cs="Arial"/>
          <w:sz w:val="24"/>
          <w:szCs w:val="24"/>
        </w:rPr>
        <w:t>.</w:t>
      </w:r>
      <w:r w:rsidR="00C75C07">
        <w:rPr>
          <w:rStyle w:val="FootnoteReference"/>
          <w:rFonts w:ascii="Arial" w:hAnsi="Arial" w:cs="Arial"/>
          <w:sz w:val="24"/>
          <w:szCs w:val="24"/>
        </w:rPr>
        <w:footnoteReference w:id="52"/>
      </w:r>
      <w:r w:rsidRPr="003F60F9">
        <w:rPr>
          <w:rFonts w:ascii="Arial" w:hAnsi="Arial" w:cs="Arial"/>
          <w:sz w:val="24"/>
          <w:szCs w:val="24"/>
        </w:rPr>
        <w:t xml:space="preserve"> </w:t>
      </w:r>
      <w:r w:rsidRPr="00461811">
        <w:rPr>
          <w:rFonts w:ascii="Arial" w:hAnsi="Arial" w:cs="Arial"/>
          <w:sz w:val="24"/>
          <w:szCs w:val="24"/>
        </w:rPr>
        <w:t>Prison health</w:t>
      </w:r>
      <w:r>
        <w:rPr>
          <w:rFonts w:ascii="Arial" w:hAnsi="Arial" w:cs="Arial"/>
          <w:sz w:val="24"/>
          <w:szCs w:val="24"/>
        </w:rPr>
        <w:t>care</w:t>
      </w:r>
      <w:r w:rsidRPr="00461811">
        <w:rPr>
          <w:rFonts w:ascii="Arial" w:hAnsi="Arial" w:cs="Arial"/>
          <w:sz w:val="24"/>
          <w:szCs w:val="24"/>
        </w:rPr>
        <w:t xml:space="preserve"> is an i</w:t>
      </w:r>
      <w:r>
        <w:rPr>
          <w:rFonts w:ascii="Arial" w:hAnsi="Arial" w:cs="Arial"/>
          <w:sz w:val="24"/>
          <w:szCs w:val="24"/>
        </w:rPr>
        <w:t>nevitable part of public health,</w:t>
      </w:r>
      <w:r w:rsidRPr="00461811">
        <w:rPr>
          <w:rFonts w:ascii="Arial" w:hAnsi="Arial" w:cs="Arial"/>
          <w:sz w:val="24"/>
          <w:szCs w:val="24"/>
        </w:rPr>
        <w:t xml:space="preserve"> there is an intensive interaction between prisons and society</w:t>
      </w:r>
      <w:r>
        <w:rPr>
          <w:rFonts w:ascii="Arial" w:hAnsi="Arial" w:cs="Arial"/>
          <w:sz w:val="24"/>
          <w:szCs w:val="24"/>
        </w:rPr>
        <w:t>.</w:t>
      </w:r>
      <w:r>
        <w:rPr>
          <w:rStyle w:val="FootnoteReference"/>
          <w:rFonts w:ascii="Arial" w:hAnsi="Arial" w:cs="Arial"/>
          <w:sz w:val="24"/>
          <w:szCs w:val="24"/>
        </w:rPr>
        <w:footnoteReference w:id="53"/>
      </w:r>
      <w:r>
        <w:rPr>
          <w:rFonts w:ascii="Arial" w:hAnsi="Arial" w:cs="Arial"/>
          <w:sz w:val="24"/>
          <w:szCs w:val="24"/>
        </w:rPr>
        <w:t xml:space="preserve"> </w:t>
      </w:r>
    </w:p>
    <w:p w:rsidR="00DD2450" w:rsidRPr="00DD2450" w:rsidRDefault="00815D69" w:rsidP="00DD2450">
      <w:pPr>
        <w:spacing w:after="0" w:line="360" w:lineRule="auto"/>
        <w:jc w:val="both"/>
        <w:rPr>
          <w:rFonts w:ascii="Arial" w:hAnsi="Arial" w:cs="Arial"/>
          <w:sz w:val="24"/>
          <w:szCs w:val="24"/>
        </w:rPr>
      </w:pPr>
      <w:r>
        <w:rPr>
          <w:rFonts w:ascii="Arial" w:hAnsi="Arial" w:cs="Arial"/>
          <w:b/>
          <w:sz w:val="24"/>
          <w:szCs w:val="24"/>
        </w:rPr>
        <w:tab/>
      </w:r>
      <w:r w:rsidR="001F3567" w:rsidRPr="001F3567">
        <w:rPr>
          <w:rFonts w:ascii="Arial" w:hAnsi="Arial" w:cs="Arial"/>
          <w:sz w:val="24"/>
          <w:szCs w:val="24"/>
        </w:rPr>
        <w:t>Ag</w:t>
      </w:r>
      <w:r w:rsidR="001F3567">
        <w:rPr>
          <w:rFonts w:ascii="Arial" w:hAnsi="Arial" w:cs="Arial"/>
          <w:sz w:val="24"/>
          <w:szCs w:val="24"/>
        </w:rPr>
        <w:t xml:space="preserve">ing prison population worldwide has escalated dramatically and this is been referred in many nations as a </w:t>
      </w:r>
      <w:r w:rsidR="001F3567" w:rsidRPr="001F3567">
        <w:rPr>
          <w:rFonts w:ascii="Arial" w:hAnsi="Arial" w:cs="Arial"/>
          <w:sz w:val="24"/>
          <w:szCs w:val="24"/>
        </w:rPr>
        <w:t>correctional “ageing crisis”</w:t>
      </w:r>
      <w:r w:rsidR="00DD2450">
        <w:rPr>
          <w:rFonts w:ascii="Arial" w:hAnsi="Arial" w:cs="Arial"/>
          <w:sz w:val="24"/>
          <w:szCs w:val="24"/>
        </w:rPr>
        <w:t xml:space="preserve">. </w:t>
      </w:r>
      <w:r w:rsidR="00DD2450" w:rsidRPr="00DD2450">
        <w:rPr>
          <w:rFonts w:ascii="Arial" w:hAnsi="Arial" w:cs="Arial"/>
          <w:sz w:val="24"/>
          <w:szCs w:val="24"/>
        </w:rPr>
        <w:t>In</w:t>
      </w:r>
      <w:r w:rsidR="00DD2450">
        <w:rPr>
          <w:rFonts w:ascii="Arial" w:hAnsi="Arial" w:cs="Arial"/>
          <w:sz w:val="24"/>
          <w:szCs w:val="24"/>
        </w:rPr>
        <w:t xml:space="preserve"> the </w:t>
      </w:r>
      <w:r w:rsidR="00DD2450" w:rsidRPr="00DD2450">
        <w:rPr>
          <w:rFonts w:ascii="Arial" w:hAnsi="Arial" w:cs="Arial"/>
          <w:sz w:val="24"/>
          <w:szCs w:val="24"/>
        </w:rPr>
        <w:t xml:space="preserve">United Kingdom </w:t>
      </w:r>
      <w:r w:rsidR="00DD2450">
        <w:rPr>
          <w:rFonts w:ascii="Arial" w:hAnsi="Arial" w:cs="Arial"/>
          <w:sz w:val="24"/>
          <w:szCs w:val="24"/>
        </w:rPr>
        <w:t xml:space="preserve">between 2000 and </w:t>
      </w:r>
      <w:r w:rsidR="00DD2450" w:rsidRPr="00DD2450">
        <w:rPr>
          <w:rFonts w:ascii="Arial" w:hAnsi="Arial" w:cs="Arial"/>
          <w:sz w:val="24"/>
          <w:szCs w:val="24"/>
        </w:rPr>
        <w:t xml:space="preserve">2009, the population over the age of </w:t>
      </w:r>
      <w:r w:rsidR="00DD2450">
        <w:rPr>
          <w:rFonts w:ascii="Arial" w:hAnsi="Arial" w:cs="Arial"/>
          <w:sz w:val="24"/>
          <w:szCs w:val="24"/>
        </w:rPr>
        <w:t>60 grew by 216% and in the Japan, the n</w:t>
      </w:r>
      <w:r w:rsidR="00DD2450" w:rsidRPr="00DD2450">
        <w:rPr>
          <w:rFonts w:ascii="Arial" w:hAnsi="Arial" w:cs="Arial"/>
          <w:sz w:val="24"/>
          <w:szCs w:val="24"/>
        </w:rPr>
        <w:t>umber of prisoners over the age of 60 increased by 160% between 2000 and</w:t>
      </w:r>
      <w:r w:rsidR="00DD2450">
        <w:rPr>
          <w:rFonts w:ascii="Arial" w:hAnsi="Arial" w:cs="Arial"/>
          <w:sz w:val="24"/>
          <w:szCs w:val="24"/>
        </w:rPr>
        <w:t xml:space="preserve"> 2006 and in the United States from 1990 to 2009</w:t>
      </w:r>
      <w:r w:rsidR="00DD2450" w:rsidRPr="00DD2450">
        <w:rPr>
          <w:rFonts w:ascii="Arial" w:hAnsi="Arial" w:cs="Arial"/>
          <w:sz w:val="24"/>
          <w:szCs w:val="24"/>
        </w:rPr>
        <w:t xml:space="preserve"> the number of incarcerated</w:t>
      </w:r>
      <w:r w:rsidR="00DD2450">
        <w:rPr>
          <w:rFonts w:ascii="Arial" w:hAnsi="Arial" w:cs="Arial"/>
          <w:sz w:val="24"/>
          <w:szCs w:val="24"/>
        </w:rPr>
        <w:t xml:space="preserve"> </w:t>
      </w:r>
      <w:r w:rsidR="00DD2450" w:rsidRPr="00DD2450">
        <w:rPr>
          <w:rFonts w:ascii="Arial" w:hAnsi="Arial" w:cs="Arial"/>
          <w:sz w:val="24"/>
          <w:szCs w:val="24"/>
        </w:rPr>
        <w:t>individuals aged 5</w:t>
      </w:r>
      <w:r w:rsidR="00DD2450">
        <w:rPr>
          <w:rFonts w:ascii="Arial" w:hAnsi="Arial" w:cs="Arial"/>
          <w:sz w:val="24"/>
          <w:szCs w:val="24"/>
        </w:rPr>
        <w:t>5 or older increased by 300%.</w:t>
      </w:r>
      <w:r w:rsidR="00DD2450">
        <w:rPr>
          <w:rStyle w:val="FootnoteReference"/>
          <w:rFonts w:ascii="Arial" w:hAnsi="Arial" w:cs="Arial"/>
          <w:sz w:val="24"/>
          <w:szCs w:val="24"/>
        </w:rPr>
        <w:footnoteReference w:id="54"/>
      </w:r>
    </w:p>
    <w:p w:rsidR="003B2B98" w:rsidRDefault="008C1827" w:rsidP="009F5C5D">
      <w:pPr>
        <w:spacing w:after="0" w:line="360" w:lineRule="auto"/>
        <w:ind w:firstLine="720"/>
        <w:jc w:val="both"/>
        <w:rPr>
          <w:rFonts w:ascii="Arial" w:hAnsi="Arial" w:cs="Arial"/>
          <w:sz w:val="24"/>
          <w:szCs w:val="24"/>
        </w:rPr>
      </w:pPr>
      <w:r w:rsidRPr="008C1827">
        <w:rPr>
          <w:rFonts w:ascii="Arial" w:hAnsi="Arial" w:cs="Arial"/>
          <w:sz w:val="24"/>
          <w:szCs w:val="24"/>
        </w:rPr>
        <w:t>Geriatric</w:t>
      </w:r>
      <w:r w:rsidRPr="008C1827">
        <w:t xml:space="preserve"> </w:t>
      </w:r>
      <w:r w:rsidRPr="008C1827">
        <w:rPr>
          <w:rFonts w:ascii="Arial" w:hAnsi="Arial" w:cs="Arial"/>
          <w:sz w:val="24"/>
          <w:szCs w:val="24"/>
        </w:rPr>
        <w:t>prison population</w:t>
      </w:r>
      <w:r>
        <w:t xml:space="preserve"> </w:t>
      </w:r>
      <w:r>
        <w:rPr>
          <w:rFonts w:ascii="Arial" w:hAnsi="Arial" w:cs="Arial"/>
          <w:sz w:val="24"/>
          <w:szCs w:val="24"/>
        </w:rPr>
        <w:t xml:space="preserve">experience </w:t>
      </w:r>
      <w:r w:rsidRPr="008C1827">
        <w:rPr>
          <w:rFonts w:ascii="Arial" w:hAnsi="Arial" w:cs="Arial"/>
          <w:sz w:val="24"/>
          <w:szCs w:val="24"/>
        </w:rPr>
        <w:t>multiple chronic physical and/</w:t>
      </w:r>
      <w:r w:rsidR="00D7161F">
        <w:rPr>
          <w:rFonts w:ascii="Arial" w:hAnsi="Arial" w:cs="Arial"/>
          <w:sz w:val="24"/>
          <w:szCs w:val="24"/>
        </w:rPr>
        <w:t xml:space="preserve">or mental health conditions, </w:t>
      </w:r>
      <w:r w:rsidRPr="008C1827">
        <w:rPr>
          <w:rFonts w:ascii="Arial" w:hAnsi="Arial" w:cs="Arial"/>
          <w:sz w:val="24"/>
          <w:szCs w:val="24"/>
        </w:rPr>
        <w:t>physical</w:t>
      </w:r>
      <w:r>
        <w:rPr>
          <w:rFonts w:ascii="Arial" w:hAnsi="Arial" w:cs="Arial"/>
          <w:sz w:val="24"/>
          <w:szCs w:val="24"/>
        </w:rPr>
        <w:t xml:space="preserve"> </w:t>
      </w:r>
      <w:r w:rsidRPr="008C1827">
        <w:rPr>
          <w:rFonts w:ascii="Arial" w:hAnsi="Arial" w:cs="Arial"/>
          <w:sz w:val="24"/>
          <w:szCs w:val="24"/>
        </w:rPr>
        <w:t>disabilities</w:t>
      </w:r>
      <w:r w:rsidR="00D7161F">
        <w:rPr>
          <w:rFonts w:ascii="Arial" w:hAnsi="Arial" w:cs="Arial"/>
          <w:sz w:val="24"/>
          <w:szCs w:val="24"/>
        </w:rPr>
        <w:t xml:space="preserve"> and </w:t>
      </w:r>
      <w:r w:rsidR="00D7161F" w:rsidRPr="00815D69">
        <w:rPr>
          <w:rFonts w:ascii="Arial" w:hAnsi="Arial" w:cs="Arial"/>
          <w:sz w:val="24"/>
          <w:szCs w:val="24"/>
        </w:rPr>
        <w:t>suffers from higher disease prevale</w:t>
      </w:r>
      <w:r w:rsidR="00D7161F">
        <w:rPr>
          <w:rFonts w:ascii="Arial" w:hAnsi="Arial" w:cs="Arial"/>
          <w:sz w:val="24"/>
          <w:szCs w:val="24"/>
        </w:rPr>
        <w:t>nce than the general population</w:t>
      </w:r>
      <w:r w:rsidR="00D7161F" w:rsidRPr="00D7161F">
        <w:rPr>
          <w:rFonts w:ascii="Arial" w:hAnsi="Arial" w:cs="Arial"/>
          <w:sz w:val="24"/>
          <w:szCs w:val="24"/>
        </w:rPr>
        <w:t xml:space="preserve"> </w:t>
      </w:r>
      <w:r w:rsidR="00D7161F" w:rsidRPr="00DD2450">
        <w:rPr>
          <w:rFonts w:ascii="Arial" w:hAnsi="Arial" w:cs="Arial"/>
          <w:sz w:val="24"/>
          <w:szCs w:val="24"/>
        </w:rPr>
        <w:t>which poses an urgent challenge</w:t>
      </w:r>
      <w:r w:rsidR="00D7161F" w:rsidRPr="00D7161F">
        <w:rPr>
          <w:rFonts w:ascii="Arial" w:hAnsi="Arial" w:cs="Arial"/>
          <w:sz w:val="24"/>
          <w:szCs w:val="24"/>
        </w:rPr>
        <w:t xml:space="preserve"> </w:t>
      </w:r>
      <w:r w:rsidR="00D7161F" w:rsidRPr="001F3567">
        <w:rPr>
          <w:rFonts w:ascii="Arial" w:hAnsi="Arial" w:cs="Arial"/>
          <w:sz w:val="24"/>
          <w:szCs w:val="24"/>
        </w:rPr>
        <w:t>for</w:t>
      </w:r>
      <w:r w:rsidR="009F5C5D" w:rsidRPr="009F5C5D">
        <w:t xml:space="preserve"> </w:t>
      </w:r>
      <w:r w:rsidR="009F5C5D" w:rsidRPr="009F5C5D">
        <w:rPr>
          <w:rFonts w:ascii="Arial" w:hAnsi="Arial" w:cs="Arial"/>
          <w:sz w:val="24"/>
          <w:szCs w:val="24"/>
        </w:rPr>
        <w:t>financial, medical</w:t>
      </w:r>
      <w:r w:rsidR="009F5C5D">
        <w:rPr>
          <w:rFonts w:ascii="Arial" w:hAnsi="Arial" w:cs="Arial"/>
          <w:sz w:val="24"/>
          <w:szCs w:val="24"/>
        </w:rPr>
        <w:t xml:space="preserve"> and</w:t>
      </w:r>
      <w:r w:rsidR="00D7161F" w:rsidRPr="001F3567">
        <w:rPr>
          <w:rFonts w:ascii="Arial" w:hAnsi="Arial" w:cs="Arial"/>
          <w:sz w:val="24"/>
          <w:szCs w:val="24"/>
        </w:rPr>
        <w:t xml:space="preserve"> </w:t>
      </w:r>
      <w:r w:rsidR="00D7161F">
        <w:rPr>
          <w:rFonts w:ascii="Arial" w:hAnsi="Arial" w:cs="Arial"/>
          <w:sz w:val="24"/>
          <w:szCs w:val="24"/>
        </w:rPr>
        <w:t>prison health</w:t>
      </w:r>
      <w:r w:rsidR="00A640F5">
        <w:rPr>
          <w:rFonts w:ascii="Arial" w:hAnsi="Arial" w:cs="Arial"/>
          <w:sz w:val="24"/>
          <w:szCs w:val="24"/>
        </w:rPr>
        <w:t xml:space="preserve">care systems, </w:t>
      </w:r>
      <w:r w:rsidR="00DD2450" w:rsidRPr="00DD2450">
        <w:rPr>
          <w:rFonts w:ascii="Arial" w:hAnsi="Arial" w:cs="Arial"/>
          <w:sz w:val="24"/>
          <w:szCs w:val="24"/>
        </w:rPr>
        <w:t>especially those poorly equipped to meet the complex needs</w:t>
      </w:r>
      <w:r w:rsidR="00A640F5">
        <w:rPr>
          <w:rFonts w:ascii="Arial" w:hAnsi="Arial" w:cs="Arial"/>
          <w:sz w:val="24"/>
          <w:szCs w:val="24"/>
        </w:rPr>
        <w:t xml:space="preserve"> such prison population</w:t>
      </w:r>
      <w:r w:rsidR="00DD2450">
        <w:rPr>
          <w:rFonts w:ascii="Arial" w:hAnsi="Arial" w:cs="Arial"/>
          <w:sz w:val="24"/>
          <w:szCs w:val="24"/>
        </w:rPr>
        <w:t>.</w:t>
      </w:r>
      <w:r w:rsidR="009F5C5D">
        <w:rPr>
          <w:rFonts w:ascii="Arial" w:hAnsi="Arial" w:cs="Arial"/>
          <w:sz w:val="24"/>
          <w:szCs w:val="24"/>
        </w:rPr>
        <w:t xml:space="preserve"> </w:t>
      </w:r>
      <w:r w:rsidR="003B2B98" w:rsidRPr="003B2B98">
        <w:rPr>
          <w:rFonts w:ascii="Arial" w:hAnsi="Arial" w:cs="Arial"/>
          <w:sz w:val="24"/>
          <w:szCs w:val="24"/>
        </w:rPr>
        <w:t>Prisoners who continue to age behind bars will eventually require assisted living and nursing home levels of care while incarcerated.</w:t>
      </w:r>
      <w:r w:rsidR="003B2B98">
        <w:rPr>
          <w:rStyle w:val="FootnoteReference"/>
          <w:rFonts w:ascii="Arial" w:hAnsi="Arial" w:cs="Arial"/>
          <w:sz w:val="24"/>
          <w:szCs w:val="24"/>
        </w:rPr>
        <w:footnoteReference w:id="55"/>
      </w:r>
    </w:p>
    <w:p w:rsidR="00F66D90" w:rsidRPr="00F66D90" w:rsidRDefault="00F66D90" w:rsidP="004A1C7F">
      <w:pPr>
        <w:spacing w:after="0" w:line="360" w:lineRule="auto"/>
        <w:jc w:val="both"/>
        <w:rPr>
          <w:rFonts w:ascii="Arial" w:hAnsi="Arial" w:cs="Arial"/>
          <w:b/>
          <w:sz w:val="24"/>
          <w:szCs w:val="24"/>
        </w:rPr>
      </w:pPr>
      <w:r w:rsidRPr="00F66D90">
        <w:rPr>
          <w:rFonts w:ascii="Arial" w:hAnsi="Arial" w:cs="Arial"/>
          <w:b/>
          <w:sz w:val="24"/>
          <w:szCs w:val="24"/>
        </w:rPr>
        <w:t>PRISON STAFF HEALTHCARE AND WELLBEING:</w:t>
      </w:r>
    </w:p>
    <w:p w:rsidR="00D90874" w:rsidRDefault="009F5C5D" w:rsidP="00D90874">
      <w:pPr>
        <w:spacing w:after="0" w:line="360" w:lineRule="auto"/>
        <w:ind w:firstLine="720"/>
        <w:jc w:val="both"/>
        <w:rPr>
          <w:rFonts w:ascii="Arial" w:hAnsi="Arial" w:cs="Arial"/>
          <w:sz w:val="24"/>
          <w:szCs w:val="24"/>
        </w:rPr>
      </w:pPr>
      <w:r w:rsidRPr="009F5C5D">
        <w:rPr>
          <w:rFonts w:ascii="Arial" w:hAnsi="Arial" w:cs="Arial"/>
          <w:sz w:val="24"/>
          <w:szCs w:val="24"/>
        </w:rPr>
        <w:t xml:space="preserve">Incarcerated individuals are a piece of </w:t>
      </w:r>
      <w:r w:rsidR="00D90874">
        <w:rPr>
          <w:rFonts w:ascii="Arial" w:hAnsi="Arial" w:cs="Arial"/>
          <w:sz w:val="24"/>
          <w:szCs w:val="24"/>
        </w:rPr>
        <w:t>prison</w:t>
      </w:r>
      <w:r w:rsidRPr="009F5C5D">
        <w:rPr>
          <w:rFonts w:ascii="Arial" w:hAnsi="Arial" w:cs="Arial"/>
          <w:sz w:val="24"/>
          <w:szCs w:val="24"/>
        </w:rPr>
        <w:t xml:space="preserve"> world, but they are not the entire group. There is a population of </w:t>
      </w:r>
      <w:r w:rsidR="00D90874">
        <w:rPr>
          <w:rFonts w:ascii="Arial" w:hAnsi="Arial" w:cs="Arial"/>
          <w:sz w:val="24"/>
          <w:szCs w:val="24"/>
        </w:rPr>
        <w:t>prison</w:t>
      </w:r>
      <w:r w:rsidRPr="009F5C5D">
        <w:rPr>
          <w:rFonts w:ascii="Arial" w:hAnsi="Arial" w:cs="Arial"/>
          <w:sz w:val="24"/>
          <w:szCs w:val="24"/>
        </w:rPr>
        <w:t xml:space="preserve"> officers, health care workers, and other professionals that undergo reentry on a daily basis.</w:t>
      </w:r>
      <w:r w:rsidR="00D90874">
        <w:rPr>
          <w:rStyle w:val="FootnoteReference"/>
          <w:rFonts w:ascii="Arial" w:hAnsi="Arial" w:cs="Arial"/>
          <w:sz w:val="24"/>
          <w:szCs w:val="24"/>
        </w:rPr>
        <w:footnoteReference w:id="56"/>
      </w:r>
      <w:r w:rsidR="00D90874">
        <w:rPr>
          <w:rFonts w:ascii="Arial" w:hAnsi="Arial" w:cs="Arial"/>
          <w:sz w:val="24"/>
          <w:szCs w:val="24"/>
        </w:rPr>
        <w:t xml:space="preserve">  Persons </w:t>
      </w:r>
      <w:r w:rsidR="00D90874" w:rsidRPr="00D90874">
        <w:rPr>
          <w:rFonts w:ascii="Arial" w:hAnsi="Arial" w:cs="Arial"/>
          <w:sz w:val="24"/>
          <w:szCs w:val="24"/>
        </w:rPr>
        <w:t xml:space="preserve">working in </w:t>
      </w:r>
      <w:r w:rsidR="00D90874">
        <w:rPr>
          <w:rFonts w:ascii="Arial" w:hAnsi="Arial" w:cs="Arial"/>
          <w:sz w:val="24"/>
          <w:szCs w:val="24"/>
        </w:rPr>
        <w:t>prison</w:t>
      </w:r>
      <w:r w:rsidR="00D90874" w:rsidRPr="00D90874">
        <w:rPr>
          <w:rFonts w:ascii="Arial" w:hAnsi="Arial" w:cs="Arial"/>
          <w:sz w:val="24"/>
          <w:szCs w:val="24"/>
        </w:rPr>
        <w:t xml:space="preserve"> live between two worlds – prison life and the life over the wall.</w:t>
      </w:r>
      <w:r w:rsidR="00D90874">
        <w:rPr>
          <w:rFonts w:ascii="Arial" w:hAnsi="Arial" w:cs="Arial"/>
          <w:sz w:val="24"/>
          <w:szCs w:val="24"/>
        </w:rPr>
        <w:t xml:space="preserve"> Thus p</w:t>
      </w:r>
      <w:r w:rsidR="00682C82">
        <w:rPr>
          <w:rFonts w:ascii="Arial" w:hAnsi="Arial" w:cs="Arial"/>
          <w:sz w:val="24"/>
          <w:szCs w:val="24"/>
        </w:rPr>
        <w:t xml:space="preserve">rison </w:t>
      </w:r>
      <w:r w:rsidR="00D90874">
        <w:rPr>
          <w:rFonts w:ascii="Arial" w:hAnsi="Arial" w:cs="Arial"/>
          <w:sz w:val="24"/>
          <w:szCs w:val="24"/>
        </w:rPr>
        <w:t>h</w:t>
      </w:r>
      <w:r w:rsidR="00682C82">
        <w:rPr>
          <w:rFonts w:ascii="Arial" w:hAnsi="Arial" w:cs="Arial"/>
          <w:sz w:val="24"/>
          <w:szCs w:val="24"/>
        </w:rPr>
        <w:t xml:space="preserve">ealthcare is not </w:t>
      </w:r>
      <w:r w:rsidR="00682C82">
        <w:rPr>
          <w:rFonts w:ascii="Arial" w:hAnsi="Arial" w:cs="Arial"/>
          <w:sz w:val="24"/>
          <w:szCs w:val="24"/>
        </w:rPr>
        <w:lastRenderedPageBreak/>
        <w:t xml:space="preserve">just all about prisoners’ wellbeing but also include </w:t>
      </w:r>
      <w:r>
        <w:rPr>
          <w:rFonts w:ascii="Arial" w:hAnsi="Arial" w:cs="Arial"/>
          <w:sz w:val="24"/>
          <w:szCs w:val="24"/>
        </w:rPr>
        <w:t xml:space="preserve">wellbeing of </w:t>
      </w:r>
      <w:r w:rsidR="00682C82">
        <w:rPr>
          <w:rFonts w:ascii="Arial" w:hAnsi="Arial" w:cs="Arial"/>
          <w:sz w:val="24"/>
          <w:szCs w:val="24"/>
        </w:rPr>
        <w:t>inner core prison officials</w:t>
      </w:r>
      <w:r>
        <w:rPr>
          <w:rFonts w:ascii="Arial" w:hAnsi="Arial" w:cs="Arial"/>
          <w:sz w:val="24"/>
          <w:szCs w:val="24"/>
        </w:rPr>
        <w:t xml:space="preserve">. </w:t>
      </w:r>
      <w:r w:rsidR="00682C82">
        <w:rPr>
          <w:rFonts w:ascii="Arial" w:hAnsi="Arial" w:cs="Arial"/>
          <w:sz w:val="24"/>
          <w:szCs w:val="24"/>
        </w:rPr>
        <w:t xml:space="preserve"> </w:t>
      </w:r>
    </w:p>
    <w:p w:rsidR="00E8177D" w:rsidRDefault="004A1C7F" w:rsidP="000562BC">
      <w:pPr>
        <w:spacing w:after="0" w:line="360" w:lineRule="auto"/>
        <w:ind w:firstLine="720"/>
        <w:jc w:val="both"/>
        <w:rPr>
          <w:rFonts w:ascii="Arial" w:hAnsi="Arial" w:cs="Arial"/>
          <w:sz w:val="24"/>
          <w:szCs w:val="24"/>
        </w:rPr>
      </w:pPr>
      <w:r>
        <w:rPr>
          <w:rFonts w:ascii="Arial" w:hAnsi="Arial" w:cs="Arial"/>
          <w:sz w:val="24"/>
          <w:szCs w:val="24"/>
        </w:rPr>
        <w:t>Prison</w:t>
      </w:r>
      <w:r w:rsidR="00112656">
        <w:rPr>
          <w:rFonts w:ascii="Arial" w:hAnsi="Arial" w:cs="Arial"/>
          <w:sz w:val="24"/>
          <w:szCs w:val="24"/>
        </w:rPr>
        <w:t xml:space="preserve"> staffs share</w:t>
      </w:r>
      <w:r w:rsidR="00D90874" w:rsidRPr="00D90874">
        <w:rPr>
          <w:rFonts w:ascii="Arial" w:hAnsi="Arial" w:cs="Arial"/>
          <w:sz w:val="24"/>
          <w:szCs w:val="24"/>
        </w:rPr>
        <w:t xml:space="preserve"> the similar en</w:t>
      </w:r>
      <w:r w:rsidR="00D90874">
        <w:rPr>
          <w:rFonts w:ascii="Arial" w:hAnsi="Arial" w:cs="Arial"/>
          <w:sz w:val="24"/>
          <w:szCs w:val="24"/>
        </w:rPr>
        <w:t>vironment that of the prisoners</w:t>
      </w:r>
      <w:r w:rsidR="00112656">
        <w:rPr>
          <w:rFonts w:ascii="Arial" w:hAnsi="Arial" w:cs="Arial"/>
          <w:sz w:val="24"/>
          <w:szCs w:val="24"/>
        </w:rPr>
        <w:t xml:space="preserve"> </w:t>
      </w:r>
      <w:r w:rsidRPr="004A1C7F">
        <w:rPr>
          <w:rFonts w:ascii="Arial" w:hAnsi="Arial" w:cs="Arial"/>
          <w:sz w:val="24"/>
          <w:szCs w:val="24"/>
        </w:rPr>
        <w:t>and face the same physical hazards of the prison environment</w:t>
      </w:r>
      <w:r>
        <w:rPr>
          <w:rFonts w:ascii="Arial" w:hAnsi="Arial" w:cs="Arial"/>
          <w:sz w:val="24"/>
          <w:szCs w:val="24"/>
        </w:rPr>
        <w:t xml:space="preserve"> which </w:t>
      </w:r>
      <w:r w:rsidR="00112656">
        <w:rPr>
          <w:rFonts w:ascii="Arial" w:hAnsi="Arial" w:cs="Arial"/>
          <w:sz w:val="24"/>
          <w:szCs w:val="24"/>
        </w:rPr>
        <w:t>impacts the overall health.</w:t>
      </w:r>
      <w:r w:rsidR="00112656" w:rsidRPr="00112656">
        <w:t xml:space="preserve"> </w:t>
      </w:r>
      <w:r w:rsidR="00112656" w:rsidRPr="00112656">
        <w:rPr>
          <w:rFonts w:ascii="Arial" w:hAnsi="Arial" w:cs="Arial"/>
          <w:sz w:val="24"/>
          <w:szCs w:val="24"/>
        </w:rPr>
        <w:t xml:space="preserve">Research shows that working in a hyper-violent environment has serious repercussions on the minds and bodies of </w:t>
      </w:r>
      <w:r w:rsidR="00112656">
        <w:rPr>
          <w:rFonts w:ascii="Arial" w:hAnsi="Arial" w:cs="Arial"/>
          <w:sz w:val="24"/>
          <w:szCs w:val="24"/>
        </w:rPr>
        <w:t>prison</w:t>
      </w:r>
      <w:r w:rsidR="00112656" w:rsidRPr="00112656">
        <w:rPr>
          <w:rFonts w:ascii="Arial" w:hAnsi="Arial" w:cs="Arial"/>
          <w:sz w:val="24"/>
          <w:szCs w:val="24"/>
        </w:rPr>
        <w:t xml:space="preserve"> staf</w:t>
      </w:r>
      <w:r w:rsidR="00112656">
        <w:rPr>
          <w:rFonts w:ascii="Arial" w:hAnsi="Arial" w:cs="Arial"/>
          <w:sz w:val="24"/>
          <w:szCs w:val="24"/>
        </w:rPr>
        <w:t>f</w:t>
      </w:r>
      <w:r w:rsidR="008D5CD9">
        <w:rPr>
          <w:rFonts w:ascii="Arial" w:hAnsi="Arial" w:cs="Arial"/>
          <w:sz w:val="24"/>
          <w:szCs w:val="24"/>
        </w:rPr>
        <w:t>.</w:t>
      </w:r>
      <w:r w:rsidR="00236854">
        <w:rPr>
          <w:rFonts w:ascii="Arial" w:hAnsi="Arial" w:cs="Arial"/>
          <w:sz w:val="24"/>
          <w:szCs w:val="24"/>
        </w:rPr>
        <w:t xml:space="preserve"> </w:t>
      </w:r>
      <w:r w:rsidR="00112656" w:rsidRPr="008D5CD9">
        <w:rPr>
          <w:rFonts w:ascii="Arial" w:hAnsi="Arial" w:cs="Arial"/>
          <w:sz w:val="24"/>
          <w:szCs w:val="24"/>
        </w:rPr>
        <w:t>Day-to-day threats of conflict and violence coupled with being locked in an institution far from the general population</w:t>
      </w:r>
      <w:r w:rsidR="00E06FD0">
        <w:rPr>
          <w:rFonts w:ascii="Arial" w:hAnsi="Arial" w:cs="Arial"/>
          <w:sz w:val="24"/>
          <w:szCs w:val="24"/>
        </w:rPr>
        <w:t xml:space="preserve">, </w:t>
      </w:r>
      <w:r w:rsidRPr="004A1C7F">
        <w:rPr>
          <w:rFonts w:ascii="Arial" w:hAnsi="Arial" w:cs="Arial"/>
          <w:sz w:val="24"/>
          <w:szCs w:val="24"/>
        </w:rPr>
        <w:t>high degree of professional isolation</w:t>
      </w:r>
      <w:r>
        <w:rPr>
          <w:rFonts w:ascii="Arial" w:hAnsi="Arial" w:cs="Arial"/>
          <w:sz w:val="24"/>
          <w:szCs w:val="24"/>
        </w:rPr>
        <w:t xml:space="preserve">, </w:t>
      </w:r>
      <w:r w:rsidR="00E06FD0" w:rsidRPr="00E06FD0">
        <w:rPr>
          <w:rFonts w:ascii="Arial" w:hAnsi="Arial" w:cs="Arial"/>
          <w:sz w:val="24"/>
          <w:szCs w:val="24"/>
        </w:rPr>
        <w:t>general safety and wellness</w:t>
      </w:r>
      <w:r w:rsidR="00E06FD0">
        <w:rPr>
          <w:rFonts w:ascii="Arial" w:hAnsi="Arial" w:cs="Arial"/>
          <w:sz w:val="24"/>
          <w:szCs w:val="24"/>
        </w:rPr>
        <w:t xml:space="preserve"> are </w:t>
      </w:r>
      <w:r w:rsidR="00236854">
        <w:rPr>
          <w:rFonts w:ascii="Arial" w:hAnsi="Arial" w:cs="Arial"/>
          <w:sz w:val="24"/>
          <w:szCs w:val="24"/>
        </w:rPr>
        <w:t xml:space="preserve">unique </w:t>
      </w:r>
      <w:r w:rsidR="00E06FD0">
        <w:rPr>
          <w:rFonts w:ascii="Arial" w:hAnsi="Arial" w:cs="Arial"/>
          <w:sz w:val="24"/>
          <w:szCs w:val="24"/>
        </w:rPr>
        <w:t>concerns</w:t>
      </w:r>
      <w:r w:rsidR="00236854">
        <w:rPr>
          <w:rFonts w:ascii="Arial" w:hAnsi="Arial" w:cs="Arial"/>
          <w:sz w:val="24"/>
          <w:szCs w:val="24"/>
        </w:rPr>
        <w:t xml:space="preserve">. </w:t>
      </w:r>
      <w:r w:rsidR="004965C4" w:rsidRPr="004965C4">
        <w:rPr>
          <w:rFonts w:ascii="Arial" w:hAnsi="Arial" w:cs="Arial"/>
          <w:sz w:val="24"/>
          <w:szCs w:val="24"/>
        </w:rPr>
        <w:t xml:space="preserve">The negative physical and mental health outcomes for </w:t>
      </w:r>
      <w:r w:rsidR="004965C4">
        <w:rPr>
          <w:rFonts w:ascii="Arial" w:hAnsi="Arial" w:cs="Arial"/>
          <w:sz w:val="24"/>
          <w:szCs w:val="24"/>
        </w:rPr>
        <w:t xml:space="preserve">prison </w:t>
      </w:r>
      <w:r w:rsidR="004965C4" w:rsidRPr="004965C4">
        <w:rPr>
          <w:rFonts w:ascii="Arial" w:hAnsi="Arial" w:cs="Arial"/>
          <w:sz w:val="24"/>
          <w:szCs w:val="24"/>
        </w:rPr>
        <w:t>officers can have harmful effects on the wider prison institution.</w:t>
      </w:r>
      <w:r w:rsidR="00236854">
        <w:rPr>
          <w:rStyle w:val="FootnoteReference"/>
          <w:rFonts w:ascii="Arial" w:hAnsi="Arial" w:cs="Arial"/>
          <w:sz w:val="24"/>
          <w:szCs w:val="24"/>
        </w:rPr>
        <w:footnoteReference w:id="57"/>
      </w:r>
      <w:r>
        <w:rPr>
          <w:rFonts w:ascii="Arial" w:hAnsi="Arial" w:cs="Arial"/>
          <w:sz w:val="24"/>
          <w:szCs w:val="24"/>
        </w:rPr>
        <w:t xml:space="preserve"> </w:t>
      </w:r>
      <w:r w:rsidRPr="004A1C7F">
        <w:rPr>
          <w:rFonts w:ascii="Arial" w:hAnsi="Arial" w:cs="Arial"/>
          <w:sz w:val="24"/>
          <w:szCs w:val="24"/>
        </w:rPr>
        <w:t>Adverse events and long-term poor working environments</w:t>
      </w:r>
      <w:r w:rsidR="0078659A">
        <w:rPr>
          <w:rFonts w:ascii="Arial" w:hAnsi="Arial" w:cs="Arial"/>
          <w:sz w:val="24"/>
          <w:szCs w:val="24"/>
        </w:rPr>
        <w:t xml:space="preserve"> </w:t>
      </w:r>
      <w:r w:rsidRPr="004A1C7F">
        <w:rPr>
          <w:rFonts w:ascii="Arial" w:hAnsi="Arial" w:cs="Arial"/>
          <w:sz w:val="24"/>
          <w:szCs w:val="24"/>
        </w:rPr>
        <w:t>can result in post-traumatic stress disorde</w:t>
      </w:r>
      <w:r w:rsidR="0078659A">
        <w:rPr>
          <w:rFonts w:ascii="Arial" w:hAnsi="Arial" w:cs="Arial"/>
          <w:sz w:val="24"/>
          <w:szCs w:val="24"/>
        </w:rPr>
        <w:t>r</w:t>
      </w:r>
      <w:r w:rsidR="000562BC">
        <w:rPr>
          <w:rFonts w:ascii="Arial" w:hAnsi="Arial" w:cs="Arial"/>
          <w:sz w:val="24"/>
          <w:szCs w:val="24"/>
        </w:rPr>
        <w:t xml:space="preserve">. </w:t>
      </w:r>
    </w:p>
    <w:p w:rsidR="000D71FF" w:rsidRDefault="000562BC" w:rsidP="00A92EA7">
      <w:pPr>
        <w:spacing w:after="0" w:line="360" w:lineRule="auto"/>
        <w:jc w:val="both"/>
        <w:rPr>
          <w:rFonts w:ascii="Arial" w:hAnsi="Arial" w:cs="Arial"/>
          <w:sz w:val="24"/>
          <w:szCs w:val="24"/>
        </w:rPr>
      </w:pPr>
      <w:r>
        <w:rPr>
          <w:rFonts w:ascii="Arial" w:hAnsi="Arial" w:cs="Arial"/>
          <w:sz w:val="24"/>
          <w:szCs w:val="24"/>
        </w:rPr>
        <w:tab/>
        <w:t>Along with the</w:t>
      </w:r>
      <w:r w:rsidRPr="000562BC">
        <w:rPr>
          <w:rFonts w:ascii="Arial" w:hAnsi="Arial" w:cs="Arial"/>
          <w:sz w:val="24"/>
          <w:szCs w:val="24"/>
        </w:rPr>
        <w:t xml:space="preserve"> effective prison practice</w:t>
      </w:r>
      <w:r>
        <w:rPr>
          <w:rFonts w:ascii="Arial" w:hAnsi="Arial" w:cs="Arial"/>
          <w:sz w:val="24"/>
          <w:szCs w:val="24"/>
        </w:rPr>
        <w:t>s and management the p</w:t>
      </w:r>
      <w:r w:rsidR="000D71FF" w:rsidRPr="000D71FF">
        <w:rPr>
          <w:rFonts w:ascii="Arial" w:hAnsi="Arial" w:cs="Arial"/>
          <w:sz w:val="24"/>
          <w:szCs w:val="24"/>
        </w:rPr>
        <w:t xml:space="preserve">rison staff </w:t>
      </w:r>
      <w:r>
        <w:rPr>
          <w:rFonts w:ascii="Arial" w:hAnsi="Arial" w:cs="Arial"/>
          <w:sz w:val="24"/>
          <w:szCs w:val="24"/>
        </w:rPr>
        <w:t>must be trained</w:t>
      </w:r>
      <w:r w:rsidR="000D71FF" w:rsidRPr="000D71FF">
        <w:rPr>
          <w:rFonts w:ascii="Arial" w:hAnsi="Arial" w:cs="Arial"/>
          <w:sz w:val="24"/>
          <w:szCs w:val="24"/>
        </w:rPr>
        <w:t xml:space="preserve"> in health matters</w:t>
      </w:r>
      <w:r>
        <w:rPr>
          <w:rFonts w:ascii="Arial" w:hAnsi="Arial" w:cs="Arial"/>
          <w:sz w:val="24"/>
          <w:szCs w:val="24"/>
        </w:rPr>
        <w:t xml:space="preserve"> and health law</w:t>
      </w:r>
      <w:r w:rsidR="00CF6A4D">
        <w:rPr>
          <w:rFonts w:ascii="Arial" w:hAnsi="Arial" w:cs="Arial"/>
          <w:sz w:val="24"/>
          <w:szCs w:val="24"/>
        </w:rPr>
        <w:t>s</w:t>
      </w:r>
      <w:r>
        <w:rPr>
          <w:rFonts w:ascii="Arial" w:hAnsi="Arial" w:cs="Arial"/>
          <w:sz w:val="24"/>
          <w:szCs w:val="24"/>
        </w:rPr>
        <w:t xml:space="preserve"> </w:t>
      </w:r>
      <w:r w:rsidRPr="000D71FF">
        <w:rPr>
          <w:rFonts w:ascii="Arial" w:hAnsi="Arial" w:cs="Arial"/>
          <w:sz w:val="24"/>
          <w:szCs w:val="24"/>
        </w:rPr>
        <w:t>to</w:t>
      </w:r>
      <w:r w:rsidR="000D71FF" w:rsidRPr="000D71FF">
        <w:rPr>
          <w:rFonts w:ascii="Arial" w:hAnsi="Arial" w:cs="Arial"/>
          <w:sz w:val="24"/>
          <w:szCs w:val="24"/>
        </w:rPr>
        <w:t xml:space="preserve"> ac</w:t>
      </w:r>
      <w:r w:rsidR="000D71FF">
        <w:rPr>
          <w:rFonts w:ascii="Arial" w:hAnsi="Arial" w:cs="Arial"/>
          <w:sz w:val="24"/>
          <w:szCs w:val="24"/>
        </w:rPr>
        <w:t xml:space="preserve">hieve adequate levels of </w:t>
      </w:r>
      <w:r>
        <w:rPr>
          <w:rFonts w:ascii="Arial" w:hAnsi="Arial" w:cs="Arial"/>
          <w:sz w:val="24"/>
          <w:szCs w:val="24"/>
        </w:rPr>
        <w:t>wellbeing in all aspects</w:t>
      </w:r>
      <w:r w:rsidR="000D71FF">
        <w:rPr>
          <w:rFonts w:ascii="Arial" w:hAnsi="Arial" w:cs="Arial"/>
          <w:sz w:val="24"/>
          <w:szCs w:val="24"/>
        </w:rPr>
        <w:t xml:space="preserve"> of prisoners </w:t>
      </w:r>
      <w:r>
        <w:rPr>
          <w:rFonts w:ascii="Arial" w:hAnsi="Arial" w:cs="Arial"/>
          <w:sz w:val="24"/>
          <w:szCs w:val="24"/>
        </w:rPr>
        <w:t>and</w:t>
      </w:r>
      <w:r w:rsidR="000D71FF">
        <w:rPr>
          <w:rFonts w:ascii="Arial" w:hAnsi="Arial" w:cs="Arial"/>
          <w:sz w:val="24"/>
          <w:szCs w:val="24"/>
        </w:rPr>
        <w:t xml:space="preserve"> themselves. </w:t>
      </w:r>
      <w:r w:rsidR="000D71FF" w:rsidRPr="000D71FF">
        <w:rPr>
          <w:rFonts w:ascii="Arial" w:hAnsi="Arial" w:cs="Arial"/>
          <w:sz w:val="24"/>
          <w:szCs w:val="24"/>
        </w:rPr>
        <w:t>Health awareness in prisons by staff</w:t>
      </w:r>
      <w:r w:rsidR="000D71FF">
        <w:rPr>
          <w:rFonts w:ascii="Arial" w:hAnsi="Arial" w:cs="Arial"/>
          <w:sz w:val="24"/>
          <w:szCs w:val="24"/>
        </w:rPr>
        <w:t xml:space="preserve"> would create a fertile environment for both prevention and protection from epidemics. </w:t>
      </w:r>
    </w:p>
    <w:p w:rsidR="00CF6A4D" w:rsidRDefault="00CF6A4D" w:rsidP="00B131B9">
      <w:pPr>
        <w:spacing w:after="0" w:line="360" w:lineRule="auto"/>
        <w:ind w:firstLine="720"/>
        <w:jc w:val="both"/>
        <w:rPr>
          <w:rFonts w:ascii="Arial" w:hAnsi="Arial" w:cs="Arial"/>
          <w:sz w:val="24"/>
          <w:szCs w:val="24"/>
        </w:rPr>
      </w:pPr>
      <w:r>
        <w:rPr>
          <w:rFonts w:ascii="Arial" w:hAnsi="Arial" w:cs="Arial"/>
          <w:sz w:val="24"/>
          <w:szCs w:val="24"/>
        </w:rPr>
        <w:t xml:space="preserve">Aside from maintaining </w:t>
      </w:r>
      <w:r w:rsidRPr="00CF6A4D">
        <w:rPr>
          <w:rFonts w:ascii="Arial" w:hAnsi="Arial" w:cs="Arial"/>
          <w:sz w:val="24"/>
          <w:szCs w:val="24"/>
        </w:rPr>
        <w:t>the quality of clinical practice</w:t>
      </w:r>
      <w:r>
        <w:rPr>
          <w:rFonts w:ascii="Arial" w:hAnsi="Arial" w:cs="Arial"/>
          <w:sz w:val="24"/>
          <w:szCs w:val="24"/>
        </w:rPr>
        <w:t xml:space="preserve"> a</w:t>
      </w:r>
      <w:r w:rsidRPr="00CF6A4D">
        <w:rPr>
          <w:rFonts w:ascii="Arial" w:hAnsi="Arial" w:cs="Arial"/>
          <w:sz w:val="24"/>
          <w:szCs w:val="24"/>
        </w:rPr>
        <w:t>ll health professionals</w:t>
      </w:r>
      <w:r>
        <w:rPr>
          <w:rFonts w:ascii="Arial" w:hAnsi="Arial" w:cs="Arial"/>
          <w:sz w:val="24"/>
          <w:szCs w:val="24"/>
        </w:rPr>
        <w:t xml:space="preserve"> </w:t>
      </w:r>
      <w:r w:rsidRPr="00CF6A4D">
        <w:rPr>
          <w:rFonts w:ascii="Arial" w:hAnsi="Arial" w:cs="Arial"/>
          <w:sz w:val="24"/>
          <w:szCs w:val="24"/>
        </w:rPr>
        <w:t>working in prisons</w:t>
      </w:r>
      <w:r w:rsidR="008D5D2D">
        <w:rPr>
          <w:rFonts w:ascii="Arial" w:hAnsi="Arial" w:cs="Arial"/>
          <w:sz w:val="24"/>
          <w:szCs w:val="24"/>
        </w:rPr>
        <w:t xml:space="preserve"> </w:t>
      </w:r>
      <w:r w:rsidR="007A2A88">
        <w:rPr>
          <w:rFonts w:ascii="Arial" w:hAnsi="Arial" w:cs="Arial"/>
          <w:sz w:val="24"/>
          <w:szCs w:val="24"/>
        </w:rPr>
        <w:t xml:space="preserve">must aim at wellbeing of </w:t>
      </w:r>
      <w:r w:rsidR="00B131B9">
        <w:rPr>
          <w:rFonts w:ascii="Arial" w:hAnsi="Arial" w:cs="Arial"/>
          <w:sz w:val="24"/>
          <w:szCs w:val="24"/>
        </w:rPr>
        <w:t xml:space="preserve"> </w:t>
      </w:r>
      <w:r w:rsidR="008D5D2D">
        <w:rPr>
          <w:rFonts w:ascii="Arial" w:hAnsi="Arial" w:cs="Arial"/>
          <w:sz w:val="24"/>
          <w:szCs w:val="24"/>
        </w:rPr>
        <w:t>prisoners as well as prison staff and also to c</w:t>
      </w:r>
      <w:r>
        <w:rPr>
          <w:rFonts w:ascii="Arial" w:hAnsi="Arial" w:cs="Arial"/>
          <w:sz w:val="24"/>
          <w:szCs w:val="24"/>
        </w:rPr>
        <w:t xml:space="preserve">oordinate with all </w:t>
      </w:r>
      <w:r w:rsidR="008D5D2D">
        <w:rPr>
          <w:rFonts w:ascii="Arial" w:hAnsi="Arial" w:cs="Arial"/>
          <w:sz w:val="24"/>
          <w:szCs w:val="24"/>
        </w:rPr>
        <w:t>professional organizations within the vicinity</w:t>
      </w:r>
      <w:r w:rsidR="005A6ACD">
        <w:rPr>
          <w:rFonts w:ascii="Arial" w:hAnsi="Arial" w:cs="Arial"/>
          <w:sz w:val="24"/>
          <w:szCs w:val="24"/>
        </w:rPr>
        <w:t xml:space="preserve"> for </w:t>
      </w:r>
      <w:r w:rsidR="005A6ACD" w:rsidRPr="005A6ACD">
        <w:rPr>
          <w:rFonts w:ascii="Arial" w:hAnsi="Arial" w:cs="Arial"/>
          <w:sz w:val="24"/>
          <w:szCs w:val="24"/>
        </w:rPr>
        <w:t>in</w:t>
      </w:r>
      <w:r w:rsidR="005A6ACD">
        <w:rPr>
          <w:rFonts w:ascii="Arial" w:hAnsi="Arial" w:cs="Arial"/>
          <w:sz w:val="24"/>
          <w:szCs w:val="24"/>
        </w:rPr>
        <w:t>tegration of prison health ser</w:t>
      </w:r>
      <w:r w:rsidR="005A6ACD" w:rsidRPr="005A6ACD">
        <w:rPr>
          <w:rFonts w:ascii="Arial" w:hAnsi="Arial" w:cs="Arial"/>
          <w:sz w:val="24"/>
          <w:szCs w:val="24"/>
        </w:rPr>
        <w:t>vices with public health</w:t>
      </w:r>
      <w:r w:rsidR="005A6ACD">
        <w:rPr>
          <w:rFonts w:ascii="Arial" w:hAnsi="Arial" w:cs="Arial"/>
          <w:sz w:val="24"/>
          <w:szCs w:val="24"/>
        </w:rPr>
        <w:t xml:space="preserve"> </w:t>
      </w:r>
      <w:r w:rsidR="005A6ACD" w:rsidRPr="005A6ACD">
        <w:rPr>
          <w:rFonts w:ascii="Arial" w:hAnsi="Arial" w:cs="Arial"/>
          <w:sz w:val="24"/>
          <w:szCs w:val="24"/>
        </w:rPr>
        <w:t>services.</w:t>
      </w:r>
      <w:r w:rsidR="005A6ACD">
        <w:rPr>
          <w:rStyle w:val="FootnoteReference"/>
          <w:rFonts w:ascii="Arial" w:hAnsi="Arial" w:cs="Arial"/>
          <w:sz w:val="24"/>
          <w:szCs w:val="24"/>
        </w:rPr>
        <w:footnoteReference w:id="58"/>
      </w:r>
    </w:p>
    <w:p w:rsidR="004A1C7F" w:rsidRDefault="0078659A" w:rsidP="005A6ACD">
      <w:pPr>
        <w:spacing w:after="0" w:line="360" w:lineRule="auto"/>
        <w:ind w:firstLine="720"/>
        <w:jc w:val="both"/>
        <w:rPr>
          <w:rFonts w:ascii="Arial" w:hAnsi="Arial" w:cs="Arial"/>
          <w:sz w:val="24"/>
          <w:szCs w:val="24"/>
        </w:rPr>
      </w:pPr>
      <w:r w:rsidRPr="0078659A">
        <w:rPr>
          <w:rFonts w:ascii="Arial" w:hAnsi="Arial" w:cs="Arial"/>
          <w:sz w:val="24"/>
          <w:szCs w:val="24"/>
        </w:rPr>
        <w:t>The healthy workplace should be a realistic goal for all</w:t>
      </w:r>
      <w:r>
        <w:rPr>
          <w:rFonts w:ascii="Arial" w:hAnsi="Arial" w:cs="Arial"/>
          <w:sz w:val="24"/>
          <w:szCs w:val="24"/>
        </w:rPr>
        <w:t xml:space="preserve"> </w:t>
      </w:r>
      <w:r w:rsidR="00B131B9">
        <w:rPr>
          <w:rFonts w:ascii="Arial" w:hAnsi="Arial" w:cs="Arial"/>
          <w:sz w:val="24"/>
          <w:szCs w:val="24"/>
        </w:rPr>
        <w:t>prison employers</w:t>
      </w:r>
      <w:r w:rsidRPr="0078659A">
        <w:rPr>
          <w:rFonts w:ascii="Arial" w:hAnsi="Arial" w:cs="Arial"/>
          <w:sz w:val="24"/>
          <w:szCs w:val="24"/>
        </w:rPr>
        <w:t>, and most countries require prison systems</w:t>
      </w:r>
      <w:r>
        <w:rPr>
          <w:rFonts w:ascii="Arial" w:hAnsi="Arial" w:cs="Arial"/>
          <w:sz w:val="24"/>
          <w:szCs w:val="24"/>
        </w:rPr>
        <w:t xml:space="preserve"> </w:t>
      </w:r>
      <w:r w:rsidRPr="0078659A">
        <w:rPr>
          <w:rFonts w:ascii="Arial" w:hAnsi="Arial" w:cs="Arial"/>
          <w:sz w:val="24"/>
          <w:szCs w:val="24"/>
        </w:rPr>
        <w:t>to comply with health and safety laws, regulations and</w:t>
      </w:r>
      <w:r>
        <w:rPr>
          <w:rFonts w:ascii="Arial" w:hAnsi="Arial" w:cs="Arial"/>
          <w:sz w:val="24"/>
          <w:szCs w:val="24"/>
        </w:rPr>
        <w:t xml:space="preserve"> </w:t>
      </w:r>
      <w:r w:rsidRPr="0078659A">
        <w:rPr>
          <w:rFonts w:ascii="Arial" w:hAnsi="Arial" w:cs="Arial"/>
          <w:sz w:val="24"/>
          <w:szCs w:val="24"/>
        </w:rPr>
        <w:t>conventions.</w:t>
      </w:r>
    </w:p>
    <w:p w:rsidR="00F425A2" w:rsidRDefault="00CF43EF" w:rsidP="00A92EA7">
      <w:pPr>
        <w:spacing w:after="0" w:line="360" w:lineRule="auto"/>
        <w:jc w:val="both"/>
        <w:rPr>
          <w:rFonts w:ascii="Arial" w:hAnsi="Arial" w:cs="Arial"/>
          <w:b/>
          <w:sz w:val="24"/>
          <w:szCs w:val="24"/>
        </w:rPr>
      </w:pPr>
      <w:r>
        <w:rPr>
          <w:rFonts w:ascii="Arial" w:hAnsi="Arial" w:cs="Arial"/>
          <w:b/>
          <w:sz w:val="24"/>
          <w:szCs w:val="24"/>
        </w:rPr>
        <w:t xml:space="preserve">SOLITARY CONFINEMENT </w:t>
      </w:r>
      <w:r w:rsidR="007C198B">
        <w:rPr>
          <w:rFonts w:ascii="Arial" w:hAnsi="Arial" w:cs="Arial"/>
          <w:b/>
          <w:sz w:val="24"/>
          <w:szCs w:val="24"/>
        </w:rPr>
        <w:t xml:space="preserve">AND </w:t>
      </w:r>
      <w:r w:rsidR="007C198B" w:rsidRPr="007C198B">
        <w:rPr>
          <w:rFonts w:ascii="Arial" w:hAnsi="Arial" w:cs="Arial"/>
          <w:b/>
          <w:sz w:val="24"/>
          <w:szCs w:val="24"/>
        </w:rPr>
        <w:t>WELL</w:t>
      </w:r>
      <w:r w:rsidR="00C14869" w:rsidRPr="00C14869">
        <w:rPr>
          <w:rFonts w:ascii="Arial" w:hAnsi="Arial" w:cs="Arial"/>
          <w:b/>
          <w:sz w:val="24"/>
          <w:szCs w:val="24"/>
        </w:rPr>
        <w:t xml:space="preserve"> BEING OF PRISON INMATES</w:t>
      </w:r>
    </w:p>
    <w:p w:rsidR="00EC0FD8" w:rsidRDefault="00EC0FD8" w:rsidP="00EC0FD8">
      <w:pPr>
        <w:spacing w:after="0" w:line="360" w:lineRule="auto"/>
        <w:jc w:val="both"/>
        <w:rPr>
          <w:rFonts w:ascii="Arial" w:hAnsi="Arial" w:cs="Arial"/>
          <w:sz w:val="24"/>
          <w:szCs w:val="24"/>
        </w:rPr>
      </w:pPr>
      <w:r>
        <w:rPr>
          <w:rFonts w:ascii="Arial" w:hAnsi="Arial" w:cs="Arial"/>
          <w:sz w:val="24"/>
          <w:szCs w:val="24"/>
        </w:rPr>
        <w:tab/>
      </w:r>
      <w:r w:rsidRPr="002C7F86">
        <w:rPr>
          <w:rFonts w:ascii="Arial" w:hAnsi="Arial" w:cs="Arial"/>
          <w:sz w:val="24"/>
          <w:szCs w:val="24"/>
        </w:rPr>
        <w:t>Solitary confinement is a form of imprisonment</w:t>
      </w:r>
      <w:r>
        <w:rPr>
          <w:rFonts w:ascii="Arial" w:hAnsi="Arial" w:cs="Arial"/>
          <w:sz w:val="24"/>
          <w:szCs w:val="24"/>
        </w:rPr>
        <w:t xml:space="preserve"> in which the prisoner is isolated </w:t>
      </w:r>
      <w:r w:rsidRPr="00EC0FD8">
        <w:rPr>
          <w:rFonts w:ascii="Arial" w:hAnsi="Arial" w:cs="Arial"/>
          <w:sz w:val="24"/>
          <w:szCs w:val="24"/>
        </w:rPr>
        <w:t xml:space="preserve">away from other prisoners </w:t>
      </w:r>
      <w:r w:rsidR="00AF3103" w:rsidRPr="00AF3103">
        <w:rPr>
          <w:rFonts w:ascii="Arial" w:hAnsi="Arial" w:cs="Arial"/>
          <w:sz w:val="24"/>
          <w:szCs w:val="24"/>
        </w:rPr>
        <w:t>with minimal environmental</w:t>
      </w:r>
      <w:r w:rsidR="00AF3103">
        <w:rPr>
          <w:rFonts w:ascii="Arial" w:hAnsi="Arial" w:cs="Arial"/>
          <w:sz w:val="24"/>
          <w:szCs w:val="24"/>
        </w:rPr>
        <w:t xml:space="preserve"> </w:t>
      </w:r>
      <w:r w:rsidR="00AF3103" w:rsidRPr="00AF3103">
        <w:rPr>
          <w:rFonts w:ascii="Arial" w:hAnsi="Arial" w:cs="Arial"/>
          <w:sz w:val="24"/>
          <w:szCs w:val="24"/>
        </w:rPr>
        <w:t>stimulation and minimal opportunity for social interaction</w:t>
      </w:r>
      <w:r w:rsidR="00027F90">
        <w:rPr>
          <w:rFonts w:ascii="Arial" w:hAnsi="Arial" w:cs="Arial"/>
          <w:sz w:val="24"/>
          <w:szCs w:val="24"/>
        </w:rPr>
        <w:t xml:space="preserve"> </w:t>
      </w:r>
      <w:r>
        <w:rPr>
          <w:rFonts w:ascii="Arial" w:hAnsi="Arial" w:cs="Arial"/>
          <w:sz w:val="24"/>
          <w:szCs w:val="24"/>
        </w:rPr>
        <w:t xml:space="preserve">this </w:t>
      </w:r>
      <w:r w:rsidRPr="00EC0FD8">
        <w:rPr>
          <w:rFonts w:ascii="Arial" w:hAnsi="Arial" w:cs="Arial"/>
          <w:sz w:val="24"/>
          <w:szCs w:val="24"/>
        </w:rPr>
        <w:t>may be done for punitive, disciplinary or purportedly protective reasons</w:t>
      </w:r>
      <w:r>
        <w:rPr>
          <w:rFonts w:ascii="Arial" w:hAnsi="Arial" w:cs="Arial"/>
          <w:sz w:val="24"/>
          <w:szCs w:val="24"/>
        </w:rPr>
        <w:t xml:space="preserve"> and </w:t>
      </w:r>
      <w:r w:rsidR="002C7F86" w:rsidRPr="002C7F86">
        <w:rPr>
          <w:rFonts w:ascii="Arial" w:hAnsi="Arial" w:cs="Arial"/>
          <w:sz w:val="24"/>
          <w:szCs w:val="24"/>
        </w:rPr>
        <w:t>practiced worldwide</w:t>
      </w:r>
      <w:r>
        <w:rPr>
          <w:rFonts w:ascii="Arial" w:hAnsi="Arial" w:cs="Arial"/>
          <w:sz w:val="24"/>
          <w:szCs w:val="24"/>
        </w:rPr>
        <w:t>.</w:t>
      </w:r>
      <w:r w:rsidR="00027F90">
        <w:rPr>
          <w:rFonts w:ascii="Arial" w:hAnsi="Arial" w:cs="Arial"/>
          <w:sz w:val="24"/>
          <w:szCs w:val="24"/>
        </w:rPr>
        <w:t xml:space="preserve"> </w:t>
      </w:r>
      <w:r w:rsidR="00153A5B" w:rsidRPr="00153A5B">
        <w:rPr>
          <w:rFonts w:ascii="Arial" w:hAnsi="Arial" w:cs="Arial"/>
          <w:sz w:val="24"/>
          <w:szCs w:val="24"/>
        </w:rPr>
        <w:t xml:space="preserve">The issue of solitary </w:t>
      </w:r>
      <w:r w:rsidR="00153A5B" w:rsidRPr="00153A5B">
        <w:rPr>
          <w:rFonts w:ascii="Arial" w:hAnsi="Arial" w:cs="Arial"/>
          <w:sz w:val="24"/>
          <w:szCs w:val="24"/>
        </w:rPr>
        <w:lastRenderedPageBreak/>
        <w:t>confinement is a complicated and controversial one.</w:t>
      </w:r>
      <w:r w:rsidR="00153A5B">
        <w:rPr>
          <w:rFonts w:ascii="Arial" w:hAnsi="Arial" w:cs="Arial"/>
          <w:sz w:val="24"/>
          <w:szCs w:val="24"/>
        </w:rPr>
        <w:t xml:space="preserve"> </w:t>
      </w:r>
      <w:r w:rsidRPr="00ED3D65">
        <w:rPr>
          <w:rFonts w:ascii="Arial" w:hAnsi="Arial" w:cs="Arial"/>
          <w:sz w:val="24"/>
          <w:szCs w:val="24"/>
        </w:rPr>
        <w:t>Excessive use of solitary confinement in prisons around the world is becoming an increasing concern</w:t>
      </w:r>
      <w:r>
        <w:rPr>
          <w:rFonts w:ascii="Arial" w:hAnsi="Arial" w:cs="Arial"/>
          <w:sz w:val="24"/>
          <w:szCs w:val="24"/>
        </w:rPr>
        <w:t>.</w:t>
      </w:r>
      <w:r>
        <w:rPr>
          <w:rStyle w:val="FootnoteReference"/>
          <w:rFonts w:ascii="Arial" w:hAnsi="Arial" w:cs="Arial"/>
          <w:sz w:val="24"/>
          <w:szCs w:val="24"/>
        </w:rPr>
        <w:footnoteReference w:id="59"/>
      </w:r>
    </w:p>
    <w:p w:rsidR="00C14869" w:rsidRPr="007C198B" w:rsidRDefault="00027F90" w:rsidP="00E0653B">
      <w:pPr>
        <w:spacing w:after="0" w:line="360" w:lineRule="auto"/>
        <w:ind w:firstLine="720"/>
        <w:jc w:val="both"/>
        <w:rPr>
          <w:rFonts w:ascii="Arial" w:hAnsi="Arial" w:cs="Arial"/>
          <w:sz w:val="24"/>
          <w:szCs w:val="24"/>
        </w:rPr>
      </w:pPr>
      <w:r w:rsidRPr="00027F90">
        <w:rPr>
          <w:rFonts w:ascii="Arial" w:hAnsi="Arial" w:cs="Arial"/>
          <w:sz w:val="24"/>
          <w:szCs w:val="24"/>
        </w:rPr>
        <w:t xml:space="preserve">The </w:t>
      </w:r>
      <w:r>
        <w:rPr>
          <w:rFonts w:ascii="Arial" w:hAnsi="Arial" w:cs="Arial"/>
          <w:sz w:val="24"/>
          <w:szCs w:val="24"/>
        </w:rPr>
        <w:t>effect</w:t>
      </w:r>
      <w:r w:rsidRPr="00027F90">
        <w:rPr>
          <w:rFonts w:ascii="Arial" w:hAnsi="Arial" w:cs="Arial"/>
          <w:sz w:val="24"/>
          <w:szCs w:val="24"/>
        </w:rPr>
        <w:t xml:space="preserve"> of solitary confinement</w:t>
      </w:r>
      <w:r>
        <w:rPr>
          <w:rFonts w:ascii="Arial" w:hAnsi="Arial" w:cs="Arial"/>
          <w:sz w:val="24"/>
          <w:szCs w:val="24"/>
        </w:rPr>
        <w:t xml:space="preserve"> </w:t>
      </w:r>
      <w:r w:rsidRPr="00027F90">
        <w:rPr>
          <w:rFonts w:ascii="Arial" w:hAnsi="Arial" w:cs="Arial"/>
          <w:sz w:val="24"/>
          <w:szCs w:val="24"/>
        </w:rPr>
        <w:t>depends on duration and circumstances and is mediated by prison</w:t>
      </w:r>
      <w:r>
        <w:rPr>
          <w:rFonts w:ascii="Arial" w:hAnsi="Arial" w:cs="Arial"/>
          <w:sz w:val="24"/>
          <w:szCs w:val="24"/>
        </w:rPr>
        <w:t>ers’ individual characteristics,</w:t>
      </w:r>
      <w:r w:rsidRPr="00027F90">
        <w:rPr>
          <w:rFonts w:ascii="Arial" w:hAnsi="Arial" w:cs="Arial"/>
          <w:sz w:val="24"/>
          <w:szCs w:val="24"/>
        </w:rPr>
        <w:t xml:space="preserve"> but for many prisoners, the adverse effects are substantial.</w:t>
      </w:r>
      <w:r>
        <w:rPr>
          <w:rStyle w:val="FootnoteReference"/>
          <w:rFonts w:ascii="Arial" w:hAnsi="Arial" w:cs="Arial"/>
          <w:sz w:val="24"/>
          <w:szCs w:val="24"/>
        </w:rPr>
        <w:footnoteReference w:id="60"/>
      </w:r>
      <w:r w:rsidR="00153A5B" w:rsidRPr="00153A5B">
        <w:t xml:space="preserve"> </w:t>
      </w:r>
      <w:r w:rsidR="007C198B" w:rsidRPr="00C14869">
        <w:rPr>
          <w:rFonts w:ascii="Arial" w:hAnsi="Arial" w:cs="Arial"/>
          <w:sz w:val="24"/>
          <w:szCs w:val="24"/>
        </w:rPr>
        <w:t>Solitary confinement</w:t>
      </w:r>
      <w:r w:rsidR="007C198B">
        <w:rPr>
          <w:rFonts w:ascii="Arial" w:hAnsi="Arial" w:cs="Arial"/>
          <w:sz w:val="24"/>
          <w:szCs w:val="24"/>
        </w:rPr>
        <w:t xml:space="preserve"> </w:t>
      </w:r>
      <w:r w:rsidR="007C198B" w:rsidRPr="00C14869">
        <w:rPr>
          <w:rFonts w:ascii="Arial" w:hAnsi="Arial" w:cs="Arial"/>
          <w:sz w:val="24"/>
          <w:szCs w:val="24"/>
        </w:rPr>
        <w:t>creates a ripple of unintended effects on the psyche</w:t>
      </w:r>
      <w:r w:rsidR="007C198B">
        <w:rPr>
          <w:rFonts w:ascii="Arial" w:hAnsi="Arial" w:cs="Arial"/>
          <w:sz w:val="24"/>
          <w:szCs w:val="24"/>
        </w:rPr>
        <w:t>.</w:t>
      </w:r>
      <w:r w:rsidR="007C198B">
        <w:rPr>
          <w:rStyle w:val="FootnoteReference"/>
          <w:rFonts w:ascii="Arial" w:hAnsi="Arial" w:cs="Arial"/>
          <w:sz w:val="24"/>
          <w:szCs w:val="24"/>
        </w:rPr>
        <w:footnoteReference w:id="61"/>
      </w:r>
      <w:r w:rsidR="007C198B">
        <w:rPr>
          <w:rFonts w:ascii="Arial" w:hAnsi="Arial" w:cs="Arial"/>
          <w:sz w:val="24"/>
          <w:szCs w:val="24"/>
        </w:rPr>
        <w:t xml:space="preserve"> </w:t>
      </w:r>
      <w:r w:rsidR="00C14869" w:rsidRPr="00C14869">
        <w:rPr>
          <w:rFonts w:ascii="Arial" w:hAnsi="Arial" w:cs="Arial"/>
          <w:sz w:val="24"/>
          <w:szCs w:val="24"/>
        </w:rPr>
        <w:t>The majority of research suggests a wid</w:t>
      </w:r>
      <w:r w:rsidR="00C14869">
        <w:rPr>
          <w:rFonts w:ascii="Arial" w:hAnsi="Arial" w:cs="Arial"/>
          <w:sz w:val="24"/>
          <w:szCs w:val="24"/>
        </w:rPr>
        <w:t>e range of psychological and psychiatric</w:t>
      </w:r>
      <w:r w:rsidR="00C14869" w:rsidRPr="00C14869">
        <w:rPr>
          <w:rFonts w:ascii="Arial" w:hAnsi="Arial" w:cs="Arial"/>
          <w:sz w:val="24"/>
          <w:szCs w:val="24"/>
        </w:rPr>
        <w:t xml:space="preserve"> effects associated with solitary confinement</w:t>
      </w:r>
      <w:r w:rsidR="00C14869">
        <w:t>.</w:t>
      </w:r>
    </w:p>
    <w:p w:rsidR="00B93AAD" w:rsidRDefault="007C198B" w:rsidP="00A92EA7">
      <w:pPr>
        <w:spacing w:after="0" w:line="360" w:lineRule="auto"/>
        <w:jc w:val="both"/>
        <w:rPr>
          <w:rFonts w:ascii="Arial" w:hAnsi="Arial" w:cs="Arial"/>
          <w:sz w:val="24"/>
          <w:szCs w:val="24"/>
        </w:rPr>
      </w:pPr>
      <w:r>
        <w:tab/>
      </w:r>
      <w:r w:rsidR="00153A5B" w:rsidRPr="00153A5B">
        <w:rPr>
          <w:rFonts w:ascii="Arial" w:hAnsi="Arial" w:cs="Arial"/>
          <w:sz w:val="24"/>
          <w:szCs w:val="24"/>
        </w:rPr>
        <w:t>Solitary confinement</w:t>
      </w:r>
      <w:r w:rsidR="00153A5B">
        <w:rPr>
          <w:rFonts w:ascii="Arial" w:hAnsi="Arial" w:cs="Arial"/>
          <w:sz w:val="24"/>
          <w:szCs w:val="24"/>
        </w:rPr>
        <w:t xml:space="preserve"> can cause serve mental and p</w:t>
      </w:r>
      <w:r w:rsidR="00153A5B" w:rsidRPr="00153A5B">
        <w:rPr>
          <w:rFonts w:ascii="Arial" w:hAnsi="Arial" w:cs="Arial"/>
          <w:sz w:val="24"/>
          <w:szCs w:val="24"/>
        </w:rPr>
        <w:t xml:space="preserve">sychiatric </w:t>
      </w:r>
      <w:r w:rsidR="00153A5B">
        <w:rPr>
          <w:rFonts w:ascii="Arial" w:hAnsi="Arial" w:cs="Arial"/>
          <w:sz w:val="24"/>
          <w:szCs w:val="24"/>
        </w:rPr>
        <w:t>e</w:t>
      </w:r>
      <w:r w:rsidR="00153A5B" w:rsidRPr="00153A5B">
        <w:rPr>
          <w:rFonts w:ascii="Arial" w:hAnsi="Arial" w:cs="Arial"/>
          <w:sz w:val="24"/>
          <w:szCs w:val="24"/>
        </w:rPr>
        <w:t>ffects</w:t>
      </w:r>
      <w:r w:rsidR="00153A5B">
        <w:rPr>
          <w:rFonts w:ascii="Arial" w:hAnsi="Arial" w:cs="Arial"/>
          <w:sz w:val="24"/>
          <w:szCs w:val="24"/>
        </w:rPr>
        <w:t>.</w:t>
      </w:r>
      <w:r w:rsidR="00153A5B" w:rsidRPr="00153A5B">
        <w:rPr>
          <w:rFonts w:ascii="Arial" w:hAnsi="Arial" w:cs="Arial"/>
          <w:sz w:val="24"/>
          <w:szCs w:val="24"/>
        </w:rPr>
        <w:t xml:space="preserve"> </w:t>
      </w:r>
      <w:r w:rsidR="00153A5B" w:rsidRPr="002C7F86">
        <w:rPr>
          <w:rFonts w:ascii="Arial" w:hAnsi="Arial" w:cs="Arial"/>
          <w:sz w:val="24"/>
          <w:szCs w:val="24"/>
        </w:rPr>
        <w:t>Solitary confinement seems to exacerbate symptoms of mental illness</w:t>
      </w:r>
      <w:r w:rsidR="00153A5B" w:rsidRPr="00153A5B">
        <w:rPr>
          <w:rFonts w:ascii="Arial" w:hAnsi="Arial" w:cs="Arial"/>
          <w:sz w:val="24"/>
          <w:szCs w:val="24"/>
        </w:rPr>
        <w:t xml:space="preserve"> </w:t>
      </w:r>
      <w:r w:rsidR="00153A5B" w:rsidRPr="00F6528D">
        <w:rPr>
          <w:rFonts w:ascii="Arial" w:hAnsi="Arial" w:cs="Arial"/>
          <w:sz w:val="24"/>
          <w:szCs w:val="24"/>
        </w:rPr>
        <w:t>including anxiety, panic, insomnia, para</w:t>
      </w:r>
      <w:r w:rsidR="00153A5B">
        <w:rPr>
          <w:rFonts w:ascii="Arial" w:hAnsi="Arial" w:cs="Arial"/>
          <w:sz w:val="24"/>
          <w:szCs w:val="24"/>
        </w:rPr>
        <w:t>noia, aggression and depression.</w:t>
      </w:r>
      <w:r w:rsidR="00153A5B">
        <w:rPr>
          <w:rStyle w:val="FootnoteReference"/>
          <w:rFonts w:ascii="Arial" w:hAnsi="Arial" w:cs="Arial"/>
          <w:sz w:val="24"/>
          <w:szCs w:val="24"/>
        </w:rPr>
        <w:footnoteReference w:id="62"/>
      </w:r>
      <w:r w:rsidR="00C14869">
        <w:rPr>
          <w:rFonts w:ascii="Arial" w:hAnsi="Arial" w:cs="Arial"/>
          <w:sz w:val="24"/>
          <w:szCs w:val="24"/>
        </w:rPr>
        <w:t xml:space="preserve"> </w:t>
      </w:r>
      <w:r w:rsidR="00B93AAD" w:rsidRPr="00B93AAD">
        <w:rPr>
          <w:rFonts w:ascii="Arial" w:hAnsi="Arial" w:cs="Arial"/>
          <w:sz w:val="24"/>
          <w:szCs w:val="24"/>
        </w:rPr>
        <w:t>Solitary developed psychopathologies at higher rates than those in the general population (28% vs. 15%).</w:t>
      </w:r>
      <w:r w:rsidR="00B93AAD">
        <w:rPr>
          <w:rStyle w:val="FootnoteReference"/>
          <w:rFonts w:ascii="Arial" w:hAnsi="Arial" w:cs="Arial"/>
          <w:sz w:val="24"/>
          <w:szCs w:val="24"/>
        </w:rPr>
        <w:footnoteReference w:id="63"/>
      </w:r>
    </w:p>
    <w:p w:rsidR="00B93AAD" w:rsidRPr="00193D5D" w:rsidRDefault="00B93AAD" w:rsidP="00A92EA7">
      <w:pPr>
        <w:spacing w:after="0" w:line="360" w:lineRule="auto"/>
        <w:jc w:val="both"/>
        <w:rPr>
          <w:rFonts w:ascii="Arial" w:hAnsi="Arial" w:cs="Arial"/>
          <w:sz w:val="24"/>
          <w:szCs w:val="24"/>
        </w:rPr>
      </w:pPr>
      <w:r>
        <w:rPr>
          <w:rFonts w:ascii="Arial" w:hAnsi="Arial" w:cs="Arial"/>
          <w:sz w:val="24"/>
          <w:szCs w:val="24"/>
        </w:rPr>
        <w:tab/>
      </w:r>
      <w:r w:rsidR="007C198B">
        <w:rPr>
          <w:rFonts w:ascii="Arial" w:hAnsi="Arial" w:cs="Arial"/>
          <w:sz w:val="24"/>
          <w:szCs w:val="24"/>
        </w:rPr>
        <w:t>The</w:t>
      </w:r>
      <w:r w:rsidR="007C198B" w:rsidRPr="007C198B">
        <w:rPr>
          <w:rFonts w:ascii="Arial" w:hAnsi="Arial" w:cs="Arial"/>
          <w:sz w:val="24"/>
          <w:szCs w:val="24"/>
        </w:rPr>
        <w:t xml:space="preserve"> </w:t>
      </w:r>
      <w:r w:rsidR="007C198B">
        <w:rPr>
          <w:rFonts w:ascii="Arial" w:hAnsi="Arial" w:cs="Arial"/>
          <w:sz w:val="24"/>
          <w:szCs w:val="24"/>
        </w:rPr>
        <w:t>p</w:t>
      </w:r>
      <w:r w:rsidR="007C198B" w:rsidRPr="00153A5B">
        <w:rPr>
          <w:rFonts w:ascii="Arial" w:hAnsi="Arial" w:cs="Arial"/>
          <w:sz w:val="24"/>
          <w:szCs w:val="24"/>
        </w:rPr>
        <w:t xml:space="preserve">sychiatric </w:t>
      </w:r>
      <w:r w:rsidR="007C198B">
        <w:rPr>
          <w:rFonts w:ascii="Arial" w:hAnsi="Arial" w:cs="Arial"/>
          <w:sz w:val="24"/>
          <w:szCs w:val="24"/>
        </w:rPr>
        <w:t>e</w:t>
      </w:r>
      <w:r w:rsidR="007C198B" w:rsidRPr="00153A5B">
        <w:rPr>
          <w:rFonts w:ascii="Arial" w:hAnsi="Arial" w:cs="Arial"/>
          <w:sz w:val="24"/>
          <w:szCs w:val="24"/>
        </w:rPr>
        <w:t>ffects</w:t>
      </w:r>
      <w:r w:rsidR="007C198B">
        <w:rPr>
          <w:rFonts w:ascii="Arial" w:hAnsi="Arial" w:cs="Arial"/>
          <w:sz w:val="24"/>
          <w:szCs w:val="24"/>
        </w:rPr>
        <w:t xml:space="preserve"> </w:t>
      </w:r>
      <w:r w:rsidR="00193D5D" w:rsidRPr="00193D5D">
        <w:rPr>
          <w:rFonts w:ascii="Arial" w:hAnsi="Arial" w:cs="Arial"/>
          <w:sz w:val="24"/>
          <w:szCs w:val="24"/>
        </w:rPr>
        <w:t>associated with confinement in solitary are producing a stuporous condition associated with perceptual and cognitive impairment and affective disturbances. In more severe cases, inmates so confined have developed florid delirium</w:t>
      </w:r>
      <w:r w:rsidR="00EB1520">
        <w:rPr>
          <w:rFonts w:ascii="Arial" w:hAnsi="Arial" w:cs="Arial"/>
          <w:sz w:val="24"/>
          <w:szCs w:val="24"/>
        </w:rPr>
        <w:t xml:space="preserve"> - </w:t>
      </w:r>
      <w:r w:rsidR="00193D5D" w:rsidRPr="00193D5D">
        <w:rPr>
          <w:rFonts w:ascii="Arial" w:hAnsi="Arial" w:cs="Arial"/>
          <w:sz w:val="24"/>
          <w:szCs w:val="24"/>
        </w:rPr>
        <w:t>a confusional psychosis with intense agitation, fearfulness, and disorganization.</w:t>
      </w:r>
      <w:r w:rsidR="00027F90">
        <w:rPr>
          <w:rStyle w:val="FootnoteReference"/>
          <w:rFonts w:ascii="Arial" w:hAnsi="Arial" w:cs="Arial"/>
          <w:sz w:val="24"/>
          <w:szCs w:val="24"/>
        </w:rPr>
        <w:footnoteReference w:id="64"/>
      </w:r>
      <w:r w:rsidR="00EB1520">
        <w:rPr>
          <w:rFonts w:ascii="Arial" w:hAnsi="Arial" w:cs="Arial"/>
          <w:sz w:val="24"/>
          <w:szCs w:val="24"/>
        </w:rPr>
        <w:t xml:space="preserve"> </w:t>
      </w:r>
      <w:r w:rsidR="00DD0256">
        <w:rPr>
          <w:rFonts w:ascii="Arial" w:hAnsi="Arial" w:cs="Arial"/>
          <w:sz w:val="24"/>
          <w:szCs w:val="24"/>
        </w:rPr>
        <w:t>Other than psychiatric and psychological effects p</w:t>
      </w:r>
      <w:r w:rsidRPr="00B93AAD">
        <w:rPr>
          <w:rFonts w:ascii="Arial" w:hAnsi="Arial" w:cs="Arial"/>
          <w:sz w:val="24"/>
          <w:szCs w:val="24"/>
        </w:rPr>
        <w:t xml:space="preserve">risoners in solitary confinement have been found </w:t>
      </w:r>
      <w:r w:rsidR="00A86DA4">
        <w:rPr>
          <w:rFonts w:ascii="Arial" w:hAnsi="Arial" w:cs="Arial"/>
          <w:sz w:val="24"/>
          <w:szCs w:val="24"/>
        </w:rPr>
        <w:t xml:space="preserve">to engage in self-mutilation at </w:t>
      </w:r>
      <w:r w:rsidRPr="00B93AAD">
        <w:rPr>
          <w:rFonts w:ascii="Arial" w:hAnsi="Arial" w:cs="Arial"/>
          <w:sz w:val="24"/>
          <w:szCs w:val="24"/>
        </w:rPr>
        <w:t>rates higher than the general population.</w:t>
      </w:r>
      <w:r>
        <w:rPr>
          <w:rStyle w:val="FootnoteReference"/>
          <w:rFonts w:ascii="Arial" w:hAnsi="Arial" w:cs="Arial"/>
          <w:sz w:val="24"/>
          <w:szCs w:val="24"/>
        </w:rPr>
        <w:footnoteReference w:id="65"/>
      </w:r>
      <w:r w:rsidR="006C2954">
        <w:rPr>
          <w:rFonts w:ascii="Arial" w:hAnsi="Arial" w:cs="Arial"/>
          <w:sz w:val="24"/>
          <w:szCs w:val="24"/>
        </w:rPr>
        <w:t xml:space="preserve"> Solitary confinement leads to suicide.</w:t>
      </w:r>
    </w:p>
    <w:p w:rsidR="005B5F93" w:rsidRPr="00B868D4" w:rsidRDefault="005E6057" w:rsidP="00B868D4">
      <w:pPr>
        <w:spacing w:after="0" w:line="360" w:lineRule="auto"/>
        <w:ind w:firstLine="720"/>
        <w:jc w:val="both"/>
      </w:pPr>
      <w:r w:rsidRPr="007C198B">
        <w:rPr>
          <w:rFonts w:ascii="Arial" w:hAnsi="Arial" w:cs="Arial"/>
          <w:sz w:val="24"/>
          <w:szCs w:val="24"/>
        </w:rPr>
        <w:t xml:space="preserve">It is estimated that </w:t>
      </w:r>
      <w:r>
        <w:rPr>
          <w:rFonts w:ascii="Arial" w:hAnsi="Arial" w:cs="Arial"/>
          <w:sz w:val="24"/>
          <w:szCs w:val="24"/>
        </w:rPr>
        <w:t xml:space="preserve">more </w:t>
      </w:r>
      <w:r w:rsidRPr="007C198B">
        <w:rPr>
          <w:rFonts w:ascii="Arial" w:hAnsi="Arial" w:cs="Arial"/>
          <w:sz w:val="24"/>
          <w:szCs w:val="24"/>
        </w:rPr>
        <w:t xml:space="preserve">80,000 </w:t>
      </w:r>
      <w:r>
        <w:rPr>
          <w:rFonts w:ascii="Arial" w:hAnsi="Arial" w:cs="Arial"/>
          <w:sz w:val="24"/>
          <w:szCs w:val="24"/>
        </w:rPr>
        <w:t>prisoners</w:t>
      </w:r>
      <w:r w:rsidRPr="007C198B">
        <w:rPr>
          <w:rFonts w:ascii="Arial" w:hAnsi="Arial" w:cs="Arial"/>
          <w:sz w:val="24"/>
          <w:szCs w:val="24"/>
        </w:rPr>
        <w:t xml:space="preserve"> are currently in solitary confinement</w:t>
      </w:r>
      <w:r>
        <w:rPr>
          <w:rFonts w:ascii="Arial" w:hAnsi="Arial" w:cs="Arial"/>
          <w:sz w:val="24"/>
          <w:szCs w:val="24"/>
        </w:rPr>
        <w:t xml:space="preserve"> in </w:t>
      </w:r>
      <w:r w:rsidR="00E0653B">
        <w:rPr>
          <w:rFonts w:ascii="Arial" w:hAnsi="Arial" w:cs="Arial"/>
          <w:sz w:val="24"/>
          <w:szCs w:val="24"/>
        </w:rPr>
        <w:t xml:space="preserve">“supermax” </w:t>
      </w:r>
      <w:r w:rsidRPr="005E6057">
        <w:rPr>
          <w:rFonts w:ascii="Arial" w:hAnsi="Arial" w:cs="Arial"/>
          <w:sz w:val="24"/>
          <w:szCs w:val="24"/>
        </w:rPr>
        <w:t>prisons across the United States, according to the Bureau of Justice Statistics.</w:t>
      </w:r>
      <w:r>
        <w:rPr>
          <w:rStyle w:val="FootnoteReference"/>
          <w:rFonts w:ascii="Arial" w:hAnsi="Arial" w:cs="Arial"/>
          <w:sz w:val="24"/>
          <w:szCs w:val="24"/>
        </w:rPr>
        <w:footnoteReference w:id="66"/>
      </w:r>
      <w:r w:rsidR="00E0653B" w:rsidRPr="00E0653B">
        <w:t xml:space="preserve"> </w:t>
      </w:r>
      <w:r w:rsidR="00B868D4" w:rsidRPr="00B868D4">
        <w:rPr>
          <w:rFonts w:ascii="Arial" w:hAnsi="Arial" w:cs="Arial"/>
          <w:sz w:val="24"/>
          <w:szCs w:val="24"/>
        </w:rPr>
        <w:t xml:space="preserve">A new survey conducted by Yale law researchers and the Association of State Correctional Administrators found that more than 4,000 prisoners suffering from </w:t>
      </w:r>
      <w:r w:rsidR="00B868D4">
        <w:rPr>
          <w:rFonts w:ascii="Arial" w:hAnsi="Arial" w:cs="Arial"/>
          <w:sz w:val="24"/>
          <w:szCs w:val="24"/>
        </w:rPr>
        <w:lastRenderedPageBreak/>
        <w:t xml:space="preserve">serious mental illness in the United </w:t>
      </w:r>
      <w:r w:rsidR="00B868D4" w:rsidRPr="00B868D4">
        <w:rPr>
          <w:rFonts w:ascii="Arial" w:hAnsi="Arial" w:cs="Arial"/>
          <w:sz w:val="24"/>
          <w:szCs w:val="24"/>
        </w:rPr>
        <w:t>S</w:t>
      </w:r>
      <w:r w:rsidR="00B868D4">
        <w:rPr>
          <w:rFonts w:ascii="Arial" w:hAnsi="Arial" w:cs="Arial"/>
          <w:sz w:val="24"/>
          <w:szCs w:val="24"/>
        </w:rPr>
        <w:t>tates</w:t>
      </w:r>
      <w:r w:rsidR="00B868D4" w:rsidRPr="00B868D4">
        <w:rPr>
          <w:rFonts w:ascii="Arial" w:hAnsi="Arial" w:cs="Arial"/>
          <w:sz w:val="24"/>
          <w:szCs w:val="24"/>
        </w:rPr>
        <w:t xml:space="preserve"> are being held in solitary confinement.</w:t>
      </w:r>
      <w:r w:rsidR="00B868D4">
        <w:rPr>
          <w:rStyle w:val="FootnoteReference"/>
          <w:rFonts w:ascii="Arial" w:hAnsi="Arial" w:cs="Arial"/>
          <w:sz w:val="24"/>
          <w:szCs w:val="24"/>
        </w:rPr>
        <w:footnoteReference w:id="67"/>
      </w:r>
      <w:r w:rsidR="00B868D4">
        <w:t xml:space="preserve"> </w:t>
      </w:r>
      <w:r w:rsidR="00E0653B" w:rsidRPr="00E0653B">
        <w:rPr>
          <w:rFonts w:ascii="Arial" w:hAnsi="Arial" w:cs="Arial"/>
          <w:sz w:val="24"/>
          <w:szCs w:val="24"/>
        </w:rPr>
        <w:t>One in four Canadian inmates spends time in segregation, and of those, one in six is there for 120 days or more</w:t>
      </w:r>
      <w:r w:rsidR="00E0653B">
        <w:rPr>
          <w:rFonts w:ascii="Arial" w:hAnsi="Arial" w:cs="Arial"/>
          <w:sz w:val="24"/>
          <w:szCs w:val="24"/>
        </w:rPr>
        <w:t>.</w:t>
      </w:r>
      <w:r w:rsidR="00E0653B">
        <w:rPr>
          <w:rStyle w:val="FootnoteReference"/>
          <w:rFonts w:ascii="Arial" w:hAnsi="Arial" w:cs="Arial"/>
          <w:sz w:val="24"/>
          <w:szCs w:val="24"/>
        </w:rPr>
        <w:footnoteReference w:id="68"/>
      </w:r>
      <w:r w:rsidR="00E0653B" w:rsidRPr="00E0653B">
        <w:t xml:space="preserve"> </w:t>
      </w:r>
      <w:r w:rsidR="00E0653B" w:rsidRPr="00E0653B">
        <w:rPr>
          <w:rFonts w:ascii="Arial" w:hAnsi="Arial" w:cs="Arial"/>
          <w:sz w:val="24"/>
          <w:szCs w:val="24"/>
        </w:rPr>
        <w:t>German statute permits solitary confinement only when it is deemed indispensable and even then, restricts it to three months a year</w:t>
      </w:r>
      <w:r w:rsidR="00E0653B">
        <w:rPr>
          <w:rFonts w:ascii="Arial" w:hAnsi="Arial" w:cs="Arial"/>
          <w:sz w:val="24"/>
          <w:szCs w:val="24"/>
        </w:rPr>
        <w:t>.</w:t>
      </w:r>
      <w:r w:rsidR="00E0653B">
        <w:rPr>
          <w:rStyle w:val="FootnoteReference"/>
          <w:rFonts w:ascii="Arial" w:hAnsi="Arial" w:cs="Arial"/>
          <w:sz w:val="24"/>
          <w:szCs w:val="24"/>
        </w:rPr>
        <w:footnoteReference w:id="69"/>
      </w:r>
      <w:r w:rsidR="00E0653B" w:rsidRPr="00E0653B">
        <w:t xml:space="preserve"> </w:t>
      </w:r>
      <w:r w:rsidR="00E0653B" w:rsidRPr="00E0653B">
        <w:rPr>
          <w:rFonts w:ascii="Arial" w:hAnsi="Arial" w:cs="Arial"/>
          <w:sz w:val="24"/>
          <w:szCs w:val="24"/>
        </w:rPr>
        <w:t>In France, the use of solitary confinement is subject to judicial review, both on its initiation and at thirty-day intervals thereafter; however, prison authorities often disregard these rules.</w:t>
      </w:r>
      <w:r w:rsidR="00E0653B">
        <w:rPr>
          <w:rStyle w:val="FootnoteReference"/>
          <w:rFonts w:ascii="Arial" w:hAnsi="Arial" w:cs="Arial"/>
          <w:sz w:val="24"/>
          <w:szCs w:val="24"/>
        </w:rPr>
        <w:footnoteReference w:id="70"/>
      </w:r>
    </w:p>
    <w:p w:rsidR="0012010A" w:rsidRDefault="00F127A0" w:rsidP="00A92EA7">
      <w:pPr>
        <w:spacing w:after="0" w:line="360" w:lineRule="auto"/>
        <w:jc w:val="both"/>
        <w:rPr>
          <w:rFonts w:ascii="Arial" w:hAnsi="Arial" w:cs="Arial"/>
          <w:sz w:val="24"/>
          <w:szCs w:val="24"/>
        </w:rPr>
      </w:pPr>
      <w:r>
        <w:rPr>
          <w:rFonts w:ascii="Arial" w:hAnsi="Arial" w:cs="Arial"/>
          <w:sz w:val="24"/>
          <w:szCs w:val="24"/>
        </w:rPr>
        <w:tab/>
      </w:r>
      <w:r w:rsidR="0012010A">
        <w:rPr>
          <w:rFonts w:ascii="Arial" w:hAnsi="Arial" w:cs="Arial"/>
          <w:sz w:val="24"/>
          <w:szCs w:val="24"/>
        </w:rPr>
        <w:t>S</w:t>
      </w:r>
      <w:r w:rsidR="0012010A" w:rsidRPr="0012010A">
        <w:rPr>
          <w:rFonts w:ascii="Arial" w:hAnsi="Arial" w:cs="Arial"/>
          <w:sz w:val="24"/>
          <w:szCs w:val="24"/>
        </w:rPr>
        <w:t>eeing into Solitary: A Review of the Laws and Policies of Certain Nations Regarding Solitary Confinement of Detainees</w:t>
      </w:r>
      <w:r w:rsidR="0012010A">
        <w:rPr>
          <w:rFonts w:ascii="Arial" w:hAnsi="Arial" w:cs="Arial"/>
          <w:sz w:val="24"/>
          <w:szCs w:val="24"/>
        </w:rPr>
        <w:t xml:space="preserve"> report </w:t>
      </w:r>
      <w:r w:rsidR="0012010A" w:rsidRPr="0012010A">
        <w:rPr>
          <w:rFonts w:ascii="Arial" w:hAnsi="Arial" w:cs="Arial"/>
          <w:sz w:val="24"/>
          <w:szCs w:val="24"/>
        </w:rPr>
        <w:t>presented to the U</w:t>
      </w:r>
      <w:r w:rsidR="0012010A">
        <w:rPr>
          <w:rFonts w:ascii="Arial" w:hAnsi="Arial" w:cs="Arial"/>
          <w:sz w:val="24"/>
          <w:szCs w:val="24"/>
        </w:rPr>
        <w:t xml:space="preserve">nited </w:t>
      </w:r>
      <w:r w:rsidR="0012010A" w:rsidRPr="0012010A">
        <w:rPr>
          <w:rFonts w:ascii="Arial" w:hAnsi="Arial" w:cs="Arial"/>
          <w:sz w:val="24"/>
          <w:szCs w:val="24"/>
        </w:rPr>
        <w:t>N</w:t>
      </w:r>
      <w:r w:rsidR="0012010A">
        <w:rPr>
          <w:rFonts w:ascii="Arial" w:hAnsi="Arial" w:cs="Arial"/>
          <w:sz w:val="24"/>
          <w:szCs w:val="24"/>
        </w:rPr>
        <w:t>ations in 2011, reveals</w:t>
      </w:r>
      <w:r w:rsidR="0012010A" w:rsidRPr="0012010A">
        <w:rPr>
          <w:rFonts w:ascii="Arial" w:hAnsi="Arial" w:cs="Arial"/>
          <w:sz w:val="24"/>
          <w:szCs w:val="24"/>
        </w:rPr>
        <w:t xml:space="preserve"> that for the first time declared that solitary confinement may amount to cruel, inhuman, or degrading treatment and in some cases torture, and may thus, under certain conditions, be prohibited under international law.</w:t>
      </w:r>
      <w:r w:rsidR="0012010A">
        <w:rPr>
          <w:rFonts w:ascii="Arial" w:hAnsi="Arial" w:cs="Arial"/>
          <w:sz w:val="24"/>
          <w:szCs w:val="24"/>
        </w:rPr>
        <w:t xml:space="preserve"> It further stated that </w:t>
      </w:r>
      <w:r>
        <w:rPr>
          <w:rFonts w:ascii="Arial" w:hAnsi="Arial" w:cs="Arial"/>
          <w:sz w:val="24"/>
          <w:szCs w:val="24"/>
        </w:rPr>
        <w:t xml:space="preserve">there shall be ban on the </w:t>
      </w:r>
      <w:r w:rsidR="0012010A" w:rsidRPr="0012010A">
        <w:rPr>
          <w:rFonts w:ascii="Arial" w:hAnsi="Arial" w:cs="Arial"/>
          <w:sz w:val="24"/>
          <w:szCs w:val="24"/>
        </w:rPr>
        <w:t>people with mental illness to solitary confinement, and to end the practice of prolonged and indefinite solitary confinement</w:t>
      </w:r>
      <w:r>
        <w:rPr>
          <w:rFonts w:ascii="Arial" w:hAnsi="Arial" w:cs="Arial"/>
          <w:sz w:val="24"/>
          <w:szCs w:val="24"/>
        </w:rPr>
        <w:t>.</w:t>
      </w:r>
      <w:r>
        <w:rPr>
          <w:rStyle w:val="FootnoteReference"/>
          <w:rFonts w:ascii="Arial" w:hAnsi="Arial" w:cs="Arial"/>
          <w:sz w:val="24"/>
          <w:szCs w:val="24"/>
        </w:rPr>
        <w:footnoteReference w:id="71"/>
      </w:r>
    </w:p>
    <w:p w:rsidR="00F127A0" w:rsidRDefault="00F127A0" w:rsidP="00F127A0">
      <w:pPr>
        <w:spacing w:after="0" w:line="360" w:lineRule="auto"/>
        <w:jc w:val="both"/>
        <w:rPr>
          <w:rFonts w:ascii="Arial" w:hAnsi="Arial" w:cs="Arial"/>
          <w:sz w:val="24"/>
          <w:szCs w:val="24"/>
        </w:rPr>
      </w:pPr>
      <w:r>
        <w:rPr>
          <w:rFonts w:ascii="Arial" w:hAnsi="Arial" w:cs="Arial"/>
          <w:sz w:val="24"/>
          <w:szCs w:val="24"/>
        </w:rPr>
        <w:tab/>
      </w:r>
      <w:r w:rsidRPr="00F127A0">
        <w:rPr>
          <w:rFonts w:ascii="Arial" w:hAnsi="Arial" w:cs="Arial"/>
          <w:sz w:val="24"/>
          <w:szCs w:val="24"/>
        </w:rPr>
        <w:t>Decades of research on solitary confinement has established the negative impacts of the prac</w:t>
      </w:r>
      <w:r>
        <w:rPr>
          <w:rFonts w:ascii="Arial" w:hAnsi="Arial" w:cs="Arial"/>
          <w:sz w:val="24"/>
          <w:szCs w:val="24"/>
        </w:rPr>
        <w:t xml:space="preserve">tice on human beings generally. </w:t>
      </w:r>
      <w:r w:rsidRPr="00F127A0">
        <w:rPr>
          <w:rFonts w:ascii="Arial" w:hAnsi="Arial" w:cs="Arial"/>
          <w:sz w:val="24"/>
          <w:szCs w:val="24"/>
        </w:rPr>
        <w:t xml:space="preserve">It </w:t>
      </w:r>
      <w:r w:rsidR="00CA6287" w:rsidRPr="00F127A0">
        <w:rPr>
          <w:rFonts w:ascii="Arial" w:hAnsi="Arial" w:cs="Arial"/>
          <w:sz w:val="24"/>
          <w:szCs w:val="24"/>
        </w:rPr>
        <w:t>appears</w:t>
      </w:r>
      <w:r w:rsidRPr="00F127A0">
        <w:rPr>
          <w:rFonts w:ascii="Arial" w:hAnsi="Arial" w:cs="Arial"/>
          <w:sz w:val="24"/>
          <w:szCs w:val="24"/>
        </w:rPr>
        <w:t xml:space="preserve"> that global approaches to the problem of solitary c</w:t>
      </w:r>
      <w:r>
        <w:rPr>
          <w:rFonts w:ascii="Arial" w:hAnsi="Arial" w:cs="Arial"/>
          <w:sz w:val="24"/>
          <w:szCs w:val="24"/>
        </w:rPr>
        <w:t xml:space="preserve">onfinement vary significantly and as per statistical information United States </w:t>
      </w:r>
      <w:r w:rsidRPr="00F127A0">
        <w:rPr>
          <w:rFonts w:ascii="Arial" w:hAnsi="Arial" w:cs="Arial"/>
          <w:sz w:val="24"/>
          <w:szCs w:val="24"/>
        </w:rPr>
        <w:t>imposes among the most punitive regimes of solitary confinement in the world</w:t>
      </w:r>
      <w:r>
        <w:rPr>
          <w:rFonts w:ascii="Arial" w:hAnsi="Arial" w:cs="Arial"/>
          <w:sz w:val="24"/>
          <w:szCs w:val="24"/>
        </w:rPr>
        <w:t>.</w:t>
      </w:r>
    </w:p>
    <w:p w:rsidR="00084229" w:rsidRPr="004D5409" w:rsidRDefault="00084229" w:rsidP="00084229">
      <w:pPr>
        <w:spacing w:after="0" w:line="360" w:lineRule="auto"/>
        <w:jc w:val="both"/>
        <w:rPr>
          <w:rFonts w:ascii="Arial" w:eastAsia="Times New Roman" w:hAnsi="Arial" w:cs="Arial"/>
          <w:b/>
          <w:bCs/>
          <w:color w:val="000000"/>
          <w:sz w:val="24"/>
          <w:szCs w:val="24"/>
        </w:rPr>
      </w:pPr>
      <w:r w:rsidRPr="004D5409">
        <w:rPr>
          <w:rFonts w:ascii="Arial" w:eastAsia="Times New Roman" w:hAnsi="Arial" w:cs="Arial"/>
          <w:b/>
          <w:bCs/>
          <w:color w:val="000000"/>
          <w:sz w:val="24"/>
          <w:szCs w:val="24"/>
        </w:rPr>
        <w:t xml:space="preserve">PRISON VICTIMIZATION AND </w:t>
      </w:r>
      <w:r w:rsidR="006D5466" w:rsidRPr="007C198B">
        <w:rPr>
          <w:rFonts w:ascii="Arial" w:hAnsi="Arial" w:cs="Arial"/>
          <w:b/>
          <w:sz w:val="24"/>
          <w:szCs w:val="24"/>
        </w:rPr>
        <w:t>WELL</w:t>
      </w:r>
      <w:r w:rsidR="006D5466" w:rsidRPr="00C14869">
        <w:rPr>
          <w:rFonts w:ascii="Arial" w:hAnsi="Arial" w:cs="Arial"/>
          <w:b/>
          <w:sz w:val="24"/>
          <w:szCs w:val="24"/>
        </w:rPr>
        <w:t xml:space="preserve"> BEING OF PRISON INMATES</w:t>
      </w:r>
      <w:r w:rsidR="006D5466">
        <w:rPr>
          <w:rFonts w:ascii="Arial" w:hAnsi="Arial" w:cs="Arial"/>
          <w:b/>
          <w:sz w:val="24"/>
          <w:szCs w:val="24"/>
        </w:rPr>
        <w:t>:</w:t>
      </w:r>
    </w:p>
    <w:p w:rsidR="00084229" w:rsidRDefault="00084229" w:rsidP="00084229">
      <w:pPr>
        <w:spacing w:after="0" w:line="360" w:lineRule="auto"/>
        <w:ind w:firstLine="720"/>
        <w:jc w:val="both"/>
        <w:rPr>
          <w:rFonts w:ascii="Arial" w:eastAsia="Times New Roman" w:hAnsi="Arial" w:cs="Arial"/>
          <w:bCs/>
          <w:color w:val="000000"/>
          <w:sz w:val="24"/>
          <w:szCs w:val="24"/>
        </w:rPr>
      </w:pPr>
      <w:r w:rsidRPr="00B25E66">
        <w:rPr>
          <w:rFonts w:ascii="Arial" w:eastAsia="Times New Roman" w:hAnsi="Arial" w:cs="Arial"/>
          <w:bCs/>
          <w:color w:val="000000"/>
          <w:sz w:val="24"/>
          <w:szCs w:val="24"/>
        </w:rPr>
        <w:t xml:space="preserve">Victimization </w:t>
      </w:r>
      <w:r>
        <w:rPr>
          <w:rFonts w:ascii="Arial" w:eastAsia="Times New Roman" w:hAnsi="Arial" w:cs="Arial"/>
          <w:bCs/>
          <w:color w:val="000000"/>
          <w:sz w:val="24"/>
          <w:szCs w:val="24"/>
        </w:rPr>
        <w:t>is</w:t>
      </w:r>
      <w:r w:rsidRPr="00B25E66">
        <w:rPr>
          <w:rFonts w:ascii="Arial" w:eastAsia="Times New Roman" w:hAnsi="Arial" w:cs="Arial"/>
          <w:bCs/>
          <w:color w:val="000000"/>
          <w:sz w:val="24"/>
          <w:szCs w:val="24"/>
        </w:rPr>
        <w:t xml:space="preserve"> widespread</w:t>
      </w:r>
      <w:r>
        <w:rPr>
          <w:rFonts w:ascii="Arial" w:eastAsia="Times New Roman" w:hAnsi="Arial" w:cs="Arial"/>
          <w:bCs/>
          <w:color w:val="000000"/>
          <w:sz w:val="24"/>
          <w:szCs w:val="24"/>
        </w:rPr>
        <w:t xml:space="preserve"> and common occurrence</w:t>
      </w:r>
      <w:r w:rsidRPr="00B25E66">
        <w:rPr>
          <w:rFonts w:ascii="Arial" w:eastAsia="Times New Roman" w:hAnsi="Arial" w:cs="Arial"/>
          <w:bCs/>
          <w:color w:val="000000"/>
          <w:sz w:val="24"/>
          <w:szCs w:val="24"/>
        </w:rPr>
        <w:t xml:space="preserve"> within</w:t>
      </w:r>
      <w:r>
        <w:rPr>
          <w:rFonts w:ascii="Arial" w:eastAsia="Times New Roman" w:hAnsi="Arial" w:cs="Arial"/>
          <w:bCs/>
          <w:color w:val="000000"/>
          <w:sz w:val="24"/>
          <w:szCs w:val="24"/>
        </w:rPr>
        <w:t xml:space="preserve"> prisons and rates </w:t>
      </w:r>
      <w:r w:rsidRPr="00B25E66">
        <w:rPr>
          <w:rFonts w:ascii="Arial" w:eastAsia="Times New Roman" w:hAnsi="Arial" w:cs="Arial"/>
          <w:bCs/>
          <w:color w:val="000000"/>
          <w:sz w:val="24"/>
          <w:szCs w:val="24"/>
        </w:rPr>
        <w:t>are notoriously high</w:t>
      </w:r>
      <w:r>
        <w:rPr>
          <w:rFonts w:ascii="Arial" w:eastAsia="Times New Roman" w:hAnsi="Arial" w:cs="Arial"/>
          <w:bCs/>
          <w:color w:val="000000"/>
          <w:sz w:val="24"/>
          <w:szCs w:val="24"/>
        </w:rPr>
        <w:t xml:space="preserve">.  The </w:t>
      </w:r>
      <w:r w:rsidRPr="00373D1D">
        <w:rPr>
          <w:rFonts w:ascii="Arial" w:eastAsia="Times New Roman" w:hAnsi="Arial" w:cs="Arial"/>
          <w:bCs/>
          <w:color w:val="000000"/>
          <w:sz w:val="24"/>
          <w:szCs w:val="24"/>
        </w:rPr>
        <w:t xml:space="preserve">varied </w:t>
      </w:r>
      <w:r>
        <w:rPr>
          <w:rFonts w:ascii="Arial" w:eastAsia="Times New Roman" w:hAnsi="Arial" w:cs="Arial"/>
          <w:bCs/>
          <w:color w:val="000000"/>
          <w:sz w:val="24"/>
          <w:szCs w:val="24"/>
        </w:rPr>
        <w:t>forms</w:t>
      </w:r>
      <w:r w:rsidRPr="00373D1D">
        <w:rPr>
          <w:rFonts w:ascii="Arial" w:eastAsia="Times New Roman" w:hAnsi="Arial" w:cs="Arial"/>
          <w:bCs/>
          <w:color w:val="000000"/>
          <w:sz w:val="24"/>
          <w:szCs w:val="24"/>
        </w:rPr>
        <w:t xml:space="preserve"> of victimizatio</w:t>
      </w:r>
      <w:r>
        <w:rPr>
          <w:rFonts w:ascii="Arial" w:eastAsia="Times New Roman" w:hAnsi="Arial" w:cs="Arial"/>
          <w:bCs/>
          <w:color w:val="000000"/>
          <w:sz w:val="24"/>
          <w:szCs w:val="24"/>
        </w:rPr>
        <w:t xml:space="preserve">n that occur in prison include </w:t>
      </w:r>
      <w:r w:rsidRPr="00373D1D">
        <w:rPr>
          <w:rFonts w:ascii="Arial" w:eastAsia="Times New Roman" w:hAnsi="Arial" w:cs="Arial"/>
          <w:bCs/>
          <w:color w:val="000000"/>
          <w:sz w:val="24"/>
          <w:szCs w:val="24"/>
        </w:rPr>
        <w:t>physical</w:t>
      </w:r>
      <w:r>
        <w:rPr>
          <w:rFonts w:ascii="Arial" w:eastAsia="Times New Roman" w:hAnsi="Arial" w:cs="Arial"/>
          <w:bCs/>
          <w:color w:val="000000"/>
          <w:sz w:val="24"/>
          <w:szCs w:val="24"/>
        </w:rPr>
        <w:t>, psychological</w:t>
      </w:r>
      <w:r w:rsidRPr="00373D1D">
        <w:rPr>
          <w:rFonts w:ascii="Arial" w:eastAsia="Times New Roman" w:hAnsi="Arial" w:cs="Arial"/>
          <w:bCs/>
          <w:color w:val="000000"/>
          <w:sz w:val="24"/>
          <w:szCs w:val="24"/>
        </w:rPr>
        <w:t xml:space="preserve"> and se</w:t>
      </w:r>
      <w:r>
        <w:rPr>
          <w:rFonts w:ascii="Arial" w:eastAsia="Times New Roman" w:hAnsi="Arial" w:cs="Arial"/>
          <w:bCs/>
          <w:color w:val="000000"/>
          <w:sz w:val="24"/>
          <w:szCs w:val="24"/>
        </w:rPr>
        <w:t>xual.</w:t>
      </w:r>
      <w:r>
        <w:rPr>
          <w:rStyle w:val="FootnoteReference"/>
          <w:rFonts w:ascii="Arial" w:eastAsia="Times New Roman" w:hAnsi="Arial" w:cs="Arial"/>
          <w:bCs/>
          <w:color w:val="000000"/>
          <w:sz w:val="24"/>
          <w:szCs w:val="24"/>
        </w:rPr>
        <w:footnoteReference w:id="72"/>
      </w:r>
      <w:r w:rsidRPr="007E1C7F">
        <w:t xml:space="preserve"> </w:t>
      </w:r>
      <w:r>
        <w:t xml:space="preserve"> </w:t>
      </w:r>
      <w:r w:rsidRPr="007E1C7F">
        <w:rPr>
          <w:rFonts w:ascii="Arial" w:eastAsia="Times New Roman" w:hAnsi="Arial" w:cs="Arial"/>
          <w:bCs/>
          <w:color w:val="000000"/>
          <w:sz w:val="24"/>
          <w:szCs w:val="24"/>
        </w:rPr>
        <w:t>The most common form of victimizati</w:t>
      </w:r>
      <w:r>
        <w:rPr>
          <w:rFonts w:ascii="Arial" w:eastAsia="Times New Roman" w:hAnsi="Arial" w:cs="Arial"/>
          <w:bCs/>
          <w:color w:val="000000"/>
          <w:sz w:val="24"/>
          <w:szCs w:val="24"/>
        </w:rPr>
        <w:t>on in prisons is physical abuse which</w:t>
      </w:r>
      <w:r w:rsidRPr="00E5364C">
        <w:rPr>
          <w:rFonts w:ascii="Arial" w:eastAsia="Times New Roman" w:hAnsi="Arial" w:cs="Arial"/>
          <w:bCs/>
          <w:color w:val="000000"/>
          <w:sz w:val="24"/>
          <w:szCs w:val="24"/>
        </w:rPr>
        <w:t xml:space="preserve"> </w:t>
      </w:r>
      <w:r w:rsidRPr="007E1C7F">
        <w:rPr>
          <w:rFonts w:ascii="Arial" w:eastAsia="Times New Roman" w:hAnsi="Arial" w:cs="Arial"/>
          <w:bCs/>
          <w:color w:val="000000"/>
          <w:sz w:val="24"/>
          <w:szCs w:val="24"/>
        </w:rPr>
        <w:t>may be used for a variety of reasons</w:t>
      </w:r>
      <w:r>
        <w:rPr>
          <w:rFonts w:ascii="Arial" w:eastAsia="Times New Roman" w:hAnsi="Arial" w:cs="Arial"/>
          <w:bCs/>
          <w:color w:val="000000"/>
          <w:sz w:val="24"/>
          <w:szCs w:val="24"/>
        </w:rPr>
        <w:t>. The use of threat, action</w:t>
      </w:r>
      <w:r w:rsidRPr="00A40A4E">
        <w:t xml:space="preserve"> </w:t>
      </w:r>
      <w:r w:rsidRPr="00A40A4E">
        <w:rPr>
          <w:rFonts w:ascii="Arial" w:eastAsia="Times New Roman" w:hAnsi="Arial" w:cs="Arial"/>
          <w:bCs/>
          <w:color w:val="000000"/>
          <w:sz w:val="24"/>
          <w:szCs w:val="24"/>
        </w:rPr>
        <w:t xml:space="preserve">or </w:t>
      </w:r>
      <w:r w:rsidRPr="00A40A4E">
        <w:rPr>
          <w:rFonts w:ascii="Arial" w:eastAsia="Times New Roman" w:hAnsi="Arial" w:cs="Arial"/>
          <w:bCs/>
          <w:color w:val="000000"/>
          <w:sz w:val="24"/>
          <w:szCs w:val="24"/>
        </w:rPr>
        <w:lastRenderedPageBreak/>
        <w:t>coercive tactic</w:t>
      </w:r>
      <w:r>
        <w:rPr>
          <w:rFonts w:ascii="Arial" w:eastAsia="Times New Roman" w:hAnsi="Arial" w:cs="Arial"/>
          <w:bCs/>
          <w:color w:val="000000"/>
          <w:sz w:val="24"/>
          <w:szCs w:val="24"/>
        </w:rPr>
        <w:t xml:space="preserve"> and exhibition of </w:t>
      </w:r>
      <w:r w:rsidRPr="005D0891">
        <w:rPr>
          <w:rFonts w:ascii="Arial" w:eastAsia="Times New Roman" w:hAnsi="Arial" w:cs="Arial"/>
          <w:bCs/>
          <w:color w:val="000000"/>
          <w:sz w:val="24"/>
          <w:szCs w:val="24"/>
        </w:rPr>
        <w:t>higher levels of maladjustment to prison life</w:t>
      </w:r>
      <w:r>
        <w:rPr>
          <w:rFonts w:ascii="Arial" w:eastAsia="Times New Roman" w:hAnsi="Arial" w:cs="Arial"/>
          <w:bCs/>
          <w:color w:val="000000"/>
          <w:sz w:val="24"/>
          <w:szCs w:val="24"/>
        </w:rPr>
        <w:t xml:space="preserve"> leads to psychological victimization.</w:t>
      </w:r>
      <w:r w:rsidRPr="005D0891">
        <w:t xml:space="preserve"> </w:t>
      </w:r>
    </w:p>
    <w:p w:rsidR="00084229" w:rsidRDefault="00084229" w:rsidP="00DF35F2">
      <w:pPr>
        <w:spacing w:after="0" w:line="360" w:lineRule="auto"/>
        <w:ind w:firstLine="720"/>
        <w:jc w:val="both"/>
        <w:rPr>
          <w:rFonts w:ascii="Arial" w:eastAsia="Times New Roman" w:hAnsi="Arial" w:cs="Arial"/>
          <w:bCs/>
          <w:color w:val="000000"/>
          <w:sz w:val="24"/>
          <w:szCs w:val="24"/>
        </w:rPr>
      </w:pPr>
      <w:r>
        <w:rPr>
          <w:rFonts w:ascii="Arial" w:eastAsia="Times New Roman" w:hAnsi="Arial" w:cs="Arial"/>
          <w:bCs/>
          <w:color w:val="000000"/>
          <w:sz w:val="24"/>
          <w:szCs w:val="24"/>
        </w:rPr>
        <w:t>Prison v</w:t>
      </w:r>
      <w:r w:rsidRPr="004D5409">
        <w:rPr>
          <w:rFonts w:ascii="Arial" w:eastAsia="Times New Roman" w:hAnsi="Arial" w:cs="Arial"/>
          <w:bCs/>
          <w:color w:val="000000"/>
          <w:sz w:val="24"/>
          <w:szCs w:val="24"/>
        </w:rPr>
        <w:t>ictimization has long been recognized as significant problem across the</w:t>
      </w:r>
      <w:r>
        <w:rPr>
          <w:rFonts w:ascii="Arial" w:eastAsia="Times New Roman" w:hAnsi="Arial" w:cs="Arial"/>
          <w:bCs/>
          <w:color w:val="000000"/>
          <w:sz w:val="24"/>
          <w:szCs w:val="24"/>
        </w:rPr>
        <w:t xml:space="preserve"> globe. Due to possession of </w:t>
      </w:r>
      <w:r w:rsidRPr="00373D1D">
        <w:rPr>
          <w:rFonts w:ascii="Arial" w:eastAsia="Times New Roman" w:hAnsi="Arial" w:cs="Arial"/>
          <w:bCs/>
          <w:color w:val="000000"/>
          <w:sz w:val="24"/>
          <w:szCs w:val="24"/>
        </w:rPr>
        <w:t>certain characteristics</w:t>
      </w:r>
      <w:r>
        <w:rPr>
          <w:rFonts w:ascii="Arial" w:eastAsia="Times New Roman" w:hAnsi="Arial" w:cs="Arial"/>
          <w:bCs/>
          <w:color w:val="000000"/>
          <w:sz w:val="24"/>
          <w:szCs w:val="24"/>
        </w:rPr>
        <w:t xml:space="preserve"> make prisoners </w:t>
      </w:r>
      <w:r w:rsidRPr="007E1C7F">
        <w:rPr>
          <w:rFonts w:ascii="Arial" w:eastAsia="Times New Roman" w:hAnsi="Arial" w:cs="Arial"/>
          <w:bCs/>
          <w:color w:val="000000"/>
          <w:sz w:val="24"/>
          <w:szCs w:val="24"/>
        </w:rPr>
        <w:t>vulnerable and susceptible to</w:t>
      </w:r>
      <w:r>
        <w:rPr>
          <w:rFonts w:ascii="Arial" w:eastAsia="Times New Roman" w:hAnsi="Arial" w:cs="Arial"/>
          <w:bCs/>
          <w:color w:val="000000"/>
          <w:sz w:val="24"/>
          <w:szCs w:val="24"/>
        </w:rPr>
        <w:t xml:space="preserve"> </w:t>
      </w:r>
      <w:r w:rsidRPr="007E1C7F">
        <w:rPr>
          <w:rFonts w:ascii="Arial" w:eastAsia="Times New Roman" w:hAnsi="Arial" w:cs="Arial"/>
          <w:bCs/>
          <w:color w:val="000000"/>
          <w:sz w:val="24"/>
          <w:szCs w:val="24"/>
        </w:rPr>
        <w:t>victimization.</w:t>
      </w:r>
      <w:r w:rsidRPr="0076459A">
        <w:t xml:space="preserve"> </w:t>
      </w:r>
      <w:r w:rsidR="00DF35F2" w:rsidRPr="00B535F9">
        <w:rPr>
          <w:rFonts w:ascii="Arial" w:eastAsia="Times New Roman" w:hAnsi="Arial" w:cs="Arial"/>
          <w:bCs/>
          <w:color w:val="000000"/>
          <w:sz w:val="24"/>
          <w:szCs w:val="24"/>
        </w:rPr>
        <w:t>The magnitud</w:t>
      </w:r>
      <w:r w:rsidR="00DF35F2">
        <w:rPr>
          <w:rFonts w:ascii="Arial" w:eastAsia="Times New Roman" w:hAnsi="Arial" w:cs="Arial"/>
          <w:bCs/>
          <w:color w:val="000000"/>
          <w:sz w:val="24"/>
          <w:szCs w:val="24"/>
        </w:rPr>
        <w:t xml:space="preserve">e of victimization in prison is comparatively higher than </w:t>
      </w:r>
      <w:r w:rsidR="00DF35F2" w:rsidRPr="00DF35F2">
        <w:rPr>
          <w:rFonts w:ascii="Arial" w:eastAsia="Times New Roman" w:hAnsi="Arial" w:cs="Arial"/>
          <w:bCs/>
          <w:color w:val="000000"/>
          <w:sz w:val="24"/>
          <w:szCs w:val="24"/>
        </w:rPr>
        <w:t>in the community.</w:t>
      </w:r>
      <w:r w:rsidR="00DF35F2">
        <w:rPr>
          <w:rFonts w:ascii="Arial" w:eastAsia="Times New Roman" w:hAnsi="Arial" w:cs="Arial"/>
          <w:bCs/>
          <w:color w:val="000000"/>
          <w:sz w:val="24"/>
          <w:szCs w:val="24"/>
        </w:rPr>
        <w:t xml:space="preserve"> </w:t>
      </w:r>
      <w:r w:rsidRPr="0076459A">
        <w:rPr>
          <w:rFonts w:ascii="Arial" w:eastAsia="Times New Roman" w:hAnsi="Arial" w:cs="Arial"/>
          <w:bCs/>
          <w:color w:val="000000"/>
          <w:sz w:val="24"/>
          <w:szCs w:val="24"/>
        </w:rPr>
        <w:t>The rate of victimization is difficult to ascertain as the problem of victimization is complex, multi-faceted and rapidly evolving.</w:t>
      </w:r>
      <w:r>
        <w:rPr>
          <w:rFonts w:ascii="Arial" w:eastAsia="Times New Roman" w:hAnsi="Arial" w:cs="Arial"/>
          <w:bCs/>
          <w:color w:val="000000"/>
          <w:sz w:val="24"/>
          <w:szCs w:val="24"/>
        </w:rPr>
        <w:t xml:space="preserve"> The changi</w:t>
      </w:r>
      <w:r w:rsidRPr="00B25E66">
        <w:rPr>
          <w:rFonts w:ascii="Arial" w:eastAsia="Times New Roman" w:hAnsi="Arial" w:cs="Arial"/>
          <w:bCs/>
          <w:color w:val="000000"/>
          <w:sz w:val="24"/>
          <w:szCs w:val="24"/>
        </w:rPr>
        <w:t>ng dynamics of victimization present new ch</w:t>
      </w:r>
      <w:r>
        <w:rPr>
          <w:rFonts w:ascii="Arial" w:eastAsia="Times New Roman" w:hAnsi="Arial" w:cs="Arial"/>
          <w:bCs/>
          <w:color w:val="000000"/>
          <w:sz w:val="24"/>
          <w:szCs w:val="24"/>
        </w:rPr>
        <w:t>allenges on the various aspects and</w:t>
      </w:r>
      <w:r w:rsidRPr="00084229">
        <w:t xml:space="preserve"> </w:t>
      </w:r>
      <w:r w:rsidRPr="00084229">
        <w:rPr>
          <w:rFonts w:ascii="Arial" w:eastAsia="Times New Roman" w:hAnsi="Arial" w:cs="Arial"/>
          <w:bCs/>
          <w:color w:val="000000"/>
          <w:sz w:val="24"/>
          <w:szCs w:val="24"/>
        </w:rPr>
        <w:t>health consequences</w:t>
      </w:r>
      <w:r>
        <w:rPr>
          <w:rFonts w:ascii="Arial" w:eastAsia="Times New Roman" w:hAnsi="Arial" w:cs="Arial"/>
          <w:bCs/>
          <w:color w:val="000000"/>
          <w:sz w:val="24"/>
          <w:szCs w:val="24"/>
        </w:rPr>
        <w:t xml:space="preserve"> and demand a series of reforms in the prison environment. </w:t>
      </w:r>
    </w:p>
    <w:p w:rsidR="00175786" w:rsidRDefault="00084229" w:rsidP="000A62F8">
      <w:pPr>
        <w:spacing w:after="0" w:line="360" w:lineRule="auto"/>
        <w:jc w:val="both"/>
        <w:rPr>
          <w:rFonts w:ascii="Arial" w:hAnsi="Arial" w:cs="Arial"/>
          <w:sz w:val="24"/>
          <w:szCs w:val="24"/>
        </w:rPr>
      </w:pPr>
      <w:r>
        <w:rPr>
          <w:rFonts w:ascii="Arial" w:hAnsi="Arial" w:cs="Arial"/>
          <w:sz w:val="24"/>
          <w:szCs w:val="24"/>
        </w:rPr>
        <w:tab/>
      </w:r>
      <w:r w:rsidR="000A62F8" w:rsidRPr="000A62F8">
        <w:rPr>
          <w:rFonts w:ascii="Arial" w:hAnsi="Arial" w:cs="Arial"/>
          <w:sz w:val="24"/>
          <w:szCs w:val="24"/>
        </w:rPr>
        <w:t>The forms of victimization in prisons comprises of sexual, economic, psychological, and social victimization. Sexual victimization includes nonconsensual, abusive, willing, and unwilling sexual activity.</w:t>
      </w:r>
      <w:r w:rsidR="000A62F8">
        <w:rPr>
          <w:rFonts w:ascii="Arial" w:hAnsi="Arial" w:cs="Arial"/>
          <w:sz w:val="24"/>
          <w:szCs w:val="24"/>
        </w:rPr>
        <w:t xml:space="preserve"> </w:t>
      </w:r>
      <w:r w:rsidR="00DB4A26">
        <w:rPr>
          <w:rFonts w:ascii="Arial" w:hAnsi="Arial" w:cs="Arial"/>
          <w:sz w:val="24"/>
          <w:szCs w:val="24"/>
        </w:rPr>
        <w:t xml:space="preserve">There are </w:t>
      </w:r>
      <w:r w:rsidR="00DB4A26" w:rsidRPr="00DB4A26">
        <w:rPr>
          <w:rFonts w:ascii="Arial" w:hAnsi="Arial" w:cs="Arial"/>
          <w:sz w:val="24"/>
          <w:szCs w:val="24"/>
        </w:rPr>
        <w:t>several variables</w:t>
      </w:r>
      <w:r w:rsidR="00DB4A26">
        <w:rPr>
          <w:rFonts w:ascii="Arial" w:hAnsi="Arial" w:cs="Arial"/>
          <w:sz w:val="24"/>
          <w:szCs w:val="24"/>
        </w:rPr>
        <w:t xml:space="preserve"> that cause prison </w:t>
      </w:r>
      <w:r w:rsidR="00DB4A26" w:rsidRPr="00DB4A26">
        <w:rPr>
          <w:rFonts w:ascii="Arial" w:hAnsi="Arial" w:cs="Arial"/>
          <w:sz w:val="24"/>
          <w:szCs w:val="24"/>
        </w:rPr>
        <w:t>victimization</w:t>
      </w:r>
      <w:r w:rsidR="00DB4A26">
        <w:rPr>
          <w:rFonts w:ascii="Arial" w:hAnsi="Arial" w:cs="Arial"/>
          <w:sz w:val="24"/>
          <w:szCs w:val="24"/>
        </w:rPr>
        <w:t xml:space="preserve"> and </w:t>
      </w:r>
      <w:r w:rsidR="00852457">
        <w:rPr>
          <w:rFonts w:ascii="Arial" w:hAnsi="Arial" w:cs="Arial"/>
          <w:sz w:val="24"/>
          <w:szCs w:val="24"/>
        </w:rPr>
        <w:t>the</w:t>
      </w:r>
      <w:r w:rsidR="00852457" w:rsidRPr="00852457">
        <w:rPr>
          <w:rFonts w:ascii="Arial" w:hAnsi="Arial" w:cs="Arial"/>
          <w:sz w:val="24"/>
          <w:szCs w:val="24"/>
        </w:rPr>
        <w:t xml:space="preserve"> research evidence </w:t>
      </w:r>
      <w:r w:rsidR="00852457">
        <w:rPr>
          <w:rFonts w:ascii="Arial" w:hAnsi="Arial" w:cs="Arial"/>
          <w:sz w:val="24"/>
          <w:szCs w:val="24"/>
        </w:rPr>
        <w:t>reveals</w:t>
      </w:r>
      <w:r w:rsidR="00852457" w:rsidRPr="00852457">
        <w:rPr>
          <w:rFonts w:ascii="Arial" w:hAnsi="Arial" w:cs="Arial"/>
          <w:sz w:val="24"/>
          <w:szCs w:val="24"/>
        </w:rPr>
        <w:t xml:space="preserve"> that rates of victimization are higher in prison settings than in the general community.</w:t>
      </w:r>
      <w:r w:rsidR="00852457">
        <w:rPr>
          <w:rStyle w:val="FootnoteReference"/>
          <w:rFonts w:ascii="Arial" w:hAnsi="Arial" w:cs="Arial"/>
          <w:sz w:val="24"/>
          <w:szCs w:val="24"/>
        </w:rPr>
        <w:footnoteReference w:id="73"/>
      </w:r>
      <w:r w:rsidR="00F50C68" w:rsidRPr="00F50C68">
        <w:t xml:space="preserve"> </w:t>
      </w:r>
      <w:r w:rsidR="00175786" w:rsidRPr="00175786">
        <w:rPr>
          <w:rFonts w:ascii="Arial" w:hAnsi="Arial" w:cs="Arial"/>
          <w:sz w:val="24"/>
          <w:szCs w:val="24"/>
        </w:rPr>
        <w:t>Overall, prisons with poorer climates had higher rates of inmate</w:t>
      </w:r>
      <w:r w:rsidR="00175786" w:rsidRPr="00175786">
        <w:rPr>
          <w:rFonts w:ascii="Cambria Math" w:hAnsi="Cambria Math" w:cs="Cambria Math"/>
          <w:sz w:val="24"/>
          <w:szCs w:val="24"/>
        </w:rPr>
        <w:t>‐</w:t>
      </w:r>
      <w:r w:rsidR="00175786" w:rsidRPr="00175786">
        <w:rPr>
          <w:rFonts w:ascii="Arial" w:hAnsi="Arial" w:cs="Arial"/>
          <w:sz w:val="24"/>
          <w:szCs w:val="24"/>
        </w:rPr>
        <w:t>on</w:t>
      </w:r>
      <w:r w:rsidR="00175786" w:rsidRPr="00175786">
        <w:rPr>
          <w:rFonts w:ascii="Cambria Math" w:hAnsi="Cambria Math" w:cs="Cambria Math"/>
          <w:sz w:val="24"/>
          <w:szCs w:val="24"/>
        </w:rPr>
        <w:t>‐</w:t>
      </w:r>
      <w:r w:rsidR="00175786" w:rsidRPr="00175786">
        <w:rPr>
          <w:rFonts w:ascii="Arial" w:hAnsi="Arial" w:cs="Arial"/>
          <w:sz w:val="24"/>
          <w:szCs w:val="24"/>
        </w:rPr>
        <w:t>inmate and staff</w:t>
      </w:r>
      <w:r w:rsidR="00175786" w:rsidRPr="00175786">
        <w:rPr>
          <w:rFonts w:ascii="Cambria Math" w:hAnsi="Cambria Math" w:cs="Cambria Math"/>
          <w:sz w:val="24"/>
          <w:szCs w:val="24"/>
        </w:rPr>
        <w:t>‐</w:t>
      </w:r>
      <w:r w:rsidR="00175786" w:rsidRPr="00175786">
        <w:rPr>
          <w:rFonts w:ascii="Arial" w:hAnsi="Arial" w:cs="Arial"/>
          <w:sz w:val="24"/>
          <w:szCs w:val="24"/>
        </w:rPr>
        <w:t>on</w:t>
      </w:r>
      <w:r w:rsidR="00175786" w:rsidRPr="00175786">
        <w:rPr>
          <w:rFonts w:ascii="Cambria Math" w:hAnsi="Cambria Math" w:cs="Cambria Math"/>
          <w:sz w:val="24"/>
          <w:szCs w:val="24"/>
        </w:rPr>
        <w:t>‐</w:t>
      </w:r>
      <w:r w:rsidR="00175786" w:rsidRPr="00175786">
        <w:rPr>
          <w:rFonts w:ascii="Arial" w:hAnsi="Arial" w:cs="Arial"/>
          <w:sz w:val="24"/>
          <w:szCs w:val="24"/>
        </w:rPr>
        <w:t>inmate victimization</w:t>
      </w:r>
      <w:r w:rsidR="00175786">
        <w:rPr>
          <w:rFonts w:ascii="Arial" w:hAnsi="Arial" w:cs="Arial"/>
          <w:sz w:val="24"/>
          <w:szCs w:val="24"/>
        </w:rPr>
        <w:t>.</w:t>
      </w:r>
      <w:r w:rsidR="00175786">
        <w:rPr>
          <w:rStyle w:val="FootnoteReference"/>
          <w:rFonts w:ascii="Arial" w:hAnsi="Arial" w:cs="Arial"/>
          <w:sz w:val="24"/>
          <w:szCs w:val="24"/>
        </w:rPr>
        <w:footnoteReference w:id="74"/>
      </w:r>
    </w:p>
    <w:p w:rsidR="0013115A" w:rsidRDefault="00F50C68" w:rsidP="00456A20">
      <w:pPr>
        <w:spacing w:after="0" w:line="360" w:lineRule="auto"/>
        <w:ind w:firstLine="720"/>
        <w:jc w:val="both"/>
        <w:rPr>
          <w:rFonts w:ascii="Arial" w:hAnsi="Arial" w:cs="Arial"/>
          <w:sz w:val="24"/>
          <w:szCs w:val="24"/>
        </w:rPr>
      </w:pPr>
      <w:r w:rsidRPr="00F50C68">
        <w:rPr>
          <w:rFonts w:ascii="Arial" w:hAnsi="Arial" w:cs="Arial"/>
          <w:sz w:val="24"/>
          <w:szCs w:val="24"/>
        </w:rPr>
        <w:t>Research evidence on the prevalence of physical victimization inside prison settings has grown in precision and specificity.</w:t>
      </w:r>
      <w:r w:rsidR="000A62F8">
        <w:rPr>
          <w:rFonts w:ascii="Arial" w:hAnsi="Arial" w:cs="Arial"/>
          <w:sz w:val="24"/>
          <w:szCs w:val="24"/>
        </w:rPr>
        <w:t xml:space="preserve"> </w:t>
      </w:r>
      <w:r>
        <w:rPr>
          <w:rFonts w:ascii="Arial" w:hAnsi="Arial" w:cs="Arial"/>
          <w:sz w:val="24"/>
          <w:szCs w:val="24"/>
        </w:rPr>
        <w:t>Prison victimization has numbe</w:t>
      </w:r>
      <w:r w:rsidR="00EF60A2">
        <w:rPr>
          <w:rFonts w:ascii="Arial" w:hAnsi="Arial" w:cs="Arial"/>
          <w:sz w:val="24"/>
          <w:szCs w:val="24"/>
        </w:rPr>
        <w:t xml:space="preserve">r of </w:t>
      </w:r>
      <w:r>
        <w:rPr>
          <w:rFonts w:ascii="Arial" w:hAnsi="Arial" w:cs="Arial"/>
          <w:sz w:val="24"/>
          <w:szCs w:val="24"/>
        </w:rPr>
        <w:t xml:space="preserve">psychological effect </w:t>
      </w:r>
      <w:r w:rsidR="00EF60A2">
        <w:rPr>
          <w:rFonts w:ascii="Arial" w:hAnsi="Arial" w:cs="Arial"/>
          <w:sz w:val="24"/>
          <w:szCs w:val="24"/>
        </w:rPr>
        <w:t xml:space="preserve">such as delusions, depression, panic, stress, phobia, substance abuse, criminal activity, along with dependence on institutional </w:t>
      </w:r>
      <w:r w:rsidR="00540D62">
        <w:rPr>
          <w:rFonts w:ascii="Arial" w:hAnsi="Arial" w:cs="Arial"/>
          <w:sz w:val="24"/>
          <w:szCs w:val="24"/>
        </w:rPr>
        <w:t>structure, psychological distance, social withdrawal and isolation, diminished sense of self-worth and personal value and post-traumatic stress to pain of imprisonment.</w:t>
      </w:r>
      <w:r w:rsidR="00540D62">
        <w:rPr>
          <w:rStyle w:val="FootnoteReference"/>
          <w:rFonts w:ascii="Arial" w:hAnsi="Arial" w:cs="Arial"/>
          <w:sz w:val="24"/>
          <w:szCs w:val="24"/>
        </w:rPr>
        <w:footnoteReference w:id="75"/>
      </w:r>
      <w:r w:rsidR="000E51D8">
        <w:rPr>
          <w:rFonts w:ascii="Arial" w:hAnsi="Arial" w:cs="Arial"/>
          <w:sz w:val="24"/>
          <w:szCs w:val="24"/>
        </w:rPr>
        <w:t xml:space="preserve"> The Standard prison experiment revealed that psychological healthy individual could become </w:t>
      </w:r>
      <w:r w:rsidR="008A1BA3">
        <w:rPr>
          <w:rFonts w:ascii="Arial" w:hAnsi="Arial" w:cs="Arial"/>
          <w:sz w:val="24"/>
          <w:szCs w:val="24"/>
        </w:rPr>
        <w:t>aggressive</w:t>
      </w:r>
      <w:r w:rsidR="000E51D8">
        <w:rPr>
          <w:rFonts w:ascii="Arial" w:hAnsi="Arial" w:cs="Arial"/>
          <w:sz w:val="24"/>
          <w:szCs w:val="24"/>
        </w:rPr>
        <w:t xml:space="preserve"> or depressed when placed in a prison environment.</w:t>
      </w:r>
      <w:r w:rsidR="000E51D8">
        <w:rPr>
          <w:rStyle w:val="FootnoteReference"/>
          <w:rFonts w:ascii="Arial" w:hAnsi="Arial" w:cs="Arial"/>
          <w:sz w:val="24"/>
          <w:szCs w:val="24"/>
        </w:rPr>
        <w:footnoteReference w:id="76"/>
      </w:r>
      <w:r w:rsidR="00456A20">
        <w:rPr>
          <w:rFonts w:ascii="Arial" w:hAnsi="Arial" w:cs="Arial"/>
          <w:sz w:val="24"/>
          <w:szCs w:val="24"/>
        </w:rPr>
        <w:t xml:space="preserve"> </w:t>
      </w:r>
    </w:p>
    <w:p w:rsidR="003417E5" w:rsidRPr="003417E5" w:rsidRDefault="00CC5A54" w:rsidP="003417E5">
      <w:pPr>
        <w:spacing w:after="0" w:line="360" w:lineRule="auto"/>
        <w:ind w:firstLine="720"/>
        <w:jc w:val="both"/>
      </w:pPr>
      <w:r w:rsidRPr="00CC5A54">
        <w:rPr>
          <w:rFonts w:ascii="Arial" w:hAnsi="Arial" w:cs="Arial"/>
          <w:sz w:val="24"/>
          <w:szCs w:val="24"/>
        </w:rPr>
        <w:t>Sexual victimization in prisons is a widely controversial issue</w:t>
      </w:r>
      <w:r>
        <w:rPr>
          <w:rFonts w:ascii="Arial" w:hAnsi="Arial" w:cs="Arial"/>
          <w:sz w:val="24"/>
          <w:szCs w:val="24"/>
        </w:rPr>
        <w:t xml:space="preserve">. </w:t>
      </w:r>
      <w:r w:rsidR="0013115A">
        <w:rPr>
          <w:rFonts w:ascii="Arial" w:hAnsi="Arial" w:cs="Arial"/>
          <w:sz w:val="24"/>
          <w:szCs w:val="24"/>
        </w:rPr>
        <w:t>Research reveals the</w:t>
      </w:r>
      <w:r w:rsidR="0013115A" w:rsidRPr="0013115A">
        <w:rPr>
          <w:rFonts w:ascii="Arial" w:hAnsi="Arial" w:cs="Arial"/>
          <w:sz w:val="24"/>
          <w:szCs w:val="24"/>
        </w:rPr>
        <w:t xml:space="preserve"> </w:t>
      </w:r>
      <w:r w:rsidR="0013115A">
        <w:rPr>
          <w:rFonts w:ascii="Arial" w:hAnsi="Arial" w:cs="Arial"/>
          <w:sz w:val="24"/>
          <w:szCs w:val="24"/>
        </w:rPr>
        <w:t>p</w:t>
      </w:r>
      <w:r w:rsidR="0013115A" w:rsidRPr="0013115A">
        <w:rPr>
          <w:rFonts w:ascii="Arial" w:hAnsi="Arial" w:cs="Arial"/>
          <w:sz w:val="24"/>
          <w:szCs w:val="24"/>
        </w:rPr>
        <w:t>revalence of sexual victimization</w:t>
      </w:r>
      <w:r w:rsidR="0013115A">
        <w:rPr>
          <w:rFonts w:ascii="Arial" w:hAnsi="Arial" w:cs="Arial"/>
          <w:sz w:val="24"/>
          <w:szCs w:val="24"/>
        </w:rPr>
        <w:t xml:space="preserve"> but </w:t>
      </w:r>
      <w:r w:rsidR="0013115A" w:rsidRPr="0013115A">
        <w:rPr>
          <w:rFonts w:ascii="Arial" w:hAnsi="Arial" w:cs="Arial"/>
          <w:sz w:val="24"/>
          <w:szCs w:val="24"/>
        </w:rPr>
        <w:t xml:space="preserve">rates of sexual victimization in prison </w:t>
      </w:r>
      <w:r w:rsidR="0013115A">
        <w:rPr>
          <w:rFonts w:ascii="Arial" w:hAnsi="Arial" w:cs="Arial"/>
          <w:sz w:val="24"/>
          <w:szCs w:val="24"/>
        </w:rPr>
        <w:t xml:space="preserve">vary across </w:t>
      </w:r>
      <w:r w:rsidR="00AE7A50">
        <w:rPr>
          <w:rFonts w:ascii="Arial" w:hAnsi="Arial" w:cs="Arial"/>
          <w:sz w:val="24"/>
          <w:szCs w:val="24"/>
        </w:rPr>
        <w:t xml:space="preserve">the </w:t>
      </w:r>
      <w:r w:rsidR="0013115A">
        <w:rPr>
          <w:rFonts w:ascii="Arial" w:hAnsi="Arial" w:cs="Arial"/>
          <w:sz w:val="24"/>
          <w:szCs w:val="24"/>
        </w:rPr>
        <w:t>nations.</w:t>
      </w:r>
      <w:r w:rsidR="00B535F9" w:rsidRPr="00B535F9">
        <w:t xml:space="preserve"> </w:t>
      </w:r>
      <w:r w:rsidR="00AE7A50">
        <w:t xml:space="preserve"> </w:t>
      </w:r>
      <w:r w:rsidR="003417E5" w:rsidRPr="003417E5">
        <w:rPr>
          <w:rFonts w:ascii="Arial" w:hAnsi="Arial" w:cs="Arial"/>
          <w:sz w:val="24"/>
          <w:szCs w:val="24"/>
        </w:rPr>
        <w:t xml:space="preserve">Sexual victimization includes a range of behaviors from sexually </w:t>
      </w:r>
      <w:r w:rsidR="003417E5" w:rsidRPr="003417E5">
        <w:rPr>
          <w:rFonts w:ascii="Arial" w:hAnsi="Arial" w:cs="Arial"/>
          <w:sz w:val="24"/>
          <w:szCs w:val="24"/>
        </w:rPr>
        <w:lastRenderedPageBreak/>
        <w:t>abusive conduct to nonconsensual sexual assaults and has a variety of severe health consequences.</w:t>
      </w:r>
      <w:r w:rsidR="003417E5">
        <w:rPr>
          <w:rStyle w:val="FootnoteReference"/>
          <w:rFonts w:ascii="Arial" w:hAnsi="Arial" w:cs="Arial"/>
          <w:sz w:val="24"/>
          <w:szCs w:val="24"/>
        </w:rPr>
        <w:footnoteReference w:id="77"/>
      </w:r>
    </w:p>
    <w:p w:rsidR="00484AB1" w:rsidRDefault="00B535F9" w:rsidP="00AE7A50">
      <w:pPr>
        <w:spacing w:after="0" w:line="360" w:lineRule="auto"/>
        <w:ind w:firstLine="720"/>
        <w:jc w:val="both"/>
        <w:rPr>
          <w:rFonts w:ascii="Arial" w:hAnsi="Arial" w:cs="Arial"/>
          <w:sz w:val="24"/>
          <w:szCs w:val="24"/>
        </w:rPr>
      </w:pPr>
      <w:r w:rsidRPr="00B535F9">
        <w:rPr>
          <w:rFonts w:ascii="Arial" w:hAnsi="Arial" w:cs="Arial"/>
          <w:sz w:val="24"/>
          <w:szCs w:val="24"/>
        </w:rPr>
        <w:t>Sexual contact of any kind with an</w:t>
      </w:r>
      <w:r>
        <w:rPr>
          <w:rFonts w:ascii="Arial" w:hAnsi="Arial" w:cs="Arial"/>
          <w:sz w:val="24"/>
          <w:szCs w:val="24"/>
        </w:rPr>
        <w:t xml:space="preserve"> incarcerated person is illegal but w</w:t>
      </w:r>
      <w:r w:rsidRPr="00B535F9">
        <w:rPr>
          <w:rFonts w:ascii="Arial" w:hAnsi="Arial" w:cs="Arial"/>
          <w:sz w:val="24"/>
          <w:szCs w:val="24"/>
        </w:rPr>
        <w:t xml:space="preserve">omen in prisons </w:t>
      </w:r>
      <w:r>
        <w:rPr>
          <w:rFonts w:ascii="Arial" w:hAnsi="Arial" w:cs="Arial"/>
          <w:sz w:val="24"/>
          <w:szCs w:val="24"/>
        </w:rPr>
        <w:t xml:space="preserve">across the nations </w:t>
      </w:r>
      <w:r w:rsidRPr="00B535F9">
        <w:rPr>
          <w:rFonts w:ascii="Arial" w:hAnsi="Arial" w:cs="Arial"/>
          <w:sz w:val="24"/>
          <w:szCs w:val="24"/>
        </w:rPr>
        <w:t>face rampant sexual abuse</w:t>
      </w:r>
      <w:r>
        <w:rPr>
          <w:rFonts w:ascii="Arial" w:hAnsi="Arial" w:cs="Arial"/>
          <w:sz w:val="24"/>
          <w:szCs w:val="24"/>
        </w:rPr>
        <w:t>.</w:t>
      </w:r>
      <w:r w:rsidRPr="00B535F9">
        <w:rPr>
          <w:rFonts w:ascii="Arial" w:hAnsi="Arial" w:cs="Arial"/>
          <w:sz w:val="24"/>
          <w:szCs w:val="24"/>
        </w:rPr>
        <w:t xml:space="preserve"> </w:t>
      </w:r>
      <w:r w:rsidRPr="0013115A">
        <w:rPr>
          <w:rFonts w:ascii="Arial" w:hAnsi="Arial" w:cs="Arial"/>
          <w:sz w:val="24"/>
          <w:szCs w:val="24"/>
        </w:rPr>
        <w:t>Patterns of sexual victimization</w:t>
      </w:r>
      <w:r w:rsidRPr="00B535F9">
        <w:t xml:space="preserve"> </w:t>
      </w:r>
      <w:r w:rsidRPr="00B535F9">
        <w:rPr>
          <w:rFonts w:ascii="Arial" w:hAnsi="Arial" w:cs="Arial"/>
          <w:sz w:val="24"/>
          <w:szCs w:val="24"/>
        </w:rPr>
        <w:t>are</w:t>
      </w:r>
      <w:r>
        <w:rPr>
          <w:rFonts w:ascii="Arial" w:hAnsi="Arial" w:cs="Arial"/>
          <w:sz w:val="24"/>
          <w:szCs w:val="24"/>
        </w:rPr>
        <w:t xml:space="preserve"> </w:t>
      </w:r>
      <w:r w:rsidR="00484AB1" w:rsidRPr="00484AB1">
        <w:rPr>
          <w:rFonts w:ascii="Arial" w:hAnsi="Arial" w:cs="Arial"/>
          <w:sz w:val="24"/>
          <w:szCs w:val="24"/>
        </w:rPr>
        <w:t xml:space="preserve">inmate-on-inmate </w:t>
      </w:r>
      <w:r>
        <w:rPr>
          <w:rFonts w:ascii="Arial" w:hAnsi="Arial" w:cs="Arial"/>
          <w:sz w:val="24"/>
          <w:szCs w:val="24"/>
        </w:rPr>
        <w:t xml:space="preserve">and women </w:t>
      </w:r>
      <w:r w:rsidRPr="00B535F9">
        <w:rPr>
          <w:rFonts w:ascii="Arial" w:hAnsi="Arial" w:cs="Arial"/>
          <w:sz w:val="24"/>
          <w:szCs w:val="24"/>
        </w:rPr>
        <w:t xml:space="preserve">at the hands of </w:t>
      </w:r>
      <w:r>
        <w:rPr>
          <w:rFonts w:ascii="Arial" w:hAnsi="Arial" w:cs="Arial"/>
          <w:sz w:val="24"/>
          <w:szCs w:val="24"/>
        </w:rPr>
        <w:t>prison officials.</w:t>
      </w:r>
      <w:r w:rsidRPr="00B535F9">
        <w:t xml:space="preserve"> </w:t>
      </w:r>
      <w:r w:rsidR="00AE7A50" w:rsidRPr="00AE7A50">
        <w:rPr>
          <w:rFonts w:ascii="Arial" w:hAnsi="Arial" w:cs="Arial"/>
          <w:sz w:val="24"/>
          <w:szCs w:val="24"/>
        </w:rPr>
        <w:t>Rape provides an opportunity for spreading sexually transmitted diseases, a matter of particular concern in prisons, where HIV infection rates are higher than in the general population.</w:t>
      </w:r>
      <w:r w:rsidR="00AE7A50">
        <w:rPr>
          <w:rStyle w:val="FootnoteReference"/>
          <w:rFonts w:ascii="Arial" w:hAnsi="Arial" w:cs="Arial"/>
          <w:sz w:val="24"/>
          <w:szCs w:val="24"/>
        </w:rPr>
        <w:footnoteReference w:id="78"/>
      </w:r>
      <w:r w:rsidR="00AE7A50">
        <w:t xml:space="preserve">  </w:t>
      </w:r>
      <w:r w:rsidR="00AE7A50" w:rsidRPr="00AE7A50">
        <w:rPr>
          <w:rFonts w:ascii="Arial" w:hAnsi="Arial" w:cs="Arial"/>
          <w:sz w:val="24"/>
          <w:szCs w:val="24"/>
        </w:rPr>
        <w:t>Prisons are a high-risk environment for HIV transmission</w:t>
      </w:r>
      <w:r w:rsidR="00AE7A50">
        <w:rPr>
          <w:rFonts w:ascii="Arial" w:hAnsi="Arial" w:cs="Arial"/>
          <w:sz w:val="24"/>
          <w:szCs w:val="24"/>
        </w:rPr>
        <w:t xml:space="preserve">. </w:t>
      </w:r>
      <w:r w:rsidRPr="00B535F9">
        <w:rPr>
          <w:rFonts w:ascii="Arial" w:hAnsi="Arial" w:cs="Arial"/>
          <w:sz w:val="24"/>
          <w:szCs w:val="24"/>
        </w:rPr>
        <w:t>Of the late sexual victimization in prison has received considerable attention due increase incidence of HIV and AIDS.</w:t>
      </w:r>
      <w:r w:rsidR="00AE7A50">
        <w:rPr>
          <w:rFonts w:ascii="Arial" w:hAnsi="Arial" w:cs="Arial"/>
          <w:sz w:val="24"/>
          <w:szCs w:val="24"/>
        </w:rPr>
        <w:t xml:space="preserve"> </w:t>
      </w:r>
    </w:p>
    <w:p w:rsidR="00484AB1" w:rsidRDefault="00484AB1" w:rsidP="0013115A">
      <w:pPr>
        <w:spacing w:after="0" w:line="360" w:lineRule="auto"/>
        <w:ind w:firstLine="720"/>
        <w:jc w:val="both"/>
        <w:rPr>
          <w:rFonts w:ascii="Arial" w:hAnsi="Arial" w:cs="Arial"/>
          <w:sz w:val="24"/>
          <w:szCs w:val="24"/>
        </w:rPr>
      </w:pPr>
      <w:r w:rsidRPr="00484AB1">
        <w:rPr>
          <w:rFonts w:ascii="Arial" w:hAnsi="Arial" w:cs="Arial"/>
          <w:sz w:val="24"/>
          <w:szCs w:val="24"/>
        </w:rPr>
        <w:t>The Prison Rape Elimination Act of 2003 (PREA) is the first United States federal law intended to deter the sexual assault of prisoners.</w:t>
      </w:r>
      <w:r w:rsidR="00AE7A50">
        <w:rPr>
          <w:rStyle w:val="FootnoteReference"/>
          <w:rFonts w:ascii="Arial" w:hAnsi="Arial" w:cs="Arial"/>
          <w:sz w:val="24"/>
          <w:szCs w:val="24"/>
        </w:rPr>
        <w:footnoteReference w:id="79"/>
      </w:r>
      <w:r>
        <w:rPr>
          <w:rFonts w:ascii="Arial" w:hAnsi="Arial" w:cs="Arial"/>
          <w:sz w:val="24"/>
          <w:szCs w:val="24"/>
        </w:rPr>
        <w:t xml:space="preserve"> In spite of it </w:t>
      </w:r>
      <w:r w:rsidR="0013115A" w:rsidRPr="0013115A">
        <w:rPr>
          <w:rFonts w:ascii="Arial" w:hAnsi="Arial" w:cs="Arial"/>
          <w:sz w:val="24"/>
          <w:szCs w:val="24"/>
        </w:rPr>
        <w:t>the Bureau of Justice</w:t>
      </w:r>
      <w:r w:rsidR="0013115A">
        <w:rPr>
          <w:rFonts w:ascii="Arial" w:hAnsi="Arial" w:cs="Arial"/>
          <w:sz w:val="24"/>
          <w:szCs w:val="24"/>
        </w:rPr>
        <w:t xml:space="preserve"> </w:t>
      </w:r>
      <w:r w:rsidRPr="00484AB1">
        <w:rPr>
          <w:rFonts w:ascii="Arial" w:hAnsi="Arial" w:cs="Arial"/>
          <w:sz w:val="24"/>
          <w:szCs w:val="24"/>
        </w:rPr>
        <w:t xml:space="preserve">estimates that 200,000 people are sexually abused in </w:t>
      </w:r>
      <w:r w:rsidR="0013115A" w:rsidRPr="00484AB1">
        <w:rPr>
          <w:rFonts w:ascii="Arial" w:hAnsi="Arial" w:cs="Arial"/>
          <w:sz w:val="24"/>
          <w:szCs w:val="24"/>
        </w:rPr>
        <w:t>U</w:t>
      </w:r>
      <w:r w:rsidR="0013115A">
        <w:rPr>
          <w:rFonts w:ascii="Arial" w:hAnsi="Arial" w:cs="Arial"/>
          <w:sz w:val="24"/>
          <w:szCs w:val="24"/>
        </w:rPr>
        <w:t xml:space="preserve">nited </w:t>
      </w:r>
      <w:r w:rsidRPr="00484AB1">
        <w:rPr>
          <w:rFonts w:ascii="Arial" w:hAnsi="Arial" w:cs="Arial"/>
          <w:sz w:val="24"/>
          <w:szCs w:val="24"/>
        </w:rPr>
        <w:t>S</w:t>
      </w:r>
      <w:r w:rsidR="0013115A">
        <w:rPr>
          <w:rFonts w:ascii="Arial" w:hAnsi="Arial" w:cs="Arial"/>
          <w:sz w:val="24"/>
          <w:szCs w:val="24"/>
        </w:rPr>
        <w:t>tates</w:t>
      </w:r>
      <w:r w:rsidRPr="00484AB1">
        <w:rPr>
          <w:rFonts w:ascii="Arial" w:hAnsi="Arial" w:cs="Arial"/>
          <w:sz w:val="24"/>
          <w:szCs w:val="24"/>
        </w:rPr>
        <w:t xml:space="preserve"> detention facilities in a single year.</w:t>
      </w:r>
      <w:r w:rsidR="0013115A">
        <w:rPr>
          <w:rStyle w:val="FootnoteReference"/>
          <w:rFonts w:ascii="Arial" w:hAnsi="Arial" w:cs="Arial"/>
          <w:sz w:val="24"/>
          <w:szCs w:val="24"/>
        </w:rPr>
        <w:footnoteReference w:id="80"/>
      </w:r>
    </w:p>
    <w:p w:rsidR="00DC0588" w:rsidRPr="002C7F86" w:rsidRDefault="00456A20" w:rsidP="00DC0588">
      <w:pPr>
        <w:spacing w:after="0" w:line="360" w:lineRule="auto"/>
        <w:ind w:firstLine="720"/>
        <w:jc w:val="both"/>
        <w:rPr>
          <w:rFonts w:ascii="Arial" w:hAnsi="Arial" w:cs="Arial"/>
          <w:sz w:val="24"/>
          <w:szCs w:val="24"/>
        </w:rPr>
      </w:pPr>
      <w:r>
        <w:rPr>
          <w:rFonts w:ascii="Arial" w:hAnsi="Arial" w:cs="Arial"/>
          <w:sz w:val="24"/>
          <w:szCs w:val="24"/>
        </w:rPr>
        <w:t xml:space="preserve">Victimization </w:t>
      </w:r>
      <w:r w:rsidR="00484AB1">
        <w:rPr>
          <w:rFonts w:ascii="Arial" w:hAnsi="Arial" w:cs="Arial"/>
          <w:sz w:val="24"/>
          <w:szCs w:val="24"/>
        </w:rPr>
        <w:t>has</w:t>
      </w:r>
      <w:r>
        <w:rPr>
          <w:rFonts w:ascii="Arial" w:hAnsi="Arial" w:cs="Arial"/>
          <w:sz w:val="24"/>
          <w:szCs w:val="24"/>
        </w:rPr>
        <w:t xml:space="preserve"> influence on both body and mind and the forms of prison victimization definitely effect the </w:t>
      </w:r>
      <w:r w:rsidR="00F42AFC" w:rsidRPr="00F42AFC">
        <w:rPr>
          <w:rFonts w:ascii="Arial" w:hAnsi="Arial" w:cs="Arial"/>
          <w:sz w:val="24"/>
          <w:szCs w:val="24"/>
        </w:rPr>
        <w:t>post-release adjustment.</w:t>
      </w:r>
      <w:r w:rsidR="00DC0588">
        <w:rPr>
          <w:rFonts w:ascii="Arial" w:hAnsi="Arial" w:cs="Arial"/>
          <w:sz w:val="24"/>
          <w:szCs w:val="24"/>
        </w:rPr>
        <w:t xml:space="preserve"> Sexual abuse in prison </w:t>
      </w:r>
      <w:r w:rsidR="00DC0588" w:rsidRPr="00DC0588">
        <w:rPr>
          <w:rFonts w:ascii="Arial" w:hAnsi="Arial" w:cs="Arial"/>
          <w:sz w:val="24"/>
          <w:szCs w:val="24"/>
        </w:rPr>
        <w:t>is a global human rights crisis.</w:t>
      </w:r>
      <w:r w:rsidR="00DC0588">
        <w:rPr>
          <w:rFonts w:ascii="Arial" w:hAnsi="Arial" w:cs="Arial"/>
          <w:sz w:val="24"/>
          <w:szCs w:val="24"/>
        </w:rPr>
        <w:t xml:space="preserve"> </w:t>
      </w:r>
      <w:r w:rsidR="00DC0588" w:rsidRPr="00DC0588">
        <w:rPr>
          <w:rFonts w:ascii="Arial" w:hAnsi="Arial" w:cs="Arial"/>
          <w:sz w:val="24"/>
          <w:szCs w:val="24"/>
        </w:rPr>
        <w:t>Sexual</w:t>
      </w:r>
      <w:r w:rsidR="00DC0588">
        <w:rPr>
          <w:rFonts w:ascii="Arial" w:hAnsi="Arial" w:cs="Arial"/>
          <w:sz w:val="24"/>
          <w:szCs w:val="24"/>
        </w:rPr>
        <w:t xml:space="preserve"> </w:t>
      </w:r>
      <w:r w:rsidR="00DC0588" w:rsidRPr="00DC0588">
        <w:rPr>
          <w:rFonts w:ascii="Arial" w:hAnsi="Arial" w:cs="Arial"/>
          <w:sz w:val="24"/>
          <w:szCs w:val="24"/>
        </w:rPr>
        <w:t>abuses in prison are recognized internationally as forms of torture. It is the absolute responsibility of government to protect</w:t>
      </w:r>
      <w:r w:rsidR="00DC0588">
        <w:rPr>
          <w:rFonts w:ascii="Arial" w:hAnsi="Arial" w:cs="Arial"/>
          <w:sz w:val="24"/>
          <w:szCs w:val="24"/>
        </w:rPr>
        <w:t xml:space="preserve"> </w:t>
      </w:r>
      <w:r w:rsidR="00DC0588" w:rsidRPr="00DC0588">
        <w:rPr>
          <w:rFonts w:ascii="Arial" w:hAnsi="Arial" w:cs="Arial"/>
          <w:sz w:val="24"/>
          <w:szCs w:val="24"/>
        </w:rPr>
        <w:t>the safety of inmates. Sexual abuse in prison, regardless of the perpetrator, represents a gove</w:t>
      </w:r>
      <w:r w:rsidR="00DC0588">
        <w:rPr>
          <w:rFonts w:ascii="Arial" w:hAnsi="Arial" w:cs="Arial"/>
          <w:sz w:val="24"/>
          <w:szCs w:val="24"/>
        </w:rPr>
        <w:t xml:space="preserve">rnment’s failure to uphold this </w:t>
      </w:r>
      <w:r w:rsidR="00DC0588" w:rsidRPr="00DC0588">
        <w:rPr>
          <w:rFonts w:ascii="Arial" w:hAnsi="Arial" w:cs="Arial"/>
          <w:sz w:val="24"/>
          <w:szCs w:val="24"/>
        </w:rPr>
        <w:t>responsibility.</w:t>
      </w:r>
      <w:r w:rsidR="00DC0588">
        <w:rPr>
          <w:rStyle w:val="FootnoteReference"/>
          <w:rFonts w:ascii="Arial" w:hAnsi="Arial" w:cs="Arial"/>
          <w:sz w:val="24"/>
          <w:szCs w:val="24"/>
        </w:rPr>
        <w:footnoteReference w:id="81"/>
      </w:r>
    </w:p>
    <w:p w:rsidR="00033D1F" w:rsidRDefault="008E52B3" w:rsidP="00A92EA7">
      <w:pPr>
        <w:spacing w:after="0" w:line="360" w:lineRule="auto"/>
        <w:jc w:val="both"/>
        <w:rPr>
          <w:rFonts w:ascii="Arial" w:hAnsi="Arial" w:cs="Arial"/>
          <w:b/>
          <w:sz w:val="24"/>
          <w:szCs w:val="24"/>
        </w:rPr>
      </w:pPr>
      <w:r w:rsidRPr="0059111D">
        <w:rPr>
          <w:rFonts w:ascii="Arial" w:hAnsi="Arial" w:cs="Arial"/>
          <w:b/>
          <w:sz w:val="24"/>
          <w:szCs w:val="24"/>
        </w:rPr>
        <w:t>PRACTICAL</w:t>
      </w:r>
      <w:r w:rsidRPr="00A92EA7">
        <w:rPr>
          <w:rFonts w:ascii="Arial" w:hAnsi="Arial" w:cs="Arial"/>
          <w:b/>
          <w:sz w:val="24"/>
          <w:szCs w:val="24"/>
        </w:rPr>
        <w:t xml:space="preserve"> </w:t>
      </w:r>
      <w:r w:rsidR="00E956FE" w:rsidRPr="00A92EA7">
        <w:rPr>
          <w:rFonts w:ascii="Arial" w:hAnsi="Arial" w:cs="Arial"/>
          <w:b/>
          <w:sz w:val="24"/>
          <w:szCs w:val="24"/>
        </w:rPr>
        <w:t>CHALLENGES OF PRISON HEALTH</w:t>
      </w:r>
      <w:r w:rsidR="006C682E">
        <w:rPr>
          <w:rFonts w:ascii="Arial" w:hAnsi="Arial" w:cs="Arial"/>
          <w:b/>
          <w:sz w:val="24"/>
          <w:szCs w:val="24"/>
        </w:rPr>
        <w:t>CARE</w:t>
      </w:r>
      <w:r w:rsidR="00E956FE" w:rsidRPr="00A92EA7">
        <w:rPr>
          <w:rFonts w:ascii="Arial" w:hAnsi="Arial" w:cs="Arial"/>
          <w:b/>
          <w:sz w:val="24"/>
          <w:szCs w:val="24"/>
        </w:rPr>
        <w:t>:</w:t>
      </w:r>
    </w:p>
    <w:p w:rsidR="004876F7" w:rsidRDefault="00682C82" w:rsidP="000C7027">
      <w:pPr>
        <w:spacing w:after="0" w:line="360" w:lineRule="auto"/>
        <w:ind w:firstLine="720"/>
        <w:jc w:val="both"/>
        <w:rPr>
          <w:rFonts w:ascii="Arial" w:hAnsi="Arial" w:cs="Arial"/>
          <w:sz w:val="24"/>
          <w:szCs w:val="24"/>
        </w:rPr>
      </w:pPr>
      <w:r w:rsidRPr="00B744F9">
        <w:rPr>
          <w:rFonts w:ascii="Arial" w:hAnsi="Arial" w:cs="Arial"/>
          <w:sz w:val="24"/>
          <w:szCs w:val="24"/>
        </w:rPr>
        <w:t>Prison is a very complex social system with an organizational composition of hierarchal prison staff and prisoners and its ecosystem.</w:t>
      </w:r>
      <w:r w:rsidR="006C682E">
        <w:rPr>
          <w:rFonts w:ascii="Arial" w:hAnsi="Arial" w:cs="Arial"/>
          <w:sz w:val="24"/>
          <w:szCs w:val="24"/>
        </w:rPr>
        <w:t xml:space="preserve"> </w:t>
      </w:r>
      <w:r w:rsidR="00622941" w:rsidRPr="00622941">
        <w:rPr>
          <w:rFonts w:ascii="Arial" w:hAnsi="Arial" w:cs="Arial"/>
          <w:sz w:val="24"/>
          <w:szCs w:val="24"/>
        </w:rPr>
        <w:t>All prisons are different, but they share common challenges</w:t>
      </w:r>
      <w:r w:rsidR="00622941">
        <w:rPr>
          <w:rFonts w:ascii="Arial" w:hAnsi="Arial" w:cs="Arial"/>
          <w:sz w:val="24"/>
          <w:szCs w:val="24"/>
        </w:rPr>
        <w:t xml:space="preserve">. </w:t>
      </w:r>
      <w:r w:rsidR="00D84353" w:rsidRPr="00D84353">
        <w:rPr>
          <w:rFonts w:ascii="Arial" w:hAnsi="Arial" w:cs="Arial"/>
          <w:sz w:val="24"/>
          <w:szCs w:val="24"/>
        </w:rPr>
        <w:t>Prison is a unique environment that has particular challenges when it comes to promoting health</w:t>
      </w:r>
      <w:r w:rsidR="00D84353">
        <w:rPr>
          <w:rFonts w:ascii="Arial" w:hAnsi="Arial" w:cs="Arial"/>
          <w:sz w:val="24"/>
          <w:szCs w:val="24"/>
        </w:rPr>
        <w:t>.</w:t>
      </w:r>
      <w:r w:rsidR="006C682E">
        <w:rPr>
          <w:rFonts w:ascii="Arial" w:hAnsi="Arial" w:cs="Arial"/>
          <w:sz w:val="24"/>
          <w:szCs w:val="24"/>
        </w:rPr>
        <w:t xml:space="preserve"> </w:t>
      </w:r>
    </w:p>
    <w:p w:rsidR="00684573" w:rsidRDefault="00BC4753" w:rsidP="00684573">
      <w:pPr>
        <w:spacing w:after="0" w:line="360" w:lineRule="auto"/>
        <w:ind w:firstLine="720"/>
        <w:jc w:val="both"/>
        <w:rPr>
          <w:rFonts w:ascii="Arial" w:hAnsi="Arial" w:cs="Arial"/>
          <w:sz w:val="24"/>
          <w:szCs w:val="24"/>
        </w:rPr>
      </w:pPr>
      <w:r w:rsidRPr="00BC4753">
        <w:rPr>
          <w:rFonts w:ascii="Arial" w:hAnsi="Arial" w:cs="Arial"/>
          <w:sz w:val="24"/>
          <w:szCs w:val="24"/>
        </w:rPr>
        <w:lastRenderedPageBreak/>
        <w:t>Prisons are authoritarian and hierarchical, making it difficult to develop prisoner autonomy.</w:t>
      </w:r>
      <w:r>
        <w:rPr>
          <w:rStyle w:val="FootnoteReference"/>
          <w:rFonts w:ascii="Arial" w:hAnsi="Arial" w:cs="Arial"/>
          <w:sz w:val="24"/>
          <w:szCs w:val="24"/>
        </w:rPr>
        <w:footnoteReference w:id="82"/>
      </w:r>
      <w:r>
        <w:rPr>
          <w:rFonts w:ascii="Arial" w:hAnsi="Arial" w:cs="Arial"/>
          <w:sz w:val="24"/>
          <w:szCs w:val="24"/>
        </w:rPr>
        <w:t xml:space="preserve"> </w:t>
      </w:r>
      <w:r w:rsidR="006C682E">
        <w:rPr>
          <w:rFonts w:ascii="Arial" w:hAnsi="Arial" w:cs="Arial"/>
          <w:sz w:val="24"/>
          <w:szCs w:val="24"/>
        </w:rPr>
        <w:t xml:space="preserve">The primary </w:t>
      </w:r>
      <w:r w:rsidR="00203715">
        <w:rPr>
          <w:rFonts w:ascii="Arial" w:hAnsi="Arial" w:cs="Arial"/>
          <w:sz w:val="24"/>
          <w:szCs w:val="24"/>
        </w:rPr>
        <w:t>aim of the prisons is</w:t>
      </w:r>
      <w:r w:rsidR="006C682E">
        <w:rPr>
          <w:rFonts w:ascii="Arial" w:hAnsi="Arial" w:cs="Arial"/>
          <w:sz w:val="24"/>
          <w:szCs w:val="24"/>
        </w:rPr>
        <w:t xml:space="preserve"> </w:t>
      </w:r>
      <w:r w:rsidR="00203715">
        <w:rPr>
          <w:rFonts w:ascii="Arial" w:hAnsi="Arial" w:cs="Arial"/>
          <w:sz w:val="24"/>
          <w:szCs w:val="24"/>
        </w:rPr>
        <w:t>confinement</w:t>
      </w:r>
      <w:r w:rsidR="00684573">
        <w:rPr>
          <w:rFonts w:ascii="Arial" w:hAnsi="Arial" w:cs="Arial"/>
          <w:sz w:val="24"/>
          <w:szCs w:val="24"/>
        </w:rPr>
        <w:t xml:space="preserve"> and </w:t>
      </w:r>
      <w:r w:rsidR="00684573" w:rsidRPr="00684573">
        <w:rPr>
          <w:rFonts w:ascii="Arial" w:hAnsi="Arial" w:cs="Arial"/>
          <w:sz w:val="24"/>
          <w:szCs w:val="24"/>
        </w:rPr>
        <w:t>to serve a sentence and maintaining safety and security through administrative control.</w:t>
      </w:r>
      <w:r w:rsidR="00684573">
        <w:rPr>
          <w:rFonts w:ascii="Arial" w:hAnsi="Arial" w:cs="Arial"/>
          <w:sz w:val="24"/>
          <w:szCs w:val="24"/>
        </w:rPr>
        <w:t xml:space="preserve"> </w:t>
      </w:r>
      <w:r w:rsidR="00684573" w:rsidRPr="00684573">
        <w:rPr>
          <w:rFonts w:ascii="Arial" w:hAnsi="Arial" w:cs="Arial"/>
          <w:sz w:val="24"/>
          <w:szCs w:val="24"/>
        </w:rPr>
        <w:t>Each of these purposes can pose a challenge to the p</w:t>
      </w:r>
      <w:r w:rsidR="00684573">
        <w:rPr>
          <w:rFonts w:ascii="Arial" w:hAnsi="Arial" w:cs="Arial"/>
          <w:sz w:val="24"/>
          <w:szCs w:val="24"/>
        </w:rPr>
        <w:t>rovision of high quality health</w:t>
      </w:r>
      <w:r w:rsidR="00684573" w:rsidRPr="00684573">
        <w:rPr>
          <w:rFonts w:ascii="Arial" w:hAnsi="Arial" w:cs="Arial"/>
          <w:sz w:val="24"/>
          <w:szCs w:val="24"/>
        </w:rPr>
        <w:t>care.</w:t>
      </w:r>
      <w:r w:rsidR="00684573" w:rsidRPr="00684573">
        <w:t xml:space="preserve"> </w:t>
      </w:r>
      <w:r w:rsidR="00684573" w:rsidRPr="00684573">
        <w:rPr>
          <w:rFonts w:ascii="Arial" w:hAnsi="Arial" w:cs="Arial"/>
          <w:sz w:val="24"/>
          <w:szCs w:val="24"/>
        </w:rPr>
        <w:t>The provision of healthcare for prisoners has several pervasive, though not unique, characteristics.</w:t>
      </w:r>
      <w:r w:rsidR="00DF63DD">
        <w:rPr>
          <w:rStyle w:val="FootnoteReference"/>
          <w:rFonts w:ascii="Arial" w:hAnsi="Arial" w:cs="Arial"/>
          <w:sz w:val="24"/>
          <w:szCs w:val="24"/>
        </w:rPr>
        <w:footnoteReference w:id="83"/>
      </w:r>
    </w:p>
    <w:p w:rsidR="00AE4813" w:rsidRDefault="00AE4813" w:rsidP="00AE4813">
      <w:pPr>
        <w:spacing w:after="0" w:line="360" w:lineRule="auto"/>
        <w:ind w:firstLine="720"/>
        <w:jc w:val="both"/>
        <w:rPr>
          <w:rFonts w:ascii="Arial" w:hAnsi="Arial" w:cs="Arial"/>
          <w:sz w:val="24"/>
          <w:szCs w:val="24"/>
        </w:rPr>
      </w:pPr>
      <w:r w:rsidRPr="00AE4813">
        <w:rPr>
          <w:rFonts w:ascii="Arial" w:hAnsi="Arial" w:cs="Arial"/>
          <w:sz w:val="24"/>
          <w:szCs w:val="24"/>
        </w:rPr>
        <w:t xml:space="preserve">Prisoners themselves are a challenging population to treat effectively. </w:t>
      </w:r>
      <w:r w:rsidRPr="00A92EA7">
        <w:rPr>
          <w:rFonts w:ascii="Arial" w:hAnsi="Arial" w:cs="Arial"/>
          <w:sz w:val="24"/>
          <w:szCs w:val="24"/>
        </w:rPr>
        <w:t>Prisoners represent a heterogeneous population, belonging to socially diverse and economically disadvantaged sections of society with limited knowledge about health and healthy lifestyles.</w:t>
      </w:r>
      <w:r w:rsidRPr="00A92EA7">
        <w:rPr>
          <w:rStyle w:val="FootnoteReference"/>
          <w:rFonts w:ascii="Arial" w:hAnsi="Arial" w:cs="Arial"/>
          <w:sz w:val="24"/>
          <w:szCs w:val="24"/>
        </w:rPr>
        <w:footnoteReference w:id="84"/>
      </w:r>
      <w:r w:rsidRPr="00A92EA7">
        <w:rPr>
          <w:rFonts w:ascii="Arial" w:hAnsi="Arial" w:cs="Arial"/>
          <w:sz w:val="24"/>
          <w:szCs w:val="24"/>
        </w:rPr>
        <w:t xml:space="preserve"> Health, mental health and substance abuse problems often are more apparent in jails and prisons than in the community.</w:t>
      </w:r>
      <w:r w:rsidRPr="00A92EA7">
        <w:rPr>
          <w:rStyle w:val="FootnoteReference"/>
          <w:rFonts w:ascii="Arial" w:hAnsi="Arial" w:cs="Arial"/>
          <w:sz w:val="24"/>
          <w:szCs w:val="24"/>
        </w:rPr>
        <w:footnoteReference w:id="85"/>
      </w:r>
      <w:r w:rsidRPr="00A92EA7">
        <w:rPr>
          <w:rFonts w:ascii="Arial" w:hAnsi="Arial" w:cs="Arial"/>
          <w:sz w:val="24"/>
          <w:szCs w:val="24"/>
        </w:rPr>
        <w:t xml:space="preserve"> </w:t>
      </w:r>
    </w:p>
    <w:p w:rsidR="005D32D1" w:rsidRDefault="00CA440B" w:rsidP="005D32D1">
      <w:pPr>
        <w:spacing w:after="0" w:line="360" w:lineRule="auto"/>
        <w:ind w:firstLine="720"/>
        <w:jc w:val="both"/>
        <w:rPr>
          <w:rFonts w:ascii="Arial" w:hAnsi="Arial" w:cs="Arial"/>
          <w:sz w:val="24"/>
          <w:szCs w:val="24"/>
        </w:rPr>
      </w:pPr>
      <w:r>
        <w:rPr>
          <w:rFonts w:ascii="Arial" w:hAnsi="Arial" w:cs="Arial"/>
          <w:sz w:val="24"/>
          <w:szCs w:val="24"/>
        </w:rPr>
        <w:t xml:space="preserve">The </w:t>
      </w:r>
      <w:r w:rsidRPr="00CA440B">
        <w:rPr>
          <w:rFonts w:ascii="Arial" w:hAnsi="Arial" w:cs="Arial"/>
          <w:sz w:val="24"/>
          <w:szCs w:val="24"/>
        </w:rPr>
        <w:t>physical and social environments of a prison</w:t>
      </w:r>
      <w:r>
        <w:rPr>
          <w:rFonts w:ascii="Arial" w:hAnsi="Arial" w:cs="Arial"/>
          <w:sz w:val="24"/>
          <w:szCs w:val="24"/>
        </w:rPr>
        <w:t xml:space="preserve"> presents </w:t>
      </w:r>
      <w:r w:rsidRPr="00CA440B">
        <w:rPr>
          <w:rFonts w:ascii="Arial" w:hAnsi="Arial" w:cs="Arial"/>
          <w:sz w:val="24"/>
          <w:szCs w:val="24"/>
        </w:rPr>
        <w:t>special challe</w:t>
      </w:r>
      <w:r>
        <w:rPr>
          <w:rFonts w:ascii="Arial" w:hAnsi="Arial" w:cs="Arial"/>
          <w:sz w:val="24"/>
          <w:szCs w:val="24"/>
        </w:rPr>
        <w:t xml:space="preserve">nge in the promotion of healthcare of prisoners as it </w:t>
      </w:r>
      <w:r w:rsidRPr="00CA440B">
        <w:rPr>
          <w:rFonts w:ascii="Arial" w:hAnsi="Arial" w:cs="Arial"/>
          <w:sz w:val="24"/>
          <w:szCs w:val="24"/>
        </w:rPr>
        <w:t>often undermines the values aligned to health</w:t>
      </w:r>
      <w:r>
        <w:rPr>
          <w:rFonts w:ascii="Arial" w:hAnsi="Arial" w:cs="Arial"/>
          <w:sz w:val="24"/>
          <w:szCs w:val="24"/>
        </w:rPr>
        <w:t>care</w:t>
      </w:r>
      <w:r w:rsidR="005D32D1">
        <w:rPr>
          <w:rFonts w:ascii="Arial" w:hAnsi="Arial" w:cs="Arial"/>
          <w:sz w:val="24"/>
          <w:szCs w:val="24"/>
        </w:rPr>
        <w:t xml:space="preserve"> and wellbeing. </w:t>
      </w:r>
      <w:r w:rsidR="005D32D1" w:rsidRPr="007408C0">
        <w:rPr>
          <w:rFonts w:ascii="Arial" w:hAnsi="Arial" w:cs="Arial"/>
          <w:sz w:val="24"/>
          <w:szCs w:val="24"/>
        </w:rPr>
        <w:t xml:space="preserve">Prison environment must embrace the health of both prisoners and </w:t>
      </w:r>
      <w:r w:rsidR="005D32D1">
        <w:rPr>
          <w:rFonts w:ascii="Arial" w:hAnsi="Arial" w:cs="Arial"/>
          <w:sz w:val="24"/>
          <w:szCs w:val="24"/>
        </w:rPr>
        <w:t xml:space="preserve">its </w:t>
      </w:r>
      <w:r w:rsidR="005D32D1" w:rsidRPr="007408C0">
        <w:rPr>
          <w:rFonts w:ascii="Arial" w:hAnsi="Arial" w:cs="Arial"/>
          <w:sz w:val="24"/>
          <w:szCs w:val="24"/>
        </w:rPr>
        <w:t>staff</w:t>
      </w:r>
      <w:r w:rsidR="005D32D1">
        <w:rPr>
          <w:rFonts w:ascii="Arial" w:hAnsi="Arial" w:cs="Arial"/>
          <w:sz w:val="24"/>
          <w:szCs w:val="24"/>
        </w:rPr>
        <w:t xml:space="preserve"> for effective and efficient operational. Evidently </w:t>
      </w:r>
      <w:r w:rsidR="005D32D1" w:rsidRPr="00CA440B">
        <w:rPr>
          <w:rFonts w:ascii="Arial" w:hAnsi="Arial" w:cs="Arial"/>
          <w:sz w:val="24"/>
          <w:szCs w:val="24"/>
        </w:rPr>
        <w:t>the prison environ</w:t>
      </w:r>
      <w:r w:rsidR="005D32D1">
        <w:rPr>
          <w:rFonts w:ascii="Arial" w:hAnsi="Arial" w:cs="Arial"/>
          <w:sz w:val="24"/>
          <w:szCs w:val="24"/>
        </w:rPr>
        <w:t>ment presents special challenge in the promotion of healthcare and wellbeing of prison staff.</w:t>
      </w:r>
    </w:p>
    <w:p w:rsidR="005D32D1" w:rsidRDefault="00B72E5B" w:rsidP="005D32D1">
      <w:pPr>
        <w:spacing w:after="0" w:line="360" w:lineRule="auto"/>
        <w:ind w:firstLine="720"/>
        <w:jc w:val="both"/>
        <w:rPr>
          <w:rFonts w:ascii="Arial" w:hAnsi="Arial" w:cs="Arial"/>
          <w:sz w:val="24"/>
          <w:szCs w:val="24"/>
        </w:rPr>
      </w:pPr>
      <w:r w:rsidRPr="00B72E5B">
        <w:rPr>
          <w:rFonts w:ascii="Arial" w:hAnsi="Arial" w:cs="Arial"/>
          <w:sz w:val="24"/>
          <w:szCs w:val="24"/>
        </w:rPr>
        <w:t>Promoting and maintaining a healthy lifestyle in this vulnerable population is therefore a key challenge for prison staff, prison healthcare staff and visiting healthcare professionals.</w:t>
      </w:r>
      <w:r>
        <w:rPr>
          <w:rStyle w:val="FootnoteReference"/>
          <w:rFonts w:ascii="Arial" w:hAnsi="Arial" w:cs="Arial"/>
          <w:sz w:val="24"/>
          <w:szCs w:val="24"/>
        </w:rPr>
        <w:footnoteReference w:id="86"/>
      </w:r>
      <w:r w:rsidR="00BF18FF" w:rsidRPr="00BF18FF">
        <w:t xml:space="preserve"> </w:t>
      </w:r>
      <w:r w:rsidR="00BF18FF">
        <w:t xml:space="preserve"> </w:t>
      </w:r>
      <w:r w:rsidR="005D32D1" w:rsidRPr="00E55456">
        <w:rPr>
          <w:rFonts w:ascii="Arial" w:hAnsi="Arial" w:cs="Arial"/>
          <w:sz w:val="24"/>
          <w:szCs w:val="24"/>
        </w:rPr>
        <w:t>Prison staff disregards health promotion, frequently perceiving it as constituting additional work or something which is outside their remit.</w:t>
      </w:r>
      <w:r w:rsidR="005D32D1">
        <w:rPr>
          <w:rStyle w:val="FootnoteReference"/>
          <w:rFonts w:ascii="Arial" w:hAnsi="Arial" w:cs="Arial"/>
          <w:sz w:val="24"/>
          <w:szCs w:val="24"/>
        </w:rPr>
        <w:footnoteReference w:id="87"/>
      </w:r>
      <w:r w:rsidR="005D32D1">
        <w:rPr>
          <w:rFonts w:ascii="Arial" w:hAnsi="Arial" w:cs="Arial"/>
          <w:sz w:val="24"/>
          <w:szCs w:val="24"/>
        </w:rPr>
        <w:t xml:space="preserve"> </w:t>
      </w:r>
      <w:r w:rsidR="005D32D1" w:rsidRPr="008B481E">
        <w:rPr>
          <w:rFonts w:ascii="Arial" w:hAnsi="Arial" w:cs="Arial"/>
          <w:sz w:val="24"/>
          <w:szCs w:val="24"/>
        </w:rPr>
        <w:t>Prison health officials state that the government</w:t>
      </w:r>
      <w:r w:rsidR="005D32D1">
        <w:rPr>
          <w:rFonts w:ascii="Arial" w:hAnsi="Arial" w:cs="Arial"/>
          <w:sz w:val="24"/>
          <w:szCs w:val="24"/>
        </w:rPr>
        <w:t xml:space="preserve"> is obligated to provide health</w:t>
      </w:r>
      <w:r w:rsidR="005D32D1" w:rsidRPr="008B481E">
        <w:rPr>
          <w:rFonts w:ascii="Arial" w:hAnsi="Arial" w:cs="Arial"/>
          <w:sz w:val="24"/>
          <w:szCs w:val="24"/>
        </w:rPr>
        <w:t xml:space="preserve">care for prisoners because incarceration prevents </w:t>
      </w:r>
      <w:r w:rsidR="005D32D1">
        <w:rPr>
          <w:rFonts w:ascii="Arial" w:hAnsi="Arial" w:cs="Arial"/>
          <w:sz w:val="24"/>
          <w:szCs w:val="24"/>
        </w:rPr>
        <w:t>prisoners</w:t>
      </w:r>
      <w:r w:rsidR="005D32D1" w:rsidRPr="008B481E">
        <w:rPr>
          <w:rFonts w:ascii="Arial" w:hAnsi="Arial" w:cs="Arial"/>
          <w:sz w:val="24"/>
          <w:szCs w:val="24"/>
        </w:rPr>
        <w:t xml:space="preserve"> </w:t>
      </w:r>
      <w:r w:rsidR="005D32D1" w:rsidRPr="004D37ED">
        <w:rPr>
          <w:rFonts w:ascii="Arial" w:hAnsi="Arial" w:cs="Arial"/>
          <w:sz w:val="24"/>
          <w:szCs w:val="24"/>
        </w:rPr>
        <w:t xml:space="preserve">from obtaining care on their own. </w:t>
      </w:r>
    </w:p>
    <w:p w:rsidR="00B72E5B" w:rsidRDefault="00747115" w:rsidP="00747115">
      <w:pPr>
        <w:spacing w:after="0" w:line="360" w:lineRule="auto"/>
        <w:ind w:firstLine="720"/>
        <w:jc w:val="both"/>
        <w:rPr>
          <w:rFonts w:ascii="Arial" w:hAnsi="Arial" w:cs="Arial"/>
          <w:sz w:val="24"/>
          <w:szCs w:val="24"/>
        </w:rPr>
      </w:pPr>
      <w:r w:rsidRPr="00747115">
        <w:rPr>
          <w:rFonts w:ascii="Arial" w:hAnsi="Arial" w:cs="Arial"/>
          <w:sz w:val="24"/>
          <w:szCs w:val="24"/>
        </w:rPr>
        <w:lastRenderedPageBreak/>
        <w:t>Incarceration complicates the ethical provision of</w:t>
      </w:r>
      <w:r>
        <w:rPr>
          <w:rFonts w:ascii="Arial" w:hAnsi="Arial" w:cs="Arial"/>
          <w:sz w:val="24"/>
          <w:szCs w:val="24"/>
        </w:rPr>
        <w:t xml:space="preserve"> healthcare. Thus a</w:t>
      </w:r>
      <w:r w:rsidR="00BF18FF" w:rsidRPr="00BF18FF">
        <w:rPr>
          <w:rFonts w:ascii="Arial" w:hAnsi="Arial" w:cs="Arial"/>
          <w:sz w:val="24"/>
          <w:szCs w:val="24"/>
        </w:rPr>
        <w:t xml:space="preserve">n ethical </w:t>
      </w:r>
      <w:r w:rsidR="00F83A7C">
        <w:rPr>
          <w:rFonts w:ascii="Arial" w:hAnsi="Arial" w:cs="Arial"/>
          <w:sz w:val="24"/>
          <w:szCs w:val="24"/>
        </w:rPr>
        <w:t>c</w:t>
      </w:r>
      <w:r w:rsidR="00BF18FF" w:rsidRPr="00BF18FF">
        <w:rPr>
          <w:rFonts w:ascii="Arial" w:hAnsi="Arial" w:cs="Arial"/>
          <w:sz w:val="24"/>
          <w:szCs w:val="24"/>
        </w:rPr>
        <w:t>hallenge in prison setting is incarceration and languishing without appropriate treatment or housing prisoners with serious mental illness.</w:t>
      </w:r>
    </w:p>
    <w:p w:rsidR="00684573" w:rsidRDefault="00854491" w:rsidP="00AE4813">
      <w:pPr>
        <w:spacing w:after="0" w:line="360" w:lineRule="auto"/>
        <w:ind w:firstLine="720"/>
        <w:jc w:val="both"/>
        <w:rPr>
          <w:rFonts w:ascii="Arial" w:hAnsi="Arial" w:cs="Arial"/>
          <w:sz w:val="24"/>
          <w:szCs w:val="24"/>
        </w:rPr>
      </w:pPr>
      <w:r>
        <w:rPr>
          <w:rFonts w:ascii="Arial" w:hAnsi="Arial" w:cs="Arial"/>
          <w:sz w:val="24"/>
          <w:szCs w:val="24"/>
        </w:rPr>
        <w:t xml:space="preserve">The health professionals in </w:t>
      </w:r>
      <w:r w:rsidR="00A60C1F">
        <w:rPr>
          <w:rFonts w:ascii="Arial" w:hAnsi="Arial" w:cs="Arial"/>
          <w:sz w:val="24"/>
          <w:szCs w:val="24"/>
        </w:rPr>
        <w:t xml:space="preserve">prisons have a conflict between the primary healthcare and wellbeing and </w:t>
      </w:r>
      <w:r w:rsidR="00AE4813">
        <w:rPr>
          <w:rFonts w:ascii="Arial" w:hAnsi="Arial" w:cs="Arial"/>
          <w:sz w:val="24"/>
          <w:szCs w:val="24"/>
        </w:rPr>
        <w:t xml:space="preserve">the duty to </w:t>
      </w:r>
      <w:r w:rsidR="00A60C1F">
        <w:rPr>
          <w:rFonts w:ascii="Arial" w:hAnsi="Arial" w:cs="Arial"/>
          <w:sz w:val="24"/>
          <w:szCs w:val="24"/>
        </w:rPr>
        <w:t xml:space="preserve">follow </w:t>
      </w:r>
      <w:r w:rsidR="00AE4813">
        <w:rPr>
          <w:rFonts w:ascii="Arial" w:hAnsi="Arial" w:cs="Arial"/>
          <w:sz w:val="24"/>
          <w:szCs w:val="24"/>
        </w:rPr>
        <w:t xml:space="preserve">the rules of prison management. As the prisoners are not primarily patients but rather objects of surveillance, punishment or rehabilitation. Hence the </w:t>
      </w:r>
      <w:r w:rsidR="00684573" w:rsidRPr="00684573">
        <w:rPr>
          <w:rFonts w:ascii="Arial" w:hAnsi="Arial" w:cs="Arial"/>
          <w:sz w:val="24"/>
          <w:szCs w:val="24"/>
        </w:rPr>
        <w:t>health professionals often have a dual loyalty to their patients and to the institution.</w:t>
      </w:r>
    </w:p>
    <w:p w:rsidR="00C129DA" w:rsidRDefault="00305B7A" w:rsidP="000C7027">
      <w:pPr>
        <w:spacing w:after="0" w:line="360" w:lineRule="auto"/>
        <w:jc w:val="both"/>
        <w:rPr>
          <w:rFonts w:ascii="Arial" w:hAnsi="Arial" w:cs="Arial"/>
          <w:sz w:val="24"/>
          <w:szCs w:val="24"/>
        </w:rPr>
      </w:pPr>
      <w:r>
        <w:rPr>
          <w:rFonts w:ascii="Arial" w:hAnsi="Arial" w:cs="Arial"/>
          <w:sz w:val="24"/>
          <w:szCs w:val="24"/>
        </w:rPr>
        <w:tab/>
        <w:t xml:space="preserve">Prisoners have no choice for selection of their healthcare professionals and services </w:t>
      </w:r>
      <w:r w:rsidR="00ED2980">
        <w:rPr>
          <w:rFonts w:ascii="Arial" w:hAnsi="Arial" w:cs="Arial"/>
          <w:sz w:val="24"/>
          <w:szCs w:val="24"/>
        </w:rPr>
        <w:t xml:space="preserve">as available to the general population. </w:t>
      </w:r>
      <w:r w:rsidR="00AF4E33" w:rsidRPr="00AF4E33">
        <w:rPr>
          <w:rFonts w:ascii="Arial" w:hAnsi="Arial" w:cs="Arial"/>
          <w:sz w:val="24"/>
          <w:szCs w:val="24"/>
        </w:rPr>
        <w:t>A patient in prison has very little autonomy, control and access to medication and appointments.</w:t>
      </w:r>
      <w:r w:rsidR="00AF4E33">
        <w:rPr>
          <w:rStyle w:val="FootnoteReference"/>
          <w:rFonts w:ascii="Arial" w:hAnsi="Arial" w:cs="Arial"/>
          <w:sz w:val="24"/>
          <w:szCs w:val="24"/>
        </w:rPr>
        <w:footnoteReference w:id="88"/>
      </w:r>
      <w:r w:rsidR="00AF4E33">
        <w:rPr>
          <w:rFonts w:ascii="Arial" w:hAnsi="Arial" w:cs="Arial"/>
          <w:sz w:val="24"/>
          <w:szCs w:val="24"/>
        </w:rPr>
        <w:t xml:space="preserve"> </w:t>
      </w:r>
      <w:r w:rsidR="00ED2980">
        <w:rPr>
          <w:rFonts w:ascii="Arial" w:hAnsi="Arial" w:cs="Arial"/>
          <w:sz w:val="24"/>
          <w:szCs w:val="24"/>
        </w:rPr>
        <w:t>Therefore prison population lack access to</w:t>
      </w:r>
      <w:r w:rsidR="00ED2980" w:rsidRPr="00ED2980">
        <w:t xml:space="preserve"> </w:t>
      </w:r>
      <w:r w:rsidR="00ED2980" w:rsidRPr="00ED2980">
        <w:rPr>
          <w:rFonts w:ascii="Arial" w:hAnsi="Arial" w:cs="Arial"/>
          <w:sz w:val="24"/>
          <w:szCs w:val="24"/>
        </w:rPr>
        <w:t>ade</w:t>
      </w:r>
      <w:r w:rsidR="00ED2980">
        <w:rPr>
          <w:rFonts w:ascii="Arial" w:hAnsi="Arial" w:cs="Arial"/>
          <w:sz w:val="24"/>
          <w:szCs w:val="24"/>
        </w:rPr>
        <w:t>quate medical and mental health</w:t>
      </w:r>
      <w:r w:rsidR="00ED2980" w:rsidRPr="00ED2980">
        <w:rPr>
          <w:rFonts w:ascii="Arial" w:hAnsi="Arial" w:cs="Arial"/>
          <w:sz w:val="24"/>
          <w:szCs w:val="24"/>
        </w:rPr>
        <w:t>care</w:t>
      </w:r>
      <w:r w:rsidR="00ED2980">
        <w:rPr>
          <w:rFonts w:ascii="Arial" w:hAnsi="Arial" w:cs="Arial"/>
          <w:sz w:val="24"/>
          <w:szCs w:val="24"/>
        </w:rPr>
        <w:t xml:space="preserve">. </w:t>
      </w:r>
      <w:r w:rsidRPr="00305B7A">
        <w:rPr>
          <w:rFonts w:ascii="Arial" w:hAnsi="Arial" w:cs="Arial"/>
          <w:sz w:val="24"/>
          <w:szCs w:val="24"/>
        </w:rPr>
        <w:t>Chronic illnesses go unt</w:t>
      </w:r>
      <w:r w:rsidR="00ED2980">
        <w:rPr>
          <w:rFonts w:ascii="Arial" w:hAnsi="Arial" w:cs="Arial"/>
          <w:sz w:val="24"/>
          <w:szCs w:val="24"/>
        </w:rPr>
        <w:t xml:space="preserve">reated, emergencies are ignored </w:t>
      </w:r>
      <w:r w:rsidR="00ED2980" w:rsidRPr="00305B7A">
        <w:rPr>
          <w:rFonts w:ascii="Arial" w:hAnsi="Arial" w:cs="Arial"/>
          <w:sz w:val="24"/>
          <w:szCs w:val="24"/>
        </w:rPr>
        <w:t>and</w:t>
      </w:r>
      <w:r w:rsidRPr="00305B7A">
        <w:rPr>
          <w:rFonts w:ascii="Arial" w:hAnsi="Arial" w:cs="Arial"/>
          <w:sz w:val="24"/>
          <w:szCs w:val="24"/>
        </w:rPr>
        <w:t xml:space="preserve"> patients with serious mental illness</w:t>
      </w:r>
      <w:r w:rsidR="00ED2980">
        <w:rPr>
          <w:rFonts w:ascii="Arial" w:hAnsi="Arial" w:cs="Arial"/>
          <w:sz w:val="24"/>
          <w:szCs w:val="24"/>
        </w:rPr>
        <w:t xml:space="preserve"> and HIV positive fail to receive necessary care</w:t>
      </w:r>
      <w:r w:rsidR="00AF4E33">
        <w:rPr>
          <w:rFonts w:ascii="Arial" w:hAnsi="Arial" w:cs="Arial"/>
          <w:sz w:val="24"/>
          <w:szCs w:val="24"/>
        </w:rPr>
        <w:t xml:space="preserve"> that </w:t>
      </w:r>
      <w:r w:rsidR="00ED2980" w:rsidRPr="00ED2980">
        <w:rPr>
          <w:rFonts w:ascii="Arial" w:hAnsi="Arial" w:cs="Arial"/>
          <w:sz w:val="24"/>
          <w:szCs w:val="24"/>
        </w:rPr>
        <w:t xml:space="preserve">present substantial challenges for health </w:t>
      </w:r>
      <w:r w:rsidR="00ED2980">
        <w:rPr>
          <w:rFonts w:ascii="Arial" w:hAnsi="Arial" w:cs="Arial"/>
          <w:sz w:val="24"/>
          <w:szCs w:val="24"/>
        </w:rPr>
        <w:t>professionals</w:t>
      </w:r>
      <w:r w:rsidR="00ED2980" w:rsidRPr="00ED2980">
        <w:rPr>
          <w:rFonts w:ascii="Arial" w:hAnsi="Arial" w:cs="Arial"/>
          <w:sz w:val="24"/>
          <w:szCs w:val="24"/>
        </w:rPr>
        <w:t>.</w:t>
      </w:r>
    </w:p>
    <w:p w:rsidR="00E55456" w:rsidRDefault="00135BF8" w:rsidP="008124BF">
      <w:pPr>
        <w:spacing w:after="0" w:line="360" w:lineRule="auto"/>
        <w:jc w:val="both"/>
        <w:rPr>
          <w:rFonts w:ascii="Arial" w:hAnsi="Arial" w:cs="Arial"/>
          <w:sz w:val="24"/>
          <w:szCs w:val="24"/>
        </w:rPr>
      </w:pPr>
      <w:r>
        <w:rPr>
          <w:rFonts w:ascii="Arial" w:hAnsi="Arial" w:cs="Arial"/>
          <w:sz w:val="24"/>
          <w:szCs w:val="24"/>
        </w:rPr>
        <w:tab/>
        <w:t xml:space="preserve">Among the various challenges the one which pertains is emergencies. In such cases </w:t>
      </w:r>
      <w:r w:rsidR="008124BF">
        <w:rPr>
          <w:rFonts w:ascii="Arial" w:hAnsi="Arial" w:cs="Arial"/>
          <w:sz w:val="24"/>
          <w:szCs w:val="24"/>
        </w:rPr>
        <w:t xml:space="preserve">difficulty arises in securing transportation and also the cost and security measures. </w:t>
      </w:r>
      <w:r w:rsidR="00E55456" w:rsidRPr="00AF4E33">
        <w:rPr>
          <w:rFonts w:ascii="Arial" w:hAnsi="Arial" w:cs="Arial"/>
          <w:sz w:val="24"/>
          <w:szCs w:val="24"/>
        </w:rPr>
        <w:t>The prison health</w:t>
      </w:r>
      <w:r w:rsidR="00E55456">
        <w:rPr>
          <w:rFonts w:ascii="Arial" w:hAnsi="Arial" w:cs="Arial"/>
          <w:sz w:val="24"/>
          <w:szCs w:val="24"/>
        </w:rPr>
        <w:t>care</w:t>
      </w:r>
      <w:r w:rsidR="00E55456" w:rsidRPr="00AF4E33">
        <w:rPr>
          <w:rFonts w:ascii="Arial" w:hAnsi="Arial" w:cs="Arial"/>
          <w:sz w:val="24"/>
          <w:szCs w:val="24"/>
        </w:rPr>
        <w:t xml:space="preserve"> importance is insufficiently recognized</w:t>
      </w:r>
      <w:r w:rsidR="00E55456">
        <w:rPr>
          <w:rFonts w:ascii="Arial" w:hAnsi="Arial" w:cs="Arial"/>
          <w:sz w:val="24"/>
          <w:szCs w:val="24"/>
        </w:rPr>
        <w:t xml:space="preserve"> and the </w:t>
      </w:r>
      <w:r w:rsidR="00E55456" w:rsidRPr="0078659A">
        <w:rPr>
          <w:rFonts w:ascii="Arial" w:hAnsi="Arial" w:cs="Arial"/>
          <w:sz w:val="24"/>
          <w:szCs w:val="24"/>
        </w:rPr>
        <w:t>failure to provide prisoners with access to needed health care too often results in tragedy.</w:t>
      </w:r>
      <w:r w:rsidR="00E55456">
        <w:rPr>
          <w:rFonts w:ascii="Arial" w:hAnsi="Arial" w:cs="Arial"/>
          <w:sz w:val="24"/>
          <w:szCs w:val="24"/>
        </w:rPr>
        <w:t xml:space="preserve"> </w:t>
      </w:r>
      <w:r w:rsidR="00E55456" w:rsidRPr="00E55456">
        <w:rPr>
          <w:rFonts w:ascii="Arial" w:hAnsi="Arial" w:cs="Arial"/>
          <w:sz w:val="24"/>
          <w:szCs w:val="24"/>
        </w:rPr>
        <w:t>Healthcare behind bars is so poor in some prisons that offenders die because staff does not respond properly to medical emergencies.</w:t>
      </w:r>
      <w:r w:rsidR="00E55456">
        <w:rPr>
          <w:rStyle w:val="FootnoteReference"/>
          <w:rFonts w:ascii="Arial" w:hAnsi="Arial" w:cs="Arial"/>
          <w:sz w:val="24"/>
          <w:szCs w:val="24"/>
        </w:rPr>
        <w:footnoteReference w:id="89"/>
      </w:r>
    </w:p>
    <w:p w:rsidR="00E55456" w:rsidRDefault="00CE1CC4" w:rsidP="00CE1CC4">
      <w:pPr>
        <w:spacing w:after="0" w:line="360" w:lineRule="auto"/>
        <w:ind w:firstLine="720"/>
        <w:jc w:val="both"/>
        <w:rPr>
          <w:rFonts w:ascii="Arial" w:hAnsi="Arial" w:cs="Arial"/>
          <w:sz w:val="24"/>
          <w:szCs w:val="24"/>
        </w:rPr>
      </w:pPr>
      <w:r w:rsidRPr="00CE1CC4">
        <w:rPr>
          <w:rFonts w:ascii="Arial" w:hAnsi="Arial" w:cs="Arial"/>
          <w:sz w:val="24"/>
          <w:szCs w:val="24"/>
        </w:rPr>
        <w:t>Prison population have risen steadily over most of the globe in recent decades and the latest World Prison Population List, 2016, reports roughly about eleven million prisoners o</w:t>
      </w:r>
      <w:r>
        <w:rPr>
          <w:rFonts w:ascii="Arial" w:hAnsi="Arial" w:cs="Arial"/>
          <w:sz w:val="24"/>
          <w:szCs w:val="24"/>
        </w:rPr>
        <w:t>fficially imprisoned worldwide.</w:t>
      </w:r>
      <w:r>
        <w:rPr>
          <w:rStyle w:val="FootnoteReference"/>
          <w:rFonts w:ascii="Arial" w:hAnsi="Arial" w:cs="Arial"/>
          <w:sz w:val="24"/>
          <w:szCs w:val="24"/>
        </w:rPr>
        <w:footnoteReference w:id="90"/>
      </w:r>
      <w:r>
        <w:rPr>
          <w:rFonts w:ascii="Arial" w:hAnsi="Arial" w:cs="Arial"/>
          <w:sz w:val="24"/>
          <w:szCs w:val="24"/>
        </w:rPr>
        <w:t xml:space="preserve"> </w:t>
      </w:r>
      <w:r w:rsidR="00E55456" w:rsidRPr="00A92EA7">
        <w:rPr>
          <w:rFonts w:ascii="Arial" w:hAnsi="Arial" w:cs="Arial"/>
          <w:sz w:val="24"/>
          <w:szCs w:val="24"/>
        </w:rPr>
        <w:t xml:space="preserve">The rise in prison populations in many countries </w:t>
      </w:r>
      <w:r w:rsidR="00E55456" w:rsidRPr="00AF4E33">
        <w:rPr>
          <w:rFonts w:ascii="Arial" w:hAnsi="Arial" w:cs="Arial"/>
          <w:sz w:val="24"/>
          <w:szCs w:val="24"/>
        </w:rPr>
        <w:t xml:space="preserve">has </w:t>
      </w:r>
      <w:r w:rsidR="00E55456" w:rsidRPr="00A92EA7">
        <w:rPr>
          <w:rFonts w:ascii="Arial" w:hAnsi="Arial" w:cs="Arial"/>
          <w:sz w:val="24"/>
          <w:szCs w:val="24"/>
        </w:rPr>
        <w:t>resulted in considerable ove</w:t>
      </w:r>
      <w:r w:rsidR="00E55456">
        <w:rPr>
          <w:rFonts w:ascii="Arial" w:hAnsi="Arial" w:cs="Arial"/>
          <w:sz w:val="24"/>
          <w:szCs w:val="24"/>
        </w:rPr>
        <w:t xml:space="preserve">rcrowding paving to </w:t>
      </w:r>
      <w:r w:rsidR="00E55456" w:rsidRPr="00303275">
        <w:rPr>
          <w:rFonts w:ascii="Arial" w:hAnsi="Arial" w:cs="Arial"/>
          <w:sz w:val="24"/>
          <w:szCs w:val="24"/>
        </w:rPr>
        <w:t xml:space="preserve">serious </w:t>
      </w:r>
      <w:r w:rsidR="00E55456">
        <w:rPr>
          <w:rFonts w:ascii="Arial" w:hAnsi="Arial" w:cs="Arial"/>
          <w:sz w:val="24"/>
          <w:szCs w:val="24"/>
        </w:rPr>
        <w:t xml:space="preserve">physical and mental </w:t>
      </w:r>
      <w:r w:rsidR="00E55456" w:rsidRPr="00303275">
        <w:rPr>
          <w:rFonts w:ascii="Arial" w:hAnsi="Arial" w:cs="Arial"/>
          <w:sz w:val="24"/>
          <w:szCs w:val="24"/>
        </w:rPr>
        <w:t>health problems</w:t>
      </w:r>
      <w:r w:rsidR="00E55456">
        <w:rPr>
          <w:rFonts w:ascii="Arial" w:hAnsi="Arial" w:cs="Arial"/>
          <w:sz w:val="24"/>
          <w:szCs w:val="24"/>
        </w:rPr>
        <w:t xml:space="preserve">. Overcrowding </w:t>
      </w:r>
      <w:r w:rsidR="00E55456" w:rsidRPr="001520BE">
        <w:rPr>
          <w:rFonts w:ascii="Arial" w:hAnsi="Arial" w:cs="Arial"/>
          <w:sz w:val="24"/>
          <w:szCs w:val="24"/>
        </w:rPr>
        <w:t>put all sorts of extra pressures on prisoners</w:t>
      </w:r>
      <w:r w:rsidR="00E55456">
        <w:rPr>
          <w:rFonts w:ascii="Arial" w:hAnsi="Arial" w:cs="Arial"/>
          <w:sz w:val="24"/>
          <w:szCs w:val="24"/>
        </w:rPr>
        <w:t xml:space="preserve"> due to which the </w:t>
      </w:r>
      <w:r w:rsidR="00E55456" w:rsidRPr="00715ABA">
        <w:rPr>
          <w:rFonts w:ascii="Arial" w:hAnsi="Arial" w:cs="Arial"/>
          <w:sz w:val="24"/>
          <w:szCs w:val="24"/>
        </w:rPr>
        <w:t>standards of</w:t>
      </w:r>
      <w:r w:rsidR="00E55456">
        <w:rPr>
          <w:rFonts w:ascii="Arial" w:hAnsi="Arial" w:cs="Arial"/>
          <w:sz w:val="24"/>
          <w:szCs w:val="24"/>
        </w:rPr>
        <w:t xml:space="preserve"> </w:t>
      </w:r>
      <w:r w:rsidR="00E55456" w:rsidRPr="00715ABA">
        <w:rPr>
          <w:rFonts w:ascii="Arial" w:hAnsi="Arial" w:cs="Arial"/>
          <w:sz w:val="24"/>
          <w:szCs w:val="24"/>
        </w:rPr>
        <w:t xml:space="preserve">hygiene and sanitation decline so that infections and </w:t>
      </w:r>
      <w:r w:rsidR="00E55456" w:rsidRPr="00715ABA">
        <w:rPr>
          <w:rFonts w:ascii="Arial" w:hAnsi="Arial" w:cs="Arial"/>
          <w:sz w:val="24"/>
          <w:szCs w:val="24"/>
        </w:rPr>
        <w:lastRenderedPageBreak/>
        <w:t>infestations</w:t>
      </w:r>
      <w:r w:rsidR="00E55456">
        <w:rPr>
          <w:rFonts w:ascii="Arial" w:hAnsi="Arial" w:cs="Arial"/>
          <w:sz w:val="24"/>
          <w:szCs w:val="24"/>
        </w:rPr>
        <w:t xml:space="preserve"> become more common.</w:t>
      </w:r>
      <w:r w:rsidR="00E55456">
        <w:rPr>
          <w:rStyle w:val="FootnoteReference"/>
          <w:rFonts w:ascii="Arial" w:hAnsi="Arial" w:cs="Arial"/>
          <w:sz w:val="24"/>
          <w:szCs w:val="24"/>
        </w:rPr>
        <w:footnoteReference w:id="91"/>
      </w:r>
      <w:r w:rsidR="00E55456">
        <w:rPr>
          <w:rFonts w:ascii="Arial" w:hAnsi="Arial" w:cs="Arial"/>
          <w:sz w:val="24"/>
          <w:szCs w:val="24"/>
        </w:rPr>
        <w:t xml:space="preserve"> </w:t>
      </w:r>
      <w:r w:rsidR="00E55456" w:rsidRPr="00E01D98">
        <w:rPr>
          <w:rFonts w:ascii="Arial" w:hAnsi="Arial" w:cs="Arial"/>
          <w:sz w:val="24"/>
          <w:szCs w:val="24"/>
        </w:rPr>
        <w:t>Overcrowded prisons around the world create difficult and widespread challenges to maintaining prisoner health and providing a safe environment.</w:t>
      </w:r>
      <w:r w:rsidR="00E55456">
        <w:rPr>
          <w:rStyle w:val="FootnoteReference"/>
          <w:rFonts w:ascii="Arial" w:hAnsi="Arial" w:cs="Arial"/>
          <w:sz w:val="24"/>
          <w:szCs w:val="24"/>
        </w:rPr>
        <w:footnoteReference w:id="92"/>
      </w:r>
      <w:r w:rsidR="00E55456">
        <w:rPr>
          <w:rFonts w:ascii="Arial" w:hAnsi="Arial" w:cs="Arial"/>
          <w:sz w:val="24"/>
          <w:szCs w:val="24"/>
        </w:rPr>
        <w:t xml:space="preserve"> </w:t>
      </w:r>
      <w:r w:rsidR="00E55456" w:rsidRPr="002F4264">
        <w:rPr>
          <w:rFonts w:ascii="Arial" w:hAnsi="Arial" w:cs="Arial"/>
          <w:sz w:val="24"/>
          <w:szCs w:val="24"/>
        </w:rPr>
        <w:t xml:space="preserve">Overcrowding </w:t>
      </w:r>
      <w:r w:rsidR="00E55456">
        <w:rPr>
          <w:rFonts w:ascii="Arial" w:hAnsi="Arial" w:cs="Arial"/>
          <w:sz w:val="24"/>
          <w:szCs w:val="24"/>
        </w:rPr>
        <w:t xml:space="preserve">increase </w:t>
      </w:r>
      <w:r w:rsidR="00E55456" w:rsidRPr="002F4264">
        <w:rPr>
          <w:rFonts w:ascii="Arial" w:hAnsi="Arial" w:cs="Arial"/>
          <w:sz w:val="24"/>
          <w:szCs w:val="24"/>
        </w:rPr>
        <w:t>suicide rates because it mak</w:t>
      </w:r>
      <w:r w:rsidR="00E55456">
        <w:rPr>
          <w:rFonts w:ascii="Arial" w:hAnsi="Arial" w:cs="Arial"/>
          <w:sz w:val="24"/>
          <w:szCs w:val="24"/>
        </w:rPr>
        <w:t>es prison life more intolerable.</w:t>
      </w:r>
    </w:p>
    <w:p w:rsidR="008C7603" w:rsidRDefault="008C7603" w:rsidP="008C7603">
      <w:pPr>
        <w:spacing w:after="0" w:line="360" w:lineRule="auto"/>
        <w:ind w:firstLine="720"/>
        <w:jc w:val="both"/>
        <w:rPr>
          <w:rFonts w:ascii="Arial" w:hAnsi="Arial" w:cs="Arial"/>
          <w:sz w:val="24"/>
          <w:szCs w:val="24"/>
        </w:rPr>
      </w:pPr>
      <w:r>
        <w:rPr>
          <w:rFonts w:ascii="Arial" w:hAnsi="Arial" w:cs="Arial"/>
          <w:sz w:val="24"/>
          <w:szCs w:val="24"/>
        </w:rPr>
        <w:t xml:space="preserve">Substance abuse </w:t>
      </w:r>
      <w:r w:rsidRPr="000C0859">
        <w:rPr>
          <w:rFonts w:ascii="Arial" w:hAnsi="Arial" w:cs="Arial"/>
          <w:sz w:val="24"/>
          <w:szCs w:val="24"/>
        </w:rPr>
        <w:t>among incarcerated population is a glaring</w:t>
      </w:r>
      <w:r>
        <w:rPr>
          <w:rFonts w:ascii="Arial" w:hAnsi="Arial" w:cs="Arial"/>
          <w:sz w:val="24"/>
          <w:szCs w:val="24"/>
        </w:rPr>
        <w:t xml:space="preserve"> reality and the </w:t>
      </w:r>
      <w:r w:rsidRPr="00683969">
        <w:rPr>
          <w:rFonts w:ascii="Arial" w:hAnsi="Arial" w:cs="Arial"/>
          <w:sz w:val="24"/>
          <w:szCs w:val="24"/>
        </w:rPr>
        <w:t>proportion of drug abusers in the prison systems all over the</w:t>
      </w:r>
      <w:r>
        <w:rPr>
          <w:rFonts w:ascii="Arial" w:hAnsi="Arial" w:cs="Arial"/>
          <w:sz w:val="24"/>
          <w:szCs w:val="24"/>
        </w:rPr>
        <w:t xml:space="preserve"> </w:t>
      </w:r>
      <w:r w:rsidRPr="00683969">
        <w:rPr>
          <w:rFonts w:ascii="Arial" w:hAnsi="Arial" w:cs="Arial"/>
          <w:sz w:val="24"/>
          <w:szCs w:val="24"/>
        </w:rPr>
        <w:t>world has grown enormously in recent decades</w:t>
      </w:r>
      <w:r>
        <w:rPr>
          <w:rFonts w:ascii="Arial" w:hAnsi="Arial" w:cs="Arial"/>
          <w:sz w:val="24"/>
          <w:szCs w:val="24"/>
        </w:rPr>
        <w:t>.</w:t>
      </w:r>
      <w:r>
        <w:rPr>
          <w:rStyle w:val="FootnoteReference"/>
          <w:rFonts w:ascii="Arial" w:hAnsi="Arial" w:cs="Arial"/>
          <w:sz w:val="24"/>
          <w:szCs w:val="24"/>
        </w:rPr>
        <w:footnoteReference w:id="93"/>
      </w:r>
      <w:r>
        <w:rPr>
          <w:rFonts w:ascii="Arial" w:hAnsi="Arial" w:cs="Arial"/>
          <w:sz w:val="24"/>
          <w:szCs w:val="24"/>
        </w:rPr>
        <w:t xml:space="preserve"> </w:t>
      </w:r>
      <w:r w:rsidRPr="00683969">
        <w:rPr>
          <w:rFonts w:ascii="Arial" w:hAnsi="Arial" w:cs="Arial"/>
          <w:sz w:val="24"/>
          <w:szCs w:val="24"/>
        </w:rPr>
        <w:t>The management of health</w:t>
      </w:r>
      <w:r>
        <w:rPr>
          <w:rFonts w:ascii="Arial" w:hAnsi="Arial" w:cs="Arial"/>
          <w:sz w:val="24"/>
          <w:szCs w:val="24"/>
        </w:rPr>
        <w:t>care</w:t>
      </w:r>
      <w:r w:rsidRPr="00683969">
        <w:rPr>
          <w:rFonts w:ascii="Arial" w:hAnsi="Arial" w:cs="Arial"/>
          <w:sz w:val="24"/>
          <w:szCs w:val="24"/>
        </w:rPr>
        <w:t xml:space="preserve"> problems</w:t>
      </w:r>
      <w:r>
        <w:rPr>
          <w:rFonts w:ascii="Arial" w:hAnsi="Arial" w:cs="Arial"/>
          <w:sz w:val="24"/>
          <w:szCs w:val="24"/>
        </w:rPr>
        <w:t xml:space="preserve"> of addiction and </w:t>
      </w:r>
      <w:r w:rsidRPr="008C7603">
        <w:rPr>
          <w:rFonts w:ascii="Arial" w:hAnsi="Arial" w:cs="Arial"/>
          <w:sz w:val="24"/>
          <w:szCs w:val="24"/>
        </w:rPr>
        <w:t>developin</w:t>
      </w:r>
      <w:r>
        <w:rPr>
          <w:rFonts w:ascii="Arial" w:hAnsi="Arial" w:cs="Arial"/>
          <w:sz w:val="24"/>
          <w:szCs w:val="24"/>
        </w:rPr>
        <w:t>g viable and evaluable programs for substance abuse treatment in prisons across the nations is the greatest challenge.</w:t>
      </w:r>
    </w:p>
    <w:p w:rsidR="008C7603" w:rsidRDefault="008C7603" w:rsidP="008C7603">
      <w:pPr>
        <w:spacing w:after="0" w:line="360" w:lineRule="auto"/>
        <w:ind w:firstLine="720"/>
        <w:jc w:val="both"/>
        <w:rPr>
          <w:rFonts w:ascii="Arial" w:hAnsi="Arial" w:cs="Arial"/>
          <w:sz w:val="24"/>
          <w:szCs w:val="24"/>
        </w:rPr>
      </w:pPr>
      <w:r w:rsidRPr="009F5C5D">
        <w:rPr>
          <w:rFonts w:ascii="Arial" w:hAnsi="Arial" w:cs="Arial"/>
          <w:sz w:val="24"/>
          <w:szCs w:val="24"/>
        </w:rPr>
        <w:t>A burgeoning geriatric prisoner population has important financial, practical, and moral implications</w:t>
      </w:r>
      <w:r>
        <w:rPr>
          <w:rFonts w:ascii="Arial" w:hAnsi="Arial" w:cs="Arial"/>
          <w:sz w:val="24"/>
          <w:szCs w:val="24"/>
        </w:rPr>
        <w:t>.</w:t>
      </w:r>
      <w:r>
        <w:rPr>
          <w:rStyle w:val="FootnoteReference"/>
          <w:rFonts w:ascii="Arial" w:hAnsi="Arial" w:cs="Arial"/>
          <w:sz w:val="24"/>
          <w:szCs w:val="24"/>
        </w:rPr>
        <w:footnoteReference w:id="94"/>
      </w:r>
      <w:r w:rsidRPr="00637763">
        <w:t xml:space="preserve"> </w:t>
      </w:r>
      <w:r>
        <w:t xml:space="preserve"> </w:t>
      </w:r>
      <w:r w:rsidRPr="00637763">
        <w:rPr>
          <w:rFonts w:ascii="Arial" w:hAnsi="Arial" w:cs="Arial"/>
          <w:sz w:val="24"/>
          <w:szCs w:val="24"/>
        </w:rPr>
        <w:t>The utmost challenge is the provision of geriatric healthcare in the prison setting across the nations. Medical spending among this group is increasingly costly because of their greater medical needs.</w:t>
      </w:r>
    </w:p>
    <w:p w:rsidR="008C7603" w:rsidRDefault="008C7603" w:rsidP="008C7603">
      <w:pPr>
        <w:spacing w:after="0" w:line="360" w:lineRule="auto"/>
        <w:jc w:val="both"/>
        <w:rPr>
          <w:rFonts w:ascii="Arial" w:hAnsi="Arial" w:cs="Arial"/>
          <w:sz w:val="24"/>
          <w:szCs w:val="24"/>
        </w:rPr>
      </w:pPr>
      <w:r>
        <w:rPr>
          <w:rFonts w:ascii="Arial" w:hAnsi="Arial" w:cs="Arial"/>
          <w:sz w:val="24"/>
          <w:szCs w:val="24"/>
        </w:rPr>
        <w:tab/>
        <w:t>L</w:t>
      </w:r>
      <w:r w:rsidRPr="007B3122">
        <w:rPr>
          <w:rFonts w:ascii="Arial" w:hAnsi="Arial" w:cs="Arial"/>
          <w:sz w:val="24"/>
          <w:szCs w:val="24"/>
        </w:rPr>
        <w:t>ack of resources</w:t>
      </w:r>
      <w:r>
        <w:rPr>
          <w:rFonts w:ascii="Arial" w:hAnsi="Arial" w:cs="Arial"/>
          <w:sz w:val="24"/>
          <w:szCs w:val="24"/>
        </w:rPr>
        <w:t xml:space="preserve"> and </w:t>
      </w:r>
      <w:r w:rsidRPr="007B3122">
        <w:rPr>
          <w:rFonts w:ascii="Arial" w:hAnsi="Arial" w:cs="Arial"/>
          <w:sz w:val="24"/>
          <w:szCs w:val="24"/>
        </w:rPr>
        <w:t>staffing</w:t>
      </w:r>
      <w:r w:rsidRPr="007B3122">
        <w:t xml:space="preserve"> </w:t>
      </w:r>
      <w:r>
        <w:rPr>
          <w:rFonts w:ascii="Arial" w:hAnsi="Arial" w:cs="Arial"/>
          <w:sz w:val="24"/>
          <w:szCs w:val="24"/>
        </w:rPr>
        <w:t xml:space="preserve">in the prisons across the nations is one of the greatest challenges for the entire prison system and it </w:t>
      </w:r>
      <w:r w:rsidRPr="002E2899">
        <w:rPr>
          <w:rFonts w:ascii="Arial" w:hAnsi="Arial" w:cs="Arial"/>
          <w:sz w:val="24"/>
          <w:szCs w:val="24"/>
        </w:rPr>
        <w:t>raises the concern of</w:t>
      </w:r>
      <w:r>
        <w:rPr>
          <w:rFonts w:ascii="Arial" w:hAnsi="Arial" w:cs="Arial"/>
          <w:sz w:val="24"/>
          <w:szCs w:val="24"/>
        </w:rPr>
        <w:t xml:space="preserve"> ensuring </w:t>
      </w:r>
      <w:r w:rsidRPr="002E2899">
        <w:rPr>
          <w:rFonts w:ascii="Arial" w:hAnsi="Arial" w:cs="Arial"/>
          <w:sz w:val="24"/>
          <w:szCs w:val="24"/>
        </w:rPr>
        <w:t>safety and decency standards expected in international rules and standards</w:t>
      </w:r>
      <w:r>
        <w:rPr>
          <w:rFonts w:ascii="Arial" w:hAnsi="Arial" w:cs="Arial"/>
          <w:sz w:val="24"/>
          <w:szCs w:val="24"/>
        </w:rPr>
        <w:t>.</w:t>
      </w:r>
    </w:p>
    <w:p w:rsidR="00C129DA" w:rsidRDefault="004C677A" w:rsidP="004C677A">
      <w:pPr>
        <w:spacing w:after="0" w:line="360" w:lineRule="auto"/>
        <w:ind w:firstLine="720"/>
        <w:jc w:val="both"/>
        <w:rPr>
          <w:rFonts w:ascii="Arial" w:hAnsi="Arial" w:cs="Arial"/>
          <w:sz w:val="24"/>
          <w:szCs w:val="24"/>
        </w:rPr>
      </w:pPr>
      <w:r w:rsidRPr="004C677A">
        <w:rPr>
          <w:rFonts w:ascii="Arial" w:hAnsi="Arial" w:cs="Arial"/>
          <w:sz w:val="24"/>
          <w:szCs w:val="24"/>
        </w:rPr>
        <w:t>The prison environment is not totally closed to the outside world hence the prisoners move out through different parts of the corrections system - p</w:t>
      </w:r>
      <w:r>
        <w:rPr>
          <w:rFonts w:ascii="Arial" w:hAnsi="Arial" w:cs="Arial"/>
          <w:sz w:val="24"/>
          <w:szCs w:val="24"/>
        </w:rPr>
        <w:t>robation and parole, the health</w:t>
      </w:r>
      <w:r w:rsidRPr="004C677A">
        <w:rPr>
          <w:rFonts w:ascii="Arial" w:hAnsi="Arial" w:cs="Arial"/>
          <w:sz w:val="24"/>
          <w:szCs w:val="24"/>
        </w:rPr>
        <w:t>care they receive, if any, is completely disjointed.</w:t>
      </w:r>
      <w:r>
        <w:rPr>
          <w:rStyle w:val="FootnoteReference"/>
          <w:rFonts w:ascii="Arial" w:hAnsi="Arial" w:cs="Arial"/>
          <w:sz w:val="24"/>
          <w:szCs w:val="24"/>
        </w:rPr>
        <w:footnoteReference w:id="95"/>
      </w:r>
    </w:p>
    <w:p w:rsidR="00121FFB" w:rsidRDefault="00330045" w:rsidP="005009CE">
      <w:pPr>
        <w:spacing w:after="0" w:line="360" w:lineRule="auto"/>
        <w:jc w:val="both"/>
      </w:pPr>
      <w:r>
        <w:rPr>
          <w:rFonts w:ascii="Arial" w:hAnsi="Arial" w:cs="Arial"/>
          <w:sz w:val="24"/>
          <w:szCs w:val="24"/>
        </w:rPr>
        <w:tab/>
      </w:r>
      <w:r w:rsidR="004C677A" w:rsidRPr="004C677A">
        <w:rPr>
          <w:rFonts w:ascii="Arial" w:hAnsi="Arial" w:cs="Arial"/>
          <w:sz w:val="24"/>
          <w:szCs w:val="24"/>
        </w:rPr>
        <w:t>The contribution of prisons maladies is mysterious, although shortcomings in treatment and aftercare provision contribute to adverse outcomes. Poor health and poor health coverage have been major challenges for former prisoners trying to reintegrate into the community.</w:t>
      </w:r>
      <w:r w:rsidR="00121FFB" w:rsidRPr="00121FFB">
        <w:t xml:space="preserve"> </w:t>
      </w:r>
    </w:p>
    <w:p w:rsidR="00683969" w:rsidRDefault="002A3C3D" w:rsidP="007E0FB3">
      <w:pPr>
        <w:spacing w:after="0" w:line="360" w:lineRule="auto"/>
        <w:ind w:firstLine="720"/>
        <w:jc w:val="both"/>
        <w:rPr>
          <w:rFonts w:ascii="Arial" w:hAnsi="Arial" w:cs="Arial"/>
          <w:sz w:val="24"/>
          <w:szCs w:val="24"/>
        </w:rPr>
      </w:pPr>
      <w:r w:rsidRPr="002A3C3D">
        <w:rPr>
          <w:rFonts w:ascii="Arial" w:hAnsi="Arial" w:cs="Arial"/>
          <w:sz w:val="24"/>
          <w:szCs w:val="24"/>
        </w:rPr>
        <w:t>Prisoners enter and leave prisons.</w:t>
      </w:r>
      <w:r>
        <w:rPr>
          <w:rFonts w:ascii="Arial" w:hAnsi="Arial" w:cs="Arial"/>
          <w:sz w:val="24"/>
          <w:szCs w:val="24"/>
        </w:rPr>
        <w:t xml:space="preserve"> </w:t>
      </w:r>
      <w:r w:rsidR="00121FFB" w:rsidRPr="00121FFB">
        <w:rPr>
          <w:rFonts w:ascii="Arial" w:hAnsi="Arial" w:cs="Arial"/>
          <w:sz w:val="24"/>
          <w:szCs w:val="24"/>
        </w:rPr>
        <w:t>Prisoner reentry is a precursor to successful community reintegration</w:t>
      </w:r>
      <w:r w:rsidR="007E0FB3">
        <w:rPr>
          <w:rFonts w:ascii="Arial" w:hAnsi="Arial" w:cs="Arial"/>
          <w:sz w:val="24"/>
          <w:szCs w:val="24"/>
        </w:rPr>
        <w:t xml:space="preserve">. </w:t>
      </w:r>
      <w:r w:rsidR="007E0FB3" w:rsidRPr="007E0FB3">
        <w:rPr>
          <w:rFonts w:ascii="Arial" w:hAnsi="Arial" w:cs="Arial"/>
          <w:sz w:val="24"/>
          <w:szCs w:val="24"/>
        </w:rPr>
        <w:t>Recidivism</w:t>
      </w:r>
      <w:r w:rsidR="007E0FB3">
        <w:rPr>
          <w:rFonts w:ascii="Arial" w:hAnsi="Arial" w:cs="Arial"/>
          <w:sz w:val="24"/>
          <w:szCs w:val="24"/>
        </w:rPr>
        <w:t xml:space="preserve"> can negatively impact the well</w:t>
      </w:r>
      <w:r w:rsidR="007E0FB3" w:rsidRPr="007E0FB3">
        <w:rPr>
          <w:rFonts w:ascii="Arial" w:hAnsi="Arial" w:cs="Arial"/>
          <w:sz w:val="24"/>
          <w:szCs w:val="24"/>
        </w:rPr>
        <w:t xml:space="preserve">being </w:t>
      </w:r>
      <w:r w:rsidR="007E0FB3">
        <w:rPr>
          <w:rFonts w:ascii="Arial" w:hAnsi="Arial" w:cs="Arial"/>
          <w:sz w:val="24"/>
          <w:szCs w:val="24"/>
        </w:rPr>
        <w:t xml:space="preserve">of prisoners as </w:t>
      </w:r>
      <w:r w:rsidR="007E0FB3">
        <w:rPr>
          <w:rFonts w:ascii="Arial" w:hAnsi="Arial" w:cs="Arial"/>
          <w:sz w:val="24"/>
          <w:szCs w:val="24"/>
        </w:rPr>
        <w:lastRenderedPageBreak/>
        <w:t>well as communities. Hence r</w:t>
      </w:r>
      <w:r w:rsidR="00121FFB" w:rsidRPr="00121FFB">
        <w:rPr>
          <w:rFonts w:ascii="Arial" w:hAnsi="Arial" w:cs="Arial"/>
          <w:sz w:val="24"/>
          <w:szCs w:val="24"/>
        </w:rPr>
        <w:t>ecidivism has emerged as a growing challenge to the prison healthcare</w:t>
      </w:r>
      <w:r w:rsidR="00121FFB">
        <w:rPr>
          <w:rFonts w:ascii="Arial" w:hAnsi="Arial" w:cs="Arial"/>
          <w:sz w:val="24"/>
          <w:szCs w:val="24"/>
        </w:rPr>
        <w:t>.</w:t>
      </w:r>
    </w:p>
    <w:p w:rsidR="00330045" w:rsidRDefault="00330045" w:rsidP="00260EF8">
      <w:pPr>
        <w:spacing w:after="0" w:line="360" w:lineRule="auto"/>
        <w:ind w:firstLine="720"/>
        <w:jc w:val="both"/>
        <w:rPr>
          <w:rFonts w:ascii="Arial" w:hAnsi="Arial" w:cs="Arial"/>
          <w:sz w:val="24"/>
          <w:szCs w:val="24"/>
        </w:rPr>
      </w:pPr>
      <w:r w:rsidRPr="00CA7565">
        <w:rPr>
          <w:rFonts w:ascii="Arial" w:hAnsi="Arial" w:cs="Arial"/>
          <w:sz w:val="24"/>
          <w:szCs w:val="24"/>
        </w:rPr>
        <w:t>Many aspects of institutional</w:t>
      </w:r>
      <w:r>
        <w:rPr>
          <w:rFonts w:ascii="Arial" w:hAnsi="Arial" w:cs="Arial"/>
          <w:sz w:val="24"/>
          <w:szCs w:val="24"/>
        </w:rPr>
        <w:t>ized life make providing health</w:t>
      </w:r>
      <w:r w:rsidRPr="00CA7565">
        <w:rPr>
          <w:rFonts w:ascii="Arial" w:hAnsi="Arial" w:cs="Arial"/>
          <w:sz w:val="24"/>
          <w:szCs w:val="24"/>
        </w:rPr>
        <w:t xml:space="preserve">care difficult. </w:t>
      </w:r>
      <w:r>
        <w:rPr>
          <w:rFonts w:ascii="Arial" w:hAnsi="Arial" w:cs="Arial"/>
          <w:sz w:val="24"/>
          <w:szCs w:val="24"/>
        </w:rPr>
        <w:t xml:space="preserve">Translating the health </w:t>
      </w:r>
      <w:r w:rsidRPr="00CE5010">
        <w:rPr>
          <w:rFonts w:ascii="Arial" w:hAnsi="Arial" w:cs="Arial"/>
          <w:sz w:val="24"/>
          <w:szCs w:val="24"/>
        </w:rPr>
        <w:t>promoting prisons concept into practice is a real challenge.</w:t>
      </w:r>
      <w:r w:rsidR="00260EF8">
        <w:rPr>
          <w:rFonts w:ascii="Arial" w:hAnsi="Arial" w:cs="Arial"/>
          <w:sz w:val="24"/>
          <w:szCs w:val="24"/>
        </w:rPr>
        <w:t xml:space="preserve"> </w:t>
      </w:r>
      <w:r>
        <w:rPr>
          <w:rFonts w:ascii="Arial" w:hAnsi="Arial" w:cs="Arial"/>
          <w:sz w:val="24"/>
          <w:szCs w:val="24"/>
        </w:rPr>
        <w:t xml:space="preserve">Overall challenging areas in health management pertains to </w:t>
      </w:r>
      <w:r w:rsidRPr="00330045">
        <w:rPr>
          <w:rFonts w:ascii="Arial" w:hAnsi="Arial" w:cs="Arial"/>
          <w:sz w:val="24"/>
          <w:szCs w:val="24"/>
        </w:rPr>
        <w:t>medication</w:t>
      </w:r>
      <w:r>
        <w:rPr>
          <w:rFonts w:ascii="Arial" w:hAnsi="Arial" w:cs="Arial"/>
          <w:sz w:val="24"/>
          <w:szCs w:val="24"/>
        </w:rPr>
        <w:t>, medical services</w:t>
      </w:r>
      <w:r w:rsidR="007E0FB3">
        <w:rPr>
          <w:rFonts w:ascii="Arial" w:hAnsi="Arial" w:cs="Arial"/>
          <w:sz w:val="24"/>
          <w:szCs w:val="24"/>
        </w:rPr>
        <w:t xml:space="preserve">, medical care </w:t>
      </w:r>
      <w:r w:rsidR="00260EF8">
        <w:rPr>
          <w:rFonts w:ascii="Arial" w:hAnsi="Arial" w:cs="Arial"/>
          <w:sz w:val="24"/>
          <w:szCs w:val="24"/>
        </w:rPr>
        <w:t xml:space="preserve">emergency services, medical professionals </w:t>
      </w:r>
      <w:r w:rsidR="007E0FB3">
        <w:rPr>
          <w:rFonts w:ascii="Arial" w:hAnsi="Arial" w:cs="Arial"/>
          <w:sz w:val="24"/>
          <w:szCs w:val="24"/>
        </w:rPr>
        <w:t>and</w:t>
      </w:r>
      <w:r w:rsidRPr="00330045">
        <w:rPr>
          <w:rFonts w:ascii="Arial" w:hAnsi="Arial" w:cs="Arial"/>
          <w:sz w:val="24"/>
          <w:szCs w:val="24"/>
        </w:rPr>
        <w:t xml:space="preserve"> sustainable health networks</w:t>
      </w:r>
      <w:r w:rsidR="00260EF8">
        <w:rPr>
          <w:rFonts w:ascii="Arial" w:hAnsi="Arial" w:cs="Arial"/>
          <w:sz w:val="24"/>
          <w:szCs w:val="24"/>
        </w:rPr>
        <w:t>.</w:t>
      </w:r>
    </w:p>
    <w:p w:rsidR="00A92EA7" w:rsidRDefault="00FF78E2" w:rsidP="00A92EA7">
      <w:pPr>
        <w:spacing w:after="0" w:line="360" w:lineRule="auto"/>
        <w:jc w:val="both"/>
        <w:rPr>
          <w:rFonts w:ascii="Arial" w:hAnsi="Arial" w:cs="Arial"/>
          <w:b/>
          <w:sz w:val="24"/>
          <w:szCs w:val="24"/>
        </w:rPr>
      </w:pPr>
      <w:r w:rsidRPr="00FF78E2">
        <w:rPr>
          <w:rFonts w:ascii="Arial" w:hAnsi="Arial" w:cs="Arial"/>
          <w:b/>
          <w:sz w:val="24"/>
          <w:szCs w:val="24"/>
        </w:rPr>
        <w:t>Women prisoners</w:t>
      </w:r>
      <w:r w:rsidR="0039104F">
        <w:rPr>
          <w:rFonts w:ascii="Arial" w:hAnsi="Arial" w:cs="Arial"/>
          <w:b/>
          <w:sz w:val="24"/>
          <w:szCs w:val="24"/>
        </w:rPr>
        <w:t>:</w:t>
      </w:r>
    </w:p>
    <w:p w:rsidR="00F425A2" w:rsidRDefault="00400C17" w:rsidP="00400C17">
      <w:pPr>
        <w:spacing w:after="0" w:line="360" w:lineRule="auto"/>
        <w:ind w:firstLine="720"/>
        <w:jc w:val="both"/>
      </w:pPr>
      <w:r>
        <w:rPr>
          <w:rFonts w:ascii="Arial" w:hAnsi="Arial" w:cs="Arial"/>
          <w:sz w:val="24"/>
          <w:szCs w:val="24"/>
        </w:rPr>
        <w:t>Women</w:t>
      </w:r>
      <w:r w:rsidRPr="00400C17">
        <w:rPr>
          <w:rFonts w:ascii="Arial" w:hAnsi="Arial" w:cs="Arial"/>
          <w:sz w:val="24"/>
          <w:szCs w:val="24"/>
        </w:rPr>
        <w:t xml:space="preserve"> prison populations differ from their male counterparts in several significant ways.</w:t>
      </w:r>
      <w:r>
        <w:rPr>
          <w:rFonts w:ascii="Arial" w:hAnsi="Arial" w:cs="Arial"/>
          <w:sz w:val="24"/>
          <w:szCs w:val="24"/>
        </w:rPr>
        <w:t xml:space="preserve"> </w:t>
      </w:r>
      <w:r w:rsidR="00FF78E2" w:rsidRPr="00FF78E2">
        <w:rPr>
          <w:rFonts w:ascii="Arial" w:hAnsi="Arial" w:cs="Arial"/>
          <w:sz w:val="24"/>
          <w:szCs w:val="24"/>
        </w:rPr>
        <w:t xml:space="preserve">Women prisoners constitute </w:t>
      </w:r>
      <w:r w:rsidR="00785D0C" w:rsidRPr="00785D0C">
        <w:rPr>
          <w:rFonts w:ascii="Arial" w:hAnsi="Arial" w:cs="Arial"/>
          <w:sz w:val="24"/>
          <w:szCs w:val="24"/>
        </w:rPr>
        <w:t xml:space="preserve">around </w:t>
      </w:r>
      <w:r w:rsidR="00785D0C">
        <w:rPr>
          <w:rFonts w:ascii="Arial" w:hAnsi="Arial" w:cs="Arial"/>
          <w:sz w:val="24"/>
          <w:szCs w:val="24"/>
        </w:rPr>
        <w:t>seven</w:t>
      </w:r>
      <w:r w:rsidR="00785D0C" w:rsidRPr="00785D0C">
        <w:rPr>
          <w:rFonts w:ascii="Arial" w:hAnsi="Arial" w:cs="Arial"/>
          <w:sz w:val="24"/>
          <w:szCs w:val="24"/>
        </w:rPr>
        <w:t xml:space="preserve"> per cent of the global prison population </w:t>
      </w:r>
      <w:r w:rsidR="00FF78E2" w:rsidRPr="00FF78E2">
        <w:rPr>
          <w:rFonts w:ascii="Arial" w:hAnsi="Arial" w:cs="Arial"/>
          <w:sz w:val="24"/>
          <w:szCs w:val="24"/>
        </w:rPr>
        <w:t>but i</w:t>
      </w:r>
      <w:r w:rsidR="00FF78E2">
        <w:rPr>
          <w:rFonts w:ascii="Arial" w:hAnsi="Arial" w:cs="Arial"/>
          <w:sz w:val="24"/>
          <w:szCs w:val="24"/>
        </w:rPr>
        <w:t xml:space="preserve">n recent year there is noticeable rise of women prisoners. The health needs of women prisoners </w:t>
      </w:r>
      <w:r w:rsidR="00563207">
        <w:rPr>
          <w:rFonts w:ascii="Arial" w:hAnsi="Arial" w:cs="Arial"/>
          <w:sz w:val="24"/>
          <w:szCs w:val="24"/>
        </w:rPr>
        <w:t xml:space="preserve">are complex </w:t>
      </w:r>
      <w:r w:rsidR="006B133E">
        <w:rPr>
          <w:rFonts w:ascii="Arial" w:hAnsi="Arial" w:cs="Arial"/>
          <w:sz w:val="24"/>
          <w:szCs w:val="24"/>
        </w:rPr>
        <w:t xml:space="preserve">and in the world of prisons </w:t>
      </w:r>
      <w:r w:rsidR="006B133E" w:rsidRPr="006B133E">
        <w:rPr>
          <w:rFonts w:ascii="Arial" w:hAnsi="Arial" w:cs="Arial"/>
          <w:sz w:val="24"/>
          <w:szCs w:val="24"/>
        </w:rPr>
        <w:t>there are wides</w:t>
      </w:r>
      <w:r w:rsidR="006B133E">
        <w:rPr>
          <w:rFonts w:ascii="Arial" w:hAnsi="Arial" w:cs="Arial"/>
          <w:sz w:val="24"/>
          <w:szCs w:val="24"/>
        </w:rPr>
        <w:t xml:space="preserve">pread and persistent inequities. </w:t>
      </w:r>
      <w:r w:rsidR="006B133E" w:rsidRPr="006B133E">
        <w:rPr>
          <w:rFonts w:ascii="Arial" w:hAnsi="Arial" w:cs="Arial"/>
          <w:sz w:val="24"/>
          <w:szCs w:val="24"/>
        </w:rPr>
        <w:t>A review of gender equity in health states that the present position is “unequal, unfair, ineffective and inefficient”.</w:t>
      </w:r>
      <w:r w:rsidR="006B133E">
        <w:rPr>
          <w:rStyle w:val="FootnoteReference"/>
          <w:rFonts w:ascii="Arial" w:hAnsi="Arial" w:cs="Arial"/>
          <w:sz w:val="24"/>
          <w:szCs w:val="24"/>
        </w:rPr>
        <w:footnoteReference w:id="96"/>
      </w:r>
      <w:r w:rsidR="00F425A2" w:rsidRPr="00F425A2">
        <w:t xml:space="preserve"> </w:t>
      </w:r>
      <w:r w:rsidR="00260EF8">
        <w:t xml:space="preserve"> </w:t>
      </w:r>
    </w:p>
    <w:p w:rsidR="006A61E6" w:rsidRDefault="00563207" w:rsidP="00501F7F">
      <w:pPr>
        <w:spacing w:after="0" w:line="360" w:lineRule="auto"/>
        <w:ind w:firstLine="720"/>
        <w:jc w:val="both"/>
        <w:rPr>
          <w:rFonts w:ascii="Arial" w:hAnsi="Arial" w:cs="Arial"/>
          <w:sz w:val="24"/>
          <w:szCs w:val="24"/>
        </w:rPr>
      </w:pPr>
      <w:r>
        <w:rPr>
          <w:rFonts w:ascii="Arial" w:hAnsi="Arial" w:cs="Arial"/>
          <w:sz w:val="24"/>
          <w:szCs w:val="24"/>
        </w:rPr>
        <w:t xml:space="preserve">Women prisoner imprisoned away from the home causes difficulty </w:t>
      </w:r>
      <w:r w:rsidRPr="00563207">
        <w:rPr>
          <w:rFonts w:ascii="Arial" w:hAnsi="Arial" w:cs="Arial"/>
          <w:sz w:val="24"/>
          <w:szCs w:val="24"/>
        </w:rPr>
        <w:t>in maintaining her family tie</w:t>
      </w:r>
      <w:r>
        <w:rPr>
          <w:rFonts w:ascii="Arial" w:hAnsi="Arial" w:cs="Arial"/>
          <w:sz w:val="24"/>
          <w:szCs w:val="24"/>
        </w:rPr>
        <w:t xml:space="preserve"> and if she is mother then the entire family is at stake.</w:t>
      </w:r>
      <w:r w:rsidR="00F425A2" w:rsidRPr="00F425A2">
        <w:rPr>
          <w:rFonts w:ascii="Arial" w:hAnsi="Arial" w:cs="Arial"/>
          <w:sz w:val="24"/>
          <w:szCs w:val="24"/>
        </w:rPr>
        <w:t xml:space="preserve"> Women with a history of incarceration face a greater burden of disease than men with a history of incarceration.</w:t>
      </w:r>
      <w:r w:rsidR="00F425A2">
        <w:rPr>
          <w:rStyle w:val="FootnoteReference"/>
          <w:rFonts w:ascii="Arial" w:hAnsi="Arial" w:cs="Arial"/>
          <w:sz w:val="24"/>
          <w:szCs w:val="24"/>
        </w:rPr>
        <w:footnoteReference w:id="97"/>
      </w:r>
      <w:r w:rsidR="00F425A2">
        <w:rPr>
          <w:rFonts w:ascii="Arial" w:hAnsi="Arial" w:cs="Arial"/>
          <w:sz w:val="24"/>
          <w:szCs w:val="24"/>
        </w:rPr>
        <w:t xml:space="preserve"> </w:t>
      </w:r>
      <w:r w:rsidR="00260EF8">
        <w:rPr>
          <w:rFonts w:ascii="Arial" w:hAnsi="Arial" w:cs="Arial"/>
          <w:sz w:val="24"/>
          <w:szCs w:val="24"/>
        </w:rPr>
        <w:t xml:space="preserve"> </w:t>
      </w:r>
      <w:r w:rsidR="009447F8">
        <w:rPr>
          <w:rFonts w:ascii="Arial" w:hAnsi="Arial" w:cs="Arial"/>
          <w:sz w:val="24"/>
          <w:szCs w:val="24"/>
        </w:rPr>
        <w:t>Women prisoner have specific health problems</w:t>
      </w:r>
      <w:r w:rsidR="004F5D17">
        <w:rPr>
          <w:rFonts w:ascii="Arial" w:hAnsi="Arial" w:cs="Arial"/>
          <w:sz w:val="24"/>
          <w:szCs w:val="24"/>
        </w:rPr>
        <w:t>,</w:t>
      </w:r>
      <w:r w:rsidR="009447F8">
        <w:rPr>
          <w:rFonts w:ascii="Arial" w:hAnsi="Arial" w:cs="Arial"/>
          <w:sz w:val="24"/>
          <w:szCs w:val="24"/>
        </w:rPr>
        <w:t xml:space="preserve"> </w:t>
      </w:r>
      <w:r w:rsidR="004F5D17">
        <w:rPr>
          <w:rFonts w:ascii="Arial" w:hAnsi="Arial" w:cs="Arial"/>
          <w:sz w:val="24"/>
          <w:szCs w:val="24"/>
        </w:rPr>
        <w:t>most of them</w:t>
      </w:r>
      <w:r w:rsidR="00DA2AA1">
        <w:rPr>
          <w:rFonts w:ascii="Arial" w:hAnsi="Arial" w:cs="Arial"/>
          <w:sz w:val="24"/>
          <w:szCs w:val="24"/>
        </w:rPr>
        <w:t xml:space="preserve"> have less awareness regarding their own health status and </w:t>
      </w:r>
      <w:r w:rsidR="004F5D17">
        <w:rPr>
          <w:rFonts w:ascii="Arial" w:hAnsi="Arial" w:cs="Arial"/>
          <w:sz w:val="24"/>
          <w:szCs w:val="24"/>
        </w:rPr>
        <w:t xml:space="preserve">healthy lifestyles, suffer from mental health disorders, </w:t>
      </w:r>
      <w:r w:rsidR="004F5D17" w:rsidRPr="004F5D17">
        <w:rPr>
          <w:rFonts w:ascii="Arial" w:hAnsi="Arial" w:cs="Arial"/>
          <w:sz w:val="24"/>
          <w:szCs w:val="24"/>
        </w:rPr>
        <w:t>experienced physical or sexual abuse before their imprisonment</w:t>
      </w:r>
      <w:r w:rsidR="004F5D17">
        <w:rPr>
          <w:rFonts w:ascii="Arial" w:hAnsi="Arial" w:cs="Arial"/>
          <w:sz w:val="24"/>
          <w:szCs w:val="24"/>
        </w:rPr>
        <w:t xml:space="preserve">, dependence of drugs and alcohol, carrier of </w:t>
      </w:r>
      <w:r w:rsidR="004F5D17" w:rsidRPr="004F5D17">
        <w:rPr>
          <w:rFonts w:ascii="Arial" w:hAnsi="Arial" w:cs="Arial"/>
          <w:sz w:val="24"/>
          <w:szCs w:val="24"/>
        </w:rPr>
        <w:t>sexually transmitted infections</w:t>
      </w:r>
      <w:r w:rsidR="004F5D17">
        <w:rPr>
          <w:rFonts w:ascii="Arial" w:hAnsi="Arial" w:cs="Arial"/>
          <w:sz w:val="24"/>
          <w:szCs w:val="24"/>
        </w:rPr>
        <w:t xml:space="preserve">. The specific health issues pertain to </w:t>
      </w:r>
      <w:r w:rsidR="004F5D17" w:rsidRPr="004F5D17">
        <w:rPr>
          <w:rFonts w:ascii="Arial" w:hAnsi="Arial" w:cs="Arial"/>
          <w:sz w:val="24"/>
          <w:szCs w:val="24"/>
        </w:rPr>
        <w:t>reproductive health such as menstruation, menopause, pregnancy and breastfeeding.</w:t>
      </w:r>
      <w:r w:rsidR="0039104F">
        <w:rPr>
          <w:rStyle w:val="FootnoteReference"/>
          <w:rFonts w:ascii="Arial" w:hAnsi="Arial" w:cs="Arial"/>
          <w:sz w:val="24"/>
          <w:szCs w:val="24"/>
        </w:rPr>
        <w:footnoteReference w:id="98"/>
      </w:r>
      <w:r w:rsidR="0039104F">
        <w:rPr>
          <w:rFonts w:ascii="Arial" w:hAnsi="Arial" w:cs="Arial"/>
          <w:sz w:val="24"/>
          <w:szCs w:val="24"/>
        </w:rPr>
        <w:t xml:space="preserve"> </w:t>
      </w:r>
      <w:r w:rsidR="0093413E" w:rsidRPr="0093413E">
        <w:rPr>
          <w:rFonts w:ascii="Arial" w:hAnsi="Arial" w:cs="Arial"/>
          <w:sz w:val="24"/>
          <w:szCs w:val="24"/>
        </w:rPr>
        <w:t>By virtue of both biological sex and gender, incarcerated women have health needs different from those of their male counterparts.</w:t>
      </w:r>
      <w:r w:rsidR="0093413E">
        <w:rPr>
          <w:rStyle w:val="FootnoteReference"/>
          <w:rFonts w:ascii="Arial" w:hAnsi="Arial" w:cs="Arial"/>
          <w:sz w:val="24"/>
          <w:szCs w:val="24"/>
        </w:rPr>
        <w:footnoteReference w:id="99"/>
      </w:r>
      <w:r w:rsidR="001B4660">
        <w:rPr>
          <w:rFonts w:ascii="Arial" w:hAnsi="Arial" w:cs="Arial"/>
          <w:sz w:val="24"/>
          <w:szCs w:val="24"/>
        </w:rPr>
        <w:t xml:space="preserve"> </w:t>
      </w:r>
      <w:r w:rsidR="006A61E6" w:rsidRPr="00501F7F">
        <w:rPr>
          <w:rFonts w:ascii="Arial" w:hAnsi="Arial" w:cs="Arial"/>
          <w:sz w:val="24"/>
          <w:szCs w:val="24"/>
        </w:rPr>
        <w:t xml:space="preserve">Women in prison generally have more, and more specific, health problems than male prisoners and tend to place a greater demand on the prison health service than men </w:t>
      </w:r>
      <w:r w:rsidR="006A61E6" w:rsidRPr="00501F7F">
        <w:rPr>
          <w:rFonts w:ascii="Arial" w:hAnsi="Arial" w:cs="Arial"/>
          <w:sz w:val="24"/>
          <w:szCs w:val="24"/>
        </w:rPr>
        <w:lastRenderedPageBreak/>
        <w:t>do.</w:t>
      </w:r>
      <w:r w:rsidR="00501F7F">
        <w:rPr>
          <w:rStyle w:val="FootnoteReference"/>
          <w:rFonts w:ascii="Arial" w:hAnsi="Arial" w:cs="Arial"/>
          <w:sz w:val="24"/>
          <w:szCs w:val="24"/>
        </w:rPr>
        <w:footnoteReference w:id="100"/>
      </w:r>
      <w:r w:rsidR="00966603">
        <w:rPr>
          <w:rFonts w:ascii="Arial" w:hAnsi="Arial" w:cs="Arial"/>
          <w:b/>
          <w:sz w:val="24"/>
          <w:szCs w:val="24"/>
        </w:rPr>
        <w:t xml:space="preserve"> </w:t>
      </w:r>
      <w:r w:rsidR="00501F7F" w:rsidRPr="00501F7F">
        <w:rPr>
          <w:rFonts w:ascii="Arial" w:hAnsi="Arial" w:cs="Arial"/>
          <w:sz w:val="24"/>
          <w:szCs w:val="24"/>
        </w:rPr>
        <w:t>Women’s</w:t>
      </w:r>
      <w:r w:rsidR="003417E5" w:rsidRPr="00501F7F">
        <w:rPr>
          <w:rFonts w:ascii="Arial" w:hAnsi="Arial" w:cs="Arial"/>
          <w:sz w:val="24"/>
          <w:szCs w:val="24"/>
        </w:rPr>
        <w:t xml:space="preserve"> </w:t>
      </w:r>
      <w:r w:rsidR="009F0300">
        <w:rPr>
          <w:rFonts w:ascii="Arial" w:hAnsi="Arial" w:cs="Arial"/>
          <w:sz w:val="24"/>
          <w:szCs w:val="24"/>
        </w:rPr>
        <w:t xml:space="preserve">prisoners’ </w:t>
      </w:r>
      <w:r w:rsidR="003417E5" w:rsidRPr="00501F7F">
        <w:rPr>
          <w:rFonts w:ascii="Arial" w:hAnsi="Arial" w:cs="Arial"/>
          <w:sz w:val="24"/>
          <w:szCs w:val="24"/>
        </w:rPr>
        <w:t xml:space="preserve">specific needs are often unmet by prison </w:t>
      </w:r>
      <w:r w:rsidR="009F0300">
        <w:rPr>
          <w:rFonts w:ascii="Arial" w:hAnsi="Arial" w:cs="Arial"/>
          <w:sz w:val="24"/>
          <w:szCs w:val="24"/>
        </w:rPr>
        <w:t>administration</w:t>
      </w:r>
      <w:r w:rsidR="003417E5" w:rsidRPr="00501F7F">
        <w:rPr>
          <w:rFonts w:ascii="Arial" w:hAnsi="Arial" w:cs="Arial"/>
          <w:sz w:val="24"/>
          <w:szCs w:val="24"/>
        </w:rPr>
        <w:t xml:space="preserve"> and </w:t>
      </w:r>
      <w:r w:rsidR="009F0300">
        <w:rPr>
          <w:rFonts w:ascii="Arial" w:hAnsi="Arial" w:cs="Arial"/>
          <w:sz w:val="24"/>
          <w:szCs w:val="24"/>
        </w:rPr>
        <w:t>services</w:t>
      </w:r>
      <w:r w:rsidR="003417E5" w:rsidRPr="00501F7F">
        <w:rPr>
          <w:rFonts w:ascii="Arial" w:hAnsi="Arial" w:cs="Arial"/>
          <w:sz w:val="24"/>
          <w:szCs w:val="24"/>
        </w:rPr>
        <w:t>.</w:t>
      </w:r>
      <w:r w:rsidR="00501F7F">
        <w:rPr>
          <w:rFonts w:ascii="Arial" w:hAnsi="Arial" w:cs="Arial"/>
          <w:sz w:val="24"/>
          <w:szCs w:val="24"/>
        </w:rPr>
        <w:t xml:space="preserve"> It indicates that </w:t>
      </w:r>
      <w:r w:rsidR="00501F7F" w:rsidRPr="0039104F">
        <w:rPr>
          <w:rFonts w:ascii="Arial" w:hAnsi="Arial" w:cs="Arial"/>
          <w:sz w:val="24"/>
          <w:szCs w:val="24"/>
        </w:rPr>
        <w:t>there is greater demand for preci</w:t>
      </w:r>
      <w:r w:rsidR="00501F7F">
        <w:rPr>
          <w:rFonts w:ascii="Arial" w:hAnsi="Arial" w:cs="Arial"/>
          <w:sz w:val="24"/>
          <w:szCs w:val="24"/>
        </w:rPr>
        <w:t>se health</w:t>
      </w:r>
      <w:r w:rsidR="00501F7F" w:rsidRPr="0039104F">
        <w:rPr>
          <w:rFonts w:ascii="Arial" w:hAnsi="Arial" w:cs="Arial"/>
          <w:sz w:val="24"/>
          <w:szCs w:val="24"/>
        </w:rPr>
        <w:t>care system and services.</w:t>
      </w:r>
    </w:p>
    <w:p w:rsidR="00FF78E2" w:rsidRDefault="00204684" w:rsidP="00A92EA7">
      <w:pPr>
        <w:spacing w:after="0" w:line="360" w:lineRule="auto"/>
        <w:jc w:val="both"/>
        <w:rPr>
          <w:rFonts w:ascii="Arial" w:hAnsi="Arial" w:cs="Arial"/>
          <w:b/>
          <w:sz w:val="24"/>
          <w:szCs w:val="24"/>
        </w:rPr>
      </w:pPr>
      <w:r w:rsidRPr="00204684">
        <w:rPr>
          <w:rFonts w:ascii="Arial" w:hAnsi="Arial" w:cs="Arial"/>
          <w:b/>
          <w:sz w:val="24"/>
          <w:szCs w:val="24"/>
        </w:rPr>
        <w:t xml:space="preserve">LEGAL </w:t>
      </w:r>
      <w:r>
        <w:rPr>
          <w:rFonts w:ascii="Arial" w:hAnsi="Arial" w:cs="Arial"/>
          <w:b/>
          <w:sz w:val="24"/>
          <w:szCs w:val="24"/>
        </w:rPr>
        <w:t>BAS</w:t>
      </w:r>
      <w:r w:rsidR="00591F33">
        <w:rPr>
          <w:rFonts w:ascii="Arial" w:hAnsi="Arial" w:cs="Arial"/>
          <w:b/>
          <w:sz w:val="24"/>
          <w:szCs w:val="24"/>
        </w:rPr>
        <w:t xml:space="preserve">IS FOR HEALTHCARE FOR </w:t>
      </w:r>
      <w:r w:rsidR="00A1323C" w:rsidRPr="00A1323C">
        <w:rPr>
          <w:rFonts w:ascii="Arial" w:hAnsi="Arial" w:cs="Arial"/>
          <w:b/>
          <w:sz w:val="24"/>
          <w:szCs w:val="24"/>
        </w:rPr>
        <w:t xml:space="preserve">PRISONERS </w:t>
      </w:r>
      <w:r w:rsidR="00591F33">
        <w:rPr>
          <w:rFonts w:ascii="Arial" w:hAnsi="Arial" w:cs="Arial"/>
          <w:b/>
          <w:sz w:val="24"/>
          <w:szCs w:val="24"/>
        </w:rPr>
        <w:t>AND HEALTH LAWS:</w:t>
      </w:r>
    </w:p>
    <w:p w:rsidR="006478A1" w:rsidRPr="006478A1" w:rsidRDefault="006478A1" w:rsidP="00A92EA7">
      <w:pPr>
        <w:spacing w:after="0" w:line="360" w:lineRule="auto"/>
        <w:jc w:val="both"/>
        <w:rPr>
          <w:rFonts w:ascii="Arial" w:hAnsi="Arial" w:cs="Arial"/>
          <w:sz w:val="24"/>
          <w:szCs w:val="24"/>
        </w:rPr>
      </w:pPr>
      <w:r w:rsidRPr="006478A1">
        <w:rPr>
          <w:rFonts w:ascii="Arial" w:hAnsi="Arial" w:cs="Arial"/>
          <w:sz w:val="24"/>
          <w:szCs w:val="24"/>
        </w:rPr>
        <w:tab/>
      </w:r>
      <w:r w:rsidR="00235AA2">
        <w:rPr>
          <w:rFonts w:ascii="Arial" w:hAnsi="Arial" w:cs="Arial"/>
          <w:sz w:val="24"/>
          <w:szCs w:val="24"/>
        </w:rPr>
        <w:t>Incarceration deprives</w:t>
      </w:r>
      <w:r w:rsidRPr="006478A1">
        <w:rPr>
          <w:rFonts w:ascii="Arial" w:hAnsi="Arial" w:cs="Arial"/>
          <w:sz w:val="24"/>
          <w:szCs w:val="24"/>
        </w:rPr>
        <w:t xml:space="preserve"> not only liberty</w:t>
      </w:r>
      <w:r w:rsidR="00235AA2">
        <w:rPr>
          <w:rFonts w:ascii="Arial" w:hAnsi="Arial" w:cs="Arial"/>
          <w:sz w:val="24"/>
          <w:szCs w:val="24"/>
        </w:rPr>
        <w:t xml:space="preserve"> but</w:t>
      </w:r>
      <w:r>
        <w:rPr>
          <w:rFonts w:ascii="Arial" w:hAnsi="Arial" w:cs="Arial"/>
          <w:sz w:val="24"/>
          <w:szCs w:val="24"/>
        </w:rPr>
        <w:t xml:space="preserve"> </w:t>
      </w:r>
      <w:r w:rsidR="00235AA2" w:rsidRPr="00235AA2">
        <w:rPr>
          <w:rFonts w:ascii="Arial" w:hAnsi="Arial" w:cs="Arial"/>
          <w:sz w:val="24"/>
          <w:szCs w:val="24"/>
        </w:rPr>
        <w:t xml:space="preserve">has an impact on </w:t>
      </w:r>
      <w:r w:rsidR="00235AA2">
        <w:rPr>
          <w:rFonts w:ascii="Arial" w:hAnsi="Arial" w:cs="Arial"/>
          <w:sz w:val="24"/>
          <w:szCs w:val="24"/>
        </w:rPr>
        <w:t>physical and mental</w:t>
      </w:r>
      <w:r w:rsidR="00235AA2" w:rsidRPr="00235AA2">
        <w:rPr>
          <w:rFonts w:ascii="Arial" w:hAnsi="Arial" w:cs="Arial"/>
          <w:sz w:val="24"/>
          <w:szCs w:val="24"/>
        </w:rPr>
        <w:t xml:space="preserve"> health</w:t>
      </w:r>
      <w:r w:rsidR="00235AA2">
        <w:rPr>
          <w:rFonts w:ascii="Arial" w:hAnsi="Arial" w:cs="Arial"/>
          <w:sz w:val="24"/>
          <w:szCs w:val="24"/>
        </w:rPr>
        <w:t xml:space="preserve">. </w:t>
      </w:r>
      <w:r w:rsidR="00565ABC" w:rsidRPr="00565ABC">
        <w:rPr>
          <w:rFonts w:ascii="Arial" w:hAnsi="Arial" w:cs="Arial"/>
          <w:sz w:val="24"/>
          <w:szCs w:val="24"/>
        </w:rPr>
        <w:t>Prisons have very serious health implications.</w:t>
      </w:r>
      <w:r w:rsidR="00565ABC">
        <w:rPr>
          <w:rFonts w:ascii="Arial" w:hAnsi="Arial" w:cs="Arial"/>
          <w:sz w:val="24"/>
          <w:szCs w:val="24"/>
        </w:rPr>
        <w:t xml:space="preserve"> </w:t>
      </w:r>
      <w:r w:rsidRPr="006478A1">
        <w:rPr>
          <w:rFonts w:ascii="Arial" w:hAnsi="Arial" w:cs="Arial"/>
          <w:sz w:val="24"/>
          <w:szCs w:val="24"/>
        </w:rPr>
        <w:t xml:space="preserve">It makes sense from a legal, ethical, social, and public health </w:t>
      </w:r>
      <w:r w:rsidR="00565ABC">
        <w:rPr>
          <w:rFonts w:ascii="Arial" w:hAnsi="Arial" w:cs="Arial"/>
          <w:sz w:val="24"/>
          <w:szCs w:val="24"/>
        </w:rPr>
        <w:t>point of view to provide health</w:t>
      </w:r>
      <w:r w:rsidRPr="006478A1">
        <w:rPr>
          <w:rFonts w:ascii="Arial" w:hAnsi="Arial" w:cs="Arial"/>
          <w:sz w:val="24"/>
          <w:szCs w:val="24"/>
        </w:rPr>
        <w:t>care to prisoners</w:t>
      </w:r>
    </w:p>
    <w:p w:rsidR="00DA5D51" w:rsidRDefault="007C6780" w:rsidP="00A92EA7">
      <w:pPr>
        <w:spacing w:after="0" w:line="360" w:lineRule="auto"/>
        <w:jc w:val="both"/>
        <w:rPr>
          <w:rFonts w:ascii="Arial" w:hAnsi="Arial" w:cs="Arial"/>
          <w:sz w:val="24"/>
          <w:szCs w:val="24"/>
        </w:rPr>
      </w:pPr>
      <w:r>
        <w:rPr>
          <w:rFonts w:ascii="Arial" w:hAnsi="Arial" w:cs="Arial"/>
          <w:sz w:val="24"/>
          <w:szCs w:val="24"/>
        </w:rPr>
        <w:tab/>
        <w:t xml:space="preserve">Since 1775, </w:t>
      </w:r>
      <w:r w:rsidRPr="007C6780">
        <w:rPr>
          <w:rFonts w:ascii="Arial" w:hAnsi="Arial" w:cs="Arial"/>
          <w:sz w:val="24"/>
          <w:szCs w:val="24"/>
        </w:rPr>
        <w:t>incarceration rates have grown exponentially</w:t>
      </w:r>
      <w:r>
        <w:rPr>
          <w:rFonts w:ascii="Arial" w:hAnsi="Arial" w:cs="Arial"/>
          <w:sz w:val="24"/>
          <w:szCs w:val="24"/>
        </w:rPr>
        <w:t xml:space="preserve"> </w:t>
      </w:r>
      <w:r w:rsidRPr="007C6780">
        <w:rPr>
          <w:rFonts w:ascii="Arial" w:hAnsi="Arial" w:cs="Arial"/>
          <w:sz w:val="24"/>
          <w:szCs w:val="24"/>
        </w:rPr>
        <w:t>creating the need for healthcare, medical services and medical professionals.</w:t>
      </w:r>
      <w:r w:rsidR="00DA5D51">
        <w:rPr>
          <w:rFonts w:ascii="Arial" w:hAnsi="Arial" w:cs="Arial"/>
          <w:sz w:val="24"/>
          <w:szCs w:val="24"/>
        </w:rPr>
        <w:t xml:space="preserve"> </w:t>
      </w:r>
      <w:r w:rsidR="00DA5D51" w:rsidRPr="00DA5D51">
        <w:rPr>
          <w:rFonts w:ascii="Arial" w:hAnsi="Arial" w:cs="Arial"/>
          <w:sz w:val="24"/>
          <w:szCs w:val="24"/>
        </w:rPr>
        <w:t>Prison medicine began in its most rudimentary form in Victorian England, under the health reforms promoted by wealthy philanthropist and devout ascetic John Howard and his collaborator, well-to-do Q</w:t>
      </w:r>
      <w:r w:rsidR="00DA5D51">
        <w:rPr>
          <w:rFonts w:ascii="Arial" w:hAnsi="Arial" w:cs="Arial"/>
          <w:sz w:val="24"/>
          <w:szCs w:val="24"/>
        </w:rPr>
        <w:t>uaker physician John Fothergill and also the</w:t>
      </w:r>
      <w:r w:rsidR="00DA5D51" w:rsidRPr="00DA5D51">
        <w:rPr>
          <w:rFonts w:ascii="Arial" w:hAnsi="Arial" w:cs="Arial"/>
          <w:sz w:val="24"/>
          <w:szCs w:val="24"/>
        </w:rPr>
        <w:t xml:space="preserve"> work of Louis-René Villermé a physician and pioneering hygienist</w:t>
      </w:r>
      <w:r w:rsidR="00DA5D51">
        <w:rPr>
          <w:rFonts w:ascii="Arial" w:hAnsi="Arial" w:cs="Arial"/>
          <w:sz w:val="24"/>
          <w:szCs w:val="24"/>
        </w:rPr>
        <w:t>.</w:t>
      </w:r>
      <w:r w:rsidR="00DA5D51">
        <w:rPr>
          <w:rStyle w:val="FootnoteReference"/>
          <w:rFonts w:ascii="Arial" w:hAnsi="Arial" w:cs="Arial"/>
          <w:sz w:val="24"/>
          <w:szCs w:val="24"/>
        </w:rPr>
        <w:footnoteReference w:id="101"/>
      </w:r>
      <w:r w:rsidR="00F9046A">
        <w:rPr>
          <w:rFonts w:ascii="Arial" w:hAnsi="Arial" w:cs="Arial"/>
          <w:sz w:val="24"/>
          <w:szCs w:val="24"/>
        </w:rPr>
        <w:t xml:space="preserve"> </w:t>
      </w:r>
      <w:r w:rsidR="00CE5589">
        <w:rPr>
          <w:rFonts w:ascii="Arial" w:hAnsi="Arial" w:cs="Arial"/>
          <w:sz w:val="24"/>
          <w:szCs w:val="24"/>
        </w:rPr>
        <w:t xml:space="preserve">The work initially inspired </w:t>
      </w:r>
      <w:r w:rsidR="00CE5589" w:rsidRPr="00CE5589">
        <w:rPr>
          <w:rFonts w:ascii="Arial" w:hAnsi="Arial" w:cs="Arial"/>
          <w:sz w:val="24"/>
          <w:szCs w:val="24"/>
        </w:rPr>
        <w:t>German, American, and British</w:t>
      </w:r>
      <w:r w:rsidR="00CE5589">
        <w:rPr>
          <w:rFonts w:ascii="Arial" w:hAnsi="Arial" w:cs="Arial"/>
          <w:sz w:val="24"/>
          <w:szCs w:val="24"/>
        </w:rPr>
        <w:t>. Subsequently t</w:t>
      </w:r>
      <w:r w:rsidR="00F9046A">
        <w:rPr>
          <w:rFonts w:ascii="Arial" w:hAnsi="Arial" w:cs="Arial"/>
          <w:sz w:val="24"/>
          <w:szCs w:val="24"/>
        </w:rPr>
        <w:t>his spurred an</w:t>
      </w:r>
      <w:r w:rsidR="00F9046A" w:rsidRPr="00F9046A">
        <w:rPr>
          <w:rFonts w:ascii="Arial" w:hAnsi="Arial" w:cs="Arial"/>
          <w:sz w:val="24"/>
          <w:szCs w:val="24"/>
        </w:rPr>
        <w:t xml:space="preserve"> intense</w:t>
      </w:r>
      <w:r w:rsidR="00F9046A">
        <w:rPr>
          <w:rFonts w:ascii="Arial" w:hAnsi="Arial" w:cs="Arial"/>
          <w:sz w:val="24"/>
          <w:szCs w:val="24"/>
        </w:rPr>
        <w:t xml:space="preserve"> urge for promoting healthy prisons and healthcare in prisons across the world.</w:t>
      </w:r>
    </w:p>
    <w:p w:rsidR="000F779A" w:rsidRPr="00223728" w:rsidRDefault="00223728" w:rsidP="00223728">
      <w:pPr>
        <w:spacing w:after="0" w:line="360" w:lineRule="auto"/>
        <w:ind w:firstLine="720"/>
        <w:jc w:val="both"/>
        <w:rPr>
          <w:rFonts w:ascii="Arial" w:hAnsi="Arial" w:cs="Arial"/>
          <w:sz w:val="24"/>
          <w:szCs w:val="24"/>
        </w:rPr>
      </w:pPr>
      <w:r w:rsidRPr="00223728">
        <w:rPr>
          <w:rFonts w:ascii="Arial" w:hAnsi="Arial" w:cs="Arial"/>
          <w:sz w:val="24"/>
          <w:szCs w:val="24"/>
        </w:rPr>
        <w:t>International treaties and covenants have a right to health</w:t>
      </w:r>
      <w:r>
        <w:rPr>
          <w:rFonts w:ascii="Arial" w:hAnsi="Arial" w:cs="Arial"/>
          <w:sz w:val="24"/>
          <w:szCs w:val="24"/>
        </w:rPr>
        <w:t>care</w:t>
      </w:r>
      <w:r w:rsidRPr="00223728">
        <w:rPr>
          <w:rFonts w:ascii="Arial" w:hAnsi="Arial" w:cs="Arial"/>
          <w:sz w:val="24"/>
          <w:szCs w:val="24"/>
        </w:rPr>
        <w:t xml:space="preserve"> and most certainly have a right not to contract disease in prison.</w:t>
      </w:r>
      <w:r>
        <w:rPr>
          <w:rStyle w:val="FootnoteReference"/>
          <w:rFonts w:ascii="Arial" w:hAnsi="Arial" w:cs="Arial"/>
          <w:sz w:val="24"/>
          <w:szCs w:val="24"/>
        </w:rPr>
        <w:footnoteReference w:id="102"/>
      </w:r>
      <w:r>
        <w:rPr>
          <w:rFonts w:ascii="Arial" w:hAnsi="Arial" w:cs="Arial"/>
          <w:sz w:val="24"/>
          <w:szCs w:val="24"/>
        </w:rPr>
        <w:t xml:space="preserve"> </w:t>
      </w:r>
      <w:r w:rsidR="00513207" w:rsidRPr="00513207">
        <w:rPr>
          <w:rFonts w:ascii="Arial" w:hAnsi="Arial" w:cs="Arial"/>
          <w:sz w:val="24"/>
          <w:szCs w:val="24"/>
        </w:rPr>
        <w:t>Several international standards define the quality of healthcare that s</w:t>
      </w:r>
      <w:r w:rsidR="000F779A">
        <w:rPr>
          <w:rFonts w:ascii="Arial" w:hAnsi="Arial" w:cs="Arial"/>
          <w:sz w:val="24"/>
          <w:szCs w:val="24"/>
        </w:rPr>
        <w:t xml:space="preserve">hould be provided to prisoners. </w:t>
      </w:r>
      <w:r w:rsidR="000F779A" w:rsidRPr="000F779A">
        <w:rPr>
          <w:rFonts w:ascii="Arial" w:hAnsi="Arial" w:cs="Arial"/>
          <w:color w:val="333333"/>
          <w:sz w:val="24"/>
          <w:szCs w:val="24"/>
          <w:shd w:val="clear" w:color="auto" w:fill="FFFFFF"/>
        </w:rPr>
        <w:t>The </w:t>
      </w:r>
      <w:hyperlink r:id="rId9" w:history="1">
        <w:r w:rsidR="000F779A" w:rsidRPr="000F779A">
          <w:rPr>
            <w:rFonts w:ascii="Arial" w:hAnsi="Arial" w:cs="Arial"/>
            <w:color w:val="000000"/>
            <w:sz w:val="24"/>
            <w:szCs w:val="24"/>
            <w:shd w:val="clear" w:color="auto" w:fill="FFFFFF"/>
          </w:rPr>
          <w:t>Standard Minimum Rules for the Treatment of Prisoners</w:t>
        </w:r>
      </w:hyperlink>
      <w:r w:rsidR="000F779A">
        <w:rPr>
          <w:rFonts w:ascii="Arial" w:hAnsi="Arial" w:cs="Arial"/>
          <w:color w:val="333333"/>
          <w:sz w:val="24"/>
          <w:szCs w:val="24"/>
          <w:shd w:val="clear" w:color="auto" w:fill="FFFFFF"/>
        </w:rPr>
        <w:t xml:space="preserve"> 1955, </w:t>
      </w:r>
      <w:r w:rsidR="000F779A" w:rsidRPr="000F779A">
        <w:rPr>
          <w:rFonts w:ascii="Arial" w:hAnsi="Arial" w:cs="Arial"/>
          <w:color w:val="333333"/>
          <w:sz w:val="24"/>
          <w:szCs w:val="24"/>
          <w:shd w:val="clear" w:color="auto" w:fill="FFFFFF"/>
        </w:rPr>
        <w:t>constitute the universally acknowledged minimum standards for the management of prison facilities and the treatment of prisoners, and have been of tremendous value and influence in the development of prison laws, policies and practices in Member States all over the world.</w:t>
      </w:r>
      <w:r w:rsidR="000F779A" w:rsidRPr="000F779A">
        <w:t xml:space="preserve"> </w:t>
      </w:r>
      <w:r w:rsidR="000F779A" w:rsidRPr="000F779A">
        <w:rPr>
          <w:rFonts w:ascii="Arial" w:hAnsi="Arial" w:cs="Arial"/>
          <w:color w:val="333333"/>
          <w:sz w:val="24"/>
          <w:szCs w:val="24"/>
          <w:shd w:val="clear" w:color="auto" w:fill="FFFFFF"/>
        </w:rPr>
        <w:t>In December 2015, the UN General Assembly adopted the revised rules as the “United Nations Standard Minimum Rules for the Treatment of Prisoners”</w:t>
      </w:r>
      <w:r w:rsidR="000F779A">
        <w:t xml:space="preserve">. </w:t>
      </w:r>
      <w:r w:rsidR="000F779A" w:rsidRPr="000F779A">
        <w:rPr>
          <w:rFonts w:ascii="Arial" w:hAnsi="Arial" w:cs="Arial"/>
          <w:color w:val="333333"/>
          <w:sz w:val="24"/>
          <w:szCs w:val="24"/>
          <w:shd w:val="clear" w:color="auto" w:fill="FFFFFF"/>
        </w:rPr>
        <w:t>The revised rules are to be known as "the Nelson Mandela Rules"</w:t>
      </w:r>
      <w:r w:rsidR="000F779A">
        <w:rPr>
          <w:rStyle w:val="FootnoteReference"/>
          <w:rFonts w:ascii="Arial" w:hAnsi="Arial" w:cs="Arial"/>
          <w:color w:val="333333"/>
          <w:sz w:val="24"/>
          <w:szCs w:val="24"/>
          <w:shd w:val="clear" w:color="auto" w:fill="FFFFFF"/>
        </w:rPr>
        <w:footnoteReference w:id="103"/>
      </w:r>
      <w:r w:rsidR="000F779A">
        <w:rPr>
          <w:rFonts w:ascii="Arial" w:hAnsi="Arial" w:cs="Arial"/>
          <w:sz w:val="24"/>
          <w:szCs w:val="24"/>
        </w:rPr>
        <w:t xml:space="preserve"> </w:t>
      </w:r>
    </w:p>
    <w:p w:rsidR="00513207" w:rsidRDefault="000F779A" w:rsidP="000F779A">
      <w:pPr>
        <w:spacing w:after="0" w:line="360" w:lineRule="auto"/>
        <w:ind w:firstLine="720"/>
        <w:jc w:val="both"/>
        <w:rPr>
          <w:rFonts w:ascii="Arial" w:hAnsi="Arial" w:cs="Arial"/>
          <w:sz w:val="24"/>
          <w:szCs w:val="24"/>
        </w:rPr>
      </w:pPr>
      <w:r w:rsidRPr="00513207">
        <w:rPr>
          <w:rFonts w:ascii="Arial" w:hAnsi="Arial" w:cs="Arial"/>
          <w:sz w:val="24"/>
          <w:szCs w:val="24"/>
        </w:rPr>
        <w:lastRenderedPageBreak/>
        <w:t>The</w:t>
      </w:r>
      <w:r w:rsidR="00513207" w:rsidRPr="00513207">
        <w:rPr>
          <w:rFonts w:ascii="Arial" w:hAnsi="Arial" w:cs="Arial"/>
          <w:sz w:val="24"/>
          <w:szCs w:val="24"/>
        </w:rPr>
        <w:t xml:space="preserve"> provision in Article 12 of the International Covenant on Economic, Social and Cultural Rights </w:t>
      </w:r>
      <w:r w:rsidR="00513207">
        <w:rPr>
          <w:rFonts w:ascii="Arial" w:hAnsi="Arial" w:cs="Arial"/>
          <w:sz w:val="24"/>
          <w:szCs w:val="24"/>
        </w:rPr>
        <w:t xml:space="preserve">recognizes </w:t>
      </w:r>
      <w:r w:rsidR="00513207" w:rsidRPr="00513207">
        <w:rPr>
          <w:rFonts w:ascii="Arial" w:hAnsi="Arial" w:cs="Arial"/>
          <w:sz w:val="24"/>
          <w:szCs w:val="24"/>
        </w:rPr>
        <w:t xml:space="preserve">the right of everyone to </w:t>
      </w:r>
      <w:r w:rsidR="00513207">
        <w:rPr>
          <w:rFonts w:ascii="Arial" w:hAnsi="Arial" w:cs="Arial"/>
          <w:sz w:val="24"/>
          <w:szCs w:val="24"/>
        </w:rPr>
        <w:t>“</w:t>
      </w:r>
      <w:r w:rsidR="00513207" w:rsidRPr="00513207">
        <w:rPr>
          <w:rFonts w:ascii="Arial" w:hAnsi="Arial" w:cs="Arial"/>
          <w:sz w:val="24"/>
          <w:szCs w:val="24"/>
        </w:rPr>
        <w:t>the enjoyment of the highest attainable standard of physical and mental health”.</w:t>
      </w:r>
      <w:r w:rsidR="00513207">
        <w:rPr>
          <w:rStyle w:val="FootnoteReference"/>
          <w:rFonts w:ascii="Arial" w:hAnsi="Arial" w:cs="Arial"/>
          <w:sz w:val="24"/>
          <w:szCs w:val="24"/>
        </w:rPr>
        <w:footnoteReference w:id="104"/>
      </w:r>
      <w:r w:rsidR="00513207">
        <w:rPr>
          <w:rFonts w:ascii="Arial" w:hAnsi="Arial" w:cs="Arial"/>
          <w:sz w:val="24"/>
          <w:szCs w:val="24"/>
        </w:rPr>
        <w:t xml:space="preserve"> </w:t>
      </w:r>
      <w:r w:rsidR="00CB6160">
        <w:rPr>
          <w:rFonts w:ascii="Arial" w:hAnsi="Arial" w:cs="Arial"/>
          <w:sz w:val="24"/>
          <w:szCs w:val="24"/>
        </w:rPr>
        <w:t xml:space="preserve">It is applicable even to prisoners just as any other human being. Hence those who incarcerated are not denuded the </w:t>
      </w:r>
      <w:r w:rsidR="00CB6160" w:rsidRPr="00513207">
        <w:rPr>
          <w:rFonts w:ascii="Arial" w:hAnsi="Arial" w:cs="Arial"/>
          <w:sz w:val="24"/>
          <w:szCs w:val="24"/>
        </w:rPr>
        <w:t>fundamental right to enjoy good health, both physical and mental, and retain their enti</w:t>
      </w:r>
      <w:r w:rsidR="00CB6160">
        <w:rPr>
          <w:rFonts w:ascii="Arial" w:hAnsi="Arial" w:cs="Arial"/>
          <w:sz w:val="24"/>
          <w:szCs w:val="24"/>
        </w:rPr>
        <w:t>tlement to a standard of health</w:t>
      </w:r>
      <w:r w:rsidR="00CB6160" w:rsidRPr="00513207">
        <w:rPr>
          <w:rFonts w:ascii="Arial" w:hAnsi="Arial" w:cs="Arial"/>
          <w:sz w:val="24"/>
          <w:szCs w:val="24"/>
        </w:rPr>
        <w:t>care that is at least the equivalent of that provided in the wider community.</w:t>
      </w:r>
    </w:p>
    <w:p w:rsidR="00B3397C" w:rsidRDefault="00DF6D7D" w:rsidP="007D29F2">
      <w:pPr>
        <w:spacing w:after="0" w:line="360" w:lineRule="auto"/>
        <w:ind w:firstLine="720"/>
        <w:jc w:val="both"/>
        <w:rPr>
          <w:rFonts w:ascii="Arial" w:hAnsi="Arial" w:cs="Arial"/>
          <w:sz w:val="24"/>
          <w:szCs w:val="24"/>
        </w:rPr>
      </w:pPr>
      <w:r w:rsidRPr="00DF6D7D">
        <w:rPr>
          <w:rFonts w:ascii="Arial" w:hAnsi="Arial" w:cs="Arial"/>
          <w:sz w:val="24"/>
          <w:szCs w:val="24"/>
        </w:rPr>
        <w:t>The enjoyment of the highest attainable standard of physical and mental health is a fundamental human right of every human being without discrimination.</w:t>
      </w:r>
      <w:r>
        <w:rPr>
          <w:rFonts w:ascii="Arial" w:hAnsi="Arial" w:cs="Arial"/>
          <w:sz w:val="24"/>
          <w:szCs w:val="24"/>
        </w:rPr>
        <w:t xml:space="preserve"> </w:t>
      </w:r>
      <w:r w:rsidR="007C6780" w:rsidRPr="00CB6160">
        <w:rPr>
          <w:rFonts w:ascii="Arial" w:hAnsi="Arial" w:cs="Arial"/>
          <w:sz w:val="24"/>
          <w:szCs w:val="24"/>
        </w:rPr>
        <w:t>The United Nations (1990) Basic Principles for the Treatment of Prisoners set out that "prisoners shall have access to the health services available in the country without discrimination on the grounds of their legal situation"</w:t>
      </w:r>
      <w:r w:rsidR="00CB6160">
        <w:rPr>
          <w:rStyle w:val="FootnoteReference"/>
          <w:rFonts w:ascii="Arial" w:hAnsi="Arial" w:cs="Arial"/>
          <w:sz w:val="24"/>
          <w:szCs w:val="24"/>
        </w:rPr>
        <w:footnoteReference w:id="105"/>
      </w:r>
      <w:r w:rsidR="002646E2">
        <w:rPr>
          <w:rFonts w:ascii="Arial" w:hAnsi="Arial" w:cs="Arial"/>
          <w:sz w:val="24"/>
          <w:szCs w:val="24"/>
        </w:rPr>
        <w:t xml:space="preserve">  It ensures that prisoners have right to appropriate healthcare. This principle is reinforced by </w:t>
      </w:r>
      <w:r w:rsidR="002646E2" w:rsidRPr="002646E2">
        <w:rPr>
          <w:rFonts w:ascii="Arial" w:hAnsi="Arial" w:cs="Arial"/>
          <w:sz w:val="24"/>
          <w:szCs w:val="24"/>
        </w:rPr>
        <w:t>Council of Europe Recommendation</w:t>
      </w:r>
      <w:r w:rsidR="002646E2">
        <w:rPr>
          <w:rFonts w:ascii="Arial" w:hAnsi="Arial" w:cs="Arial"/>
          <w:sz w:val="24"/>
          <w:szCs w:val="24"/>
        </w:rPr>
        <w:t xml:space="preserve"> NO.</w:t>
      </w:r>
      <w:r w:rsidR="00830431">
        <w:rPr>
          <w:rFonts w:ascii="Arial" w:hAnsi="Arial" w:cs="Arial"/>
          <w:sz w:val="24"/>
          <w:szCs w:val="24"/>
        </w:rPr>
        <w:t xml:space="preserve"> </w:t>
      </w:r>
      <w:r w:rsidR="002646E2" w:rsidRPr="002646E2">
        <w:rPr>
          <w:rFonts w:ascii="Arial" w:hAnsi="Arial" w:cs="Arial"/>
          <w:sz w:val="24"/>
          <w:szCs w:val="24"/>
        </w:rPr>
        <w:t>R</w:t>
      </w:r>
      <w:r w:rsidR="002646E2">
        <w:rPr>
          <w:rFonts w:ascii="Arial" w:hAnsi="Arial" w:cs="Arial"/>
          <w:sz w:val="24"/>
          <w:szCs w:val="24"/>
        </w:rPr>
        <w:t xml:space="preserve"> </w:t>
      </w:r>
      <w:r w:rsidR="002646E2" w:rsidRPr="002646E2">
        <w:rPr>
          <w:rFonts w:ascii="Arial" w:hAnsi="Arial" w:cs="Arial"/>
          <w:sz w:val="24"/>
          <w:szCs w:val="24"/>
        </w:rPr>
        <w:t>(98)</w:t>
      </w:r>
      <w:r w:rsidR="00830431">
        <w:rPr>
          <w:rFonts w:ascii="Arial" w:hAnsi="Arial" w:cs="Arial"/>
          <w:sz w:val="24"/>
          <w:szCs w:val="24"/>
        </w:rPr>
        <w:t xml:space="preserve"> </w:t>
      </w:r>
      <w:r w:rsidR="002646E2" w:rsidRPr="002646E2">
        <w:rPr>
          <w:rFonts w:ascii="Arial" w:hAnsi="Arial" w:cs="Arial"/>
          <w:sz w:val="24"/>
          <w:szCs w:val="24"/>
        </w:rPr>
        <w:t>7 of the Committee of Ministers Concerning the Ethical and Organizational Aspec</w:t>
      </w:r>
      <w:r w:rsidR="00830431">
        <w:rPr>
          <w:rFonts w:ascii="Arial" w:hAnsi="Arial" w:cs="Arial"/>
          <w:sz w:val="24"/>
          <w:szCs w:val="24"/>
        </w:rPr>
        <w:t>ts of Health</w:t>
      </w:r>
      <w:r w:rsidR="002646E2" w:rsidRPr="002646E2">
        <w:rPr>
          <w:rFonts w:ascii="Arial" w:hAnsi="Arial" w:cs="Arial"/>
          <w:sz w:val="24"/>
          <w:szCs w:val="24"/>
        </w:rPr>
        <w:t>Care in Prisons.</w:t>
      </w:r>
      <w:r w:rsidR="00830431">
        <w:rPr>
          <w:rStyle w:val="FootnoteReference"/>
          <w:rFonts w:ascii="Arial" w:hAnsi="Arial" w:cs="Arial"/>
          <w:sz w:val="24"/>
          <w:szCs w:val="24"/>
        </w:rPr>
        <w:footnoteReference w:id="106"/>
      </w:r>
      <w:r w:rsidR="00830431">
        <w:rPr>
          <w:rFonts w:ascii="Arial" w:hAnsi="Arial" w:cs="Arial"/>
          <w:sz w:val="24"/>
          <w:szCs w:val="24"/>
        </w:rPr>
        <w:t xml:space="preserve"> </w:t>
      </w:r>
    </w:p>
    <w:p w:rsidR="00B3397C" w:rsidRPr="00B3397C" w:rsidRDefault="00B3397C" w:rsidP="00B3397C">
      <w:pPr>
        <w:spacing w:after="0" w:line="360" w:lineRule="auto"/>
        <w:ind w:firstLine="720"/>
        <w:jc w:val="both"/>
        <w:rPr>
          <w:rFonts w:ascii="Arial" w:hAnsi="Arial" w:cs="Arial"/>
          <w:b/>
          <w:sz w:val="24"/>
          <w:szCs w:val="24"/>
        </w:rPr>
      </w:pPr>
      <w:r w:rsidRPr="00591F33">
        <w:rPr>
          <w:rFonts w:ascii="Arial" w:hAnsi="Arial" w:cs="Arial"/>
          <w:sz w:val="24"/>
          <w:szCs w:val="24"/>
        </w:rPr>
        <w:t>Prison health care and medical ethics manua</w:t>
      </w:r>
      <w:r>
        <w:rPr>
          <w:rFonts w:ascii="Arial" w:hAnsi="Arial" w:cs="Arial"/>
          <w:sz w:val="24"/>
          <w:szCs w:val="24"/>
        </w:rPr>
        <w:t>l is addressed to prison health</w:t>
      </w:r>
      <w:r w:rsidRPr="00591F33">
        <w:rPr>
          <w:rFonts w:ascii="Arial" w:hAnsi="Arial" w:cs="Arial"/>
          <w:sz w:val="24"/>
          <w:szCs w:val="24"/>
        </w:rPr>
        <w:t>care workers and other prison staff with responsibility for prisoners’ wellbeing. The manual is conceived as a comprehensive policy guide and a management tool comprises of</w:t>
      </w:r>
      <w:r w:rsidRPr="00591F33">
        <w:rPr>
          <w:b/>
        </w:rPr>
        <w:t xml:space="preserve"> </w:t>
      </w:r>
      <w:r w:rsidRPr="00591F33">
        <w:rPr>
          <w:rFonts w:ascii="Arial" w:hAnsi="Arial" w:cs="Arial"/>
          <w:sz w:val="24"/>
          <w:szCs w:val="24"/>
        </w:rPr>
        <w:t>good practice from across Europe</w:t>
      </w:r>
      <w:r>
        <w:rPr>
          <w:rFonts w:ascii="Arial" w:hAnsi="Arial" w:cs="Arial"/>
          <w:sz w:val="24"/>
          <w:szCs w:val="24"/>
        </w:rPr>
        <w:t>.</w:t>
      </w:r>
      <w:r>
        <w:rPr>
          <w:rStyle w:val="FootnoteReference"/>
          <w:rFonts w:ascii="Arial" w:hAnsi="Arial" w:cs="Arial"/>
          <w:sz w:val="24"/>
          <w:szCs w:val="24"/>
        </w:rPr>
        <w:footnoteReference w:id="107"/>
      </w:r>
      <w:r>
        <w:rPr>
          <w:rFonts w:ascii="Arial" w:hAnsi="Arial" w:cs="Arial"/>
          <w:b/>
          <w:sz w:val="24"/>
          <w:szCs w:val="24"/>
        </w:rPr>
        <w:t xml:space="preserve">  </w:t>
      </w:r>
      <w:r w:rsidR="006166ED" w:rsidRPr="00830431">
        <w:rPr>
          <w:rFonts w:ascii="Arial" w:hAnsi="Arial" w:cs="Arial"/>
          <w:sz w:val="24"/>
          <w:szCs w:val="24"/>
        </w:rPr>
        <w:t>The European Court of Human Rights is also producing an increasing body of case law confirming the obligation of states to safeguard the healt</w:t>
      </w:r>
      <w:r w:rsidR="00830431" w:rsidRPr="00830431">
        <w:rPr>
          <w:rFonts w:ascii="Arial" w:hAnsi="Arial" w:cs="Arial"/>
          <w:sz w:val="24"/>
          <w:szCs w:val="24"/>
        </w:rPr>
        <w:t>h of prisoners in their care.</w:t>
      </w:r>
      <w:r w:rsidR="00830431">
        <w:rPr>
          <w:rStyle w:val="FootnoteReference"/>
          <w:rFonts w:ascii="Arial" w:hAnsi="Arial" w:cs="Arial"/>
          <w:sz w:val="24"/>
          <w:szCs w:val="24"/>
        </w:rPr>
        <w:footnoteReference w:id="108"/>
      </w:r>
    </w:p>
    <w:p w:rsidR="00B3397C" w:rsidRDefault="00E771AE" w:rsidP="007D29F2">
      <w:pPr>
        <w:spacing w:after="0" w:line="360" w:lineRule="auto"/>
        <w:ind w:firstLine="720"/>
        <w:jc w:val="both"/>
        <w:rPr>
          <w:rFonts w:ascii="Arial" w:hAnsi="Arial" w:cs="Arial"/>
          <w:sz w:val="24"/>
          <w:szCs w:val="24"/>
        </w:rPr>
      </w:pPr>
      <w:r w:rsidRPr="00E771AE">
        <w:rPr>
          <w:rFonts w:ascii="Arial" w:hAnsi="Arial" w:cs="Arial"/>
          <w:sz w:val="24"/>
          <w:szCs w:val="24"/>
        </w:rPr>
        <w:t>A</w:t>
      </w:r>
      <w:r w:rsidR="00BD0DF7">
        <w:rPr>
          <w:rFonts w:ascii="Arial" w:hAnsi="Arial" w:cs="Arial"/>
          <w:sz w:val="24"/>
          <w:szCs w:val="24"/>
        </w:rPr>
        <w:t xml:space="preserve">merican </w:t>
      </w:r>
      <w:r w:rsidRPr="00E771AE">
        <w:rPr>
          <w:rFonts w:ascii="Arial" w:hAnsi="Arial" w:cs="Arial"/>
          <w:sz w:val="24"/>
          <w:szCs w:val="24"/>
        </w:rPr>
        <w:t>B</w:t>
      </w:r>
      <w:r w:rsidR="00BD0DF7">
        <w:rPr>
          <w:rFonts w:ascii="Arial" w:hAnsi="Arial" w:cs="Arial"/>
          <w:sz w:val="24"/>
          <w:szCs w:val="24"/>
        </w:rPr>
        <w:t xml:space="preserve">ar </w:t>
      </w:r>
      <w:r w:rsidR="00BD0DF7" w:rsidRPr="00E771AE">
        <w:rPr>
          <w:rFonts w:ascii="Arial" w:hAnsi="Arial" w:cs="Arial"/>
          <w:sz w:val="24"/>
          <w:szCs w:val="24"/>
        </w:rPr>
        <w:t>A</w:t>
      </w:r>
      <w:r w:rsidR="00BD0DF7">
        <w:rPr>
          <w:rFonts w:ascii="Arial" w:hAnsi="Arial" w:cs="Arial"/>
          <w:sz w:val="24"/>
          <w:szCs w:val="24"/>
        </w:rPr>
        <w:t>ssociation</w:t>
      </w:r>
      <w:r w:rsidRPr="00E771AE">
        <w:rPr>
          <w:rFonts w:ascii="Arial" w:hAnsi="Arial" w:cs="Arial"/>
          <w:sz w:val="24"/>
          <w:szCs w:val="24"/>
        </w:rPr>
        <w:t xml:space="preserve"> Criminal Justice Standards on the Treatment of Prisoners, 2010 part VI make a provision for healthcare for the prisoners</w:t>
      </w:r>
      <w:r>
        <w:rPr>
          <w:rFonts w:ascii="Arial" w:hAnsi="Arial" w:cs="Arial"/>
          <w:b/>
          <w:sz w:val="24"/>
          <w:szCs w:val="24"/>
        </w:rPr>
        <w:t>.</w:t>
      </w:r>
      <w:r w:rsidRPr="00E771AE">
        <w:rPr>
          <w:rStyle w:val="FootnoteReference"/>
          <w:rFonts w:ascii="Arial" w:hAnsi="Arial" w:cs="Arial"/>
          <w:sz w:val="24"/>
          <w:szCs w:val="24"/>
        </w:rPr>
        <w:footnoteReference w:id="109"/>
      </w:r>
      <w:r w:rsidR="00223728">
        <w:rPr>
          <w:rFonts w:ascii="Arial" w:hAnsi="Arial" w:cs="Arial"/>
          <w:sz w:val="24"/>
          <w:szCs w:val="24"/>
        </w:rPr>
        <w:t xml:space="preserve"> </w:t>
      </w:r>
      <w:r w:rsidR="00F83A7C" w:rsidRPr="00077696">
        <w:rPr>
          <w:rFonts w:ascii="Arial" w:hAnsi="Arial" w:cs="Arial"/>
          <w:sz w:val="24"/>
          <w:szCs w:val="24"/>
        </w:rPr>
        <w:t xml:space="preserve">Prisons and Health </w:t>
      </w:r>
      <w:r w:rsidR="00077696" w:rsidRPr="00077696">
        <w:rPr>
          <w:rFonts w:ascii="Arial" w:hAnsi="Arial" w:cs="Arial"/>
          <w:sz w:val="24"/>
          <w:szCs w:val="24"/>
        </w:rPr>
        <w:t xml:space="preserve">book, 2014 published by World Health Organization outlines important </w:t>
      </w:r>
      <w:r w:rsidR="00077696" w:rsidRPr="00077696">
        <w:rPr>
          <w:rFonts w:ascii="Arial" w:hAnsi="Arial" w:cs="Arial"/>
          <w:sz w:val="24"/>
          <w:szCs w:val="24"/>
        </w:rPr>
        <w:lastRenderedPageBreak/>
        <w:t>suggestions by international experts to improve the health of those in prison and to reduce both the health risks and risks to society of imprisonment.</w:t>
      </w:r>
      <w:r w:rsidR="00077696">
        <w:rPr>
          <w:rStyle w:val="FootnoteReference"/>
          <w:rFonts w:ascii="Arial" w:hAnsi="Arial" w:cs="Arial"/>
          <w:sz w:val="24"/>
          <w:szCs w:val="24"/>
        </w:rPr>
        <w:footnoteReference w:id="110"/>
      </w:r>
      <w:r w:rsidR="00223728">
        <w:rPr>
          <w:rFonts w:ascii="Arial" w:hAnsi="Arial" w:cs="Arial"/>
          <w:sz w:val="24"/>
          <w:szCs w:val="24"/>
        </w:rPr>
        <w:t xml:space="preserve"> </w:t>
      </w:r>
    </w:p>
    <w:p w:rsidR="00F83A7C" w:rsidRDefault="00223728" w:rsidP="007D29F2">
      <w:pPr>
        <w:spacing w:after="0" w:line="360" w:lineRule="auto"/>
        <w:ind w:firstLine="720"/>
        <w:jc w:val="both"/>
        <w:rPr>
          <w:rFonts w:ascii="Arial" w:hAnsi="Arial" w:cs="Arial"/>
          <w:sz w:val="24"/>
          <w:szCs w:val="24"/>
        </w:rPr>
      </w:pPr>
      <w:r w:rsidRPr="00223728">
        <w:rPr>
          <w:rFonts w:ascii="Arial" w:hAnsi="Arial" w:cs="Arial"/>
          <w:sz w:val="24"/>
          <w:szCs w:val="24"/>
        </w:rPr>
        <w:t>Human rights and prisons, manual on human rights training for prison officials</w:t>
      </w:r>
      <w:r w:rsidR="00535407">
        <w:rPr>
          <w:rFonts w:ascii="Arial" w:hAnsi="Arial" w:cs="Arial"/>
          <w:sz w:val="24"/>
          <w:szCs w:val="24"/>
        </w:rPr>
        <w:t>, 2005 of section IV emphasize on the health rights of prisoners which states that</w:t>
      </w:r>
      <w:r w:rsidR="00535407" w:rsidRPr="00535407">
        <w:rPr>
          <w:rFonts w:ascii="Arial" w:hAnsi="Arial" w:cs="Arial"/>
          <w:sz w:val="24"/>
          <w:szCs w:val="24"/>
        </w:rPr>
        <w:t xml:space="preserve"> proper health care is a basic right which applies to all human beings and that the conditions of health care in prisons affect public health.</w:t>
      </w:r>
      <w:r w:rsidR="00535407">
        <w:rPr>
          <w:rStyle w:val="FootnoteReference"/>
          <w:rFonts w:ascii="Arial" w:hAnsi="Arial" w:cs="Arial"/>
          <w:sz w:val="24"/>
          <w:szCs w:val="24"/>
        </w:rPr>
        <w:footnoteReference w:id="111"/>
      </w:r>
      <w:r w:rsidR="007D29F2">
        <w:rPr>
          <w:rFonts w:ascii="Arial" w:hAnsi="Arial" w:cs="Arial"/>
          <w:sz w:val="24"/>
          <w:szCs w:val="24"/>
        </w:rPr>
        <w:t xml:space="preserve"> </w:t>
      </w:r>
      <w:r w:rsidR="007D29F2" w:rsidRPr="007D29F2">
        <w:rPr>
          <w:rFonts w:ascii="Arial" w:hAnsi="Arial" w:cs="Arial"/>
          <w:sz w:val="24"/>
          <w:szCs w:val="24"/>
        </w:rPr>
        <w:t>U</w:t>
      </w:r>
      <w:r w:rsidR="007D29F2">
        <w:rPr>
          <w:rFonts w:ascii="Arial" w:hAnsi="Arial" w:cs="Arial"/>
          <w:sz w:val="24"/>
          <w:szCs w:val="24"/>
        </w:rPr>
        <w:t xml:space="preserve">nited </w:t>
      </w:r>
      <w:r w:rsidR="007D29F2" w:rsidRPr="007D29F2">
        <w:rPr>
          <w:rFonts w:ascii="Arial" w:hAnsi="Arial" w:cs="Arial"/>
          <w:sz w:val="24"/>
          <w:szCs w:val="24"/>
        </w:rPr>
        <w:t>N</w:t>
      </w:r>
      <w:r w:rsidR="007D29F2">
        <w:rPr>
          <w:rFonts w:ascii="Arial" w:hAnsi="Arial" w:cs="Arial"/>
          <w:sz w:val="24"/>
          <w:szCs w:val="24"/>
        </w:rPr>
        <w:t>ations</w:t>
      </w:r>
      <w:r w:rsidR="007D29F2" w:rsidRPr="007D29F2">
        <w:rPr>
          <w:rFonts w:ascii="Arial" w:hAnsi="Arial" w:cs="Arial"/>
          <w:sz w:val="24"/>
          <w:szCs w:val="24"/>
        </w:rPr>
        <w:t xml:space="preserve"> Convention against Torture and Other Cruel, Inhuman or Degrading Treatment to monitor and promote the health rights of prisoners at the international and domestic levels.</w:t>
      </w:r>
      <w:r w:rsidR="007D29F2">
        <w:rPr>
          <w:rFonts w:ascii="Arial" w:hAnsi="Arial" w:cs="Arial"/>
          <w:sz w:val="24"/>
          <w:szCs w:val="24"/>
        </w:rPr>
        <w:t xml:space="preserve"> Thus h</w:t>
      </w:r>
      <w:r w:rsidR="001C0649" w:rsidRPr="001C0649">
        <w:rPr>
          <w:rFonts w:ascii="Arial" w:hAnsi="Arial" w:cs="Arial"/>
          <w:sz w:val="24"/>
          <w:szCs w:val="24"/>
        </w:rPr>
        <w:t>uman rights instruments call for prisoners to receive healthcare at least equivalent to that available for the outside population.</w:t>
      </w:r>
    </w:p>
    <w:p w:rsidR="006240DA" w:rsidRDefault="00135BF8" w:rsidP="007D29F2">
      <w:pPr>
        <w:spacing w:after="0" w:line="360" w:lineRule="auto"/>
        <w:ind w:firstLine="720"/>
        <w:jc w:val="both"/>
        <w:rPr>
          <w:rFonts w:ascii="Arial" w:hAnsi="Arial" w:cs="Arial"/>
          <w:sz w:val="24"/>
          <w:szCs w:val="24"/>
        </w:rPr>
      </w:pPr>
      <w:r>
        <w:rPr>
          <w:rFonts w:ascii="Arial" w:hAnsi="Arial" w:cs="Arial"/>
          <w:sz w:val="24"/>
          <w:szCs w:val="24"/>
        </w:rPr>
        <w:t xml:space="preserve">Every nation’s prison manual contains </w:t>
      </w:r>
      <w:r w:rsidR="006240DA">
        <w:rPr>
          <w:rFonts w:ascii="Arial" w:hAnsi="Arial" w:cs="Arial"/>
          <w:sz w:val="24"/>
          <w:szCs w:val="24"/>
        </w:rPr>
        <w:t>provision</w:t>
      </w:r>
      <w:r>
        <w:rPr>
          <w:rFonts w:ascii="Arial" w:hAnsi="Arial" w:cs="Arial"/>
          <w:sz w:val="24"/>
          <w:szCs w:val="24"/>
        </w:rPr>
        <w:t>s</w:t>
      </w:r>
      <w:r w:rsidR="006240DA">
        <w:rPr>
          <w:rFonts w:ascii="Arial" w:hAnsi="Arial" w:cs="Arial"/>
          <w:sz w:val="24"/>
          <w:szCs w:val="24"/>
        </w:rPr>
        <w:t xml:space="preserve"> pertinent </w:t>
      </w:r>
      <w:r>
        <w:rPr>
          <w:rFonts w:ascii="Arial" w:hAnsi="Arial" w:cs="Arial"/>
          <w:sz w:val="24"/>
          <w:szCs w:val="24"/>
        </w:rPr>
        <w:t xml:space="preserve">administration and management which includes health </w:t>
      </w:r>
      <w:r w:rsidR="008124BF">
        <w:rPr>
          <w:rFonts w:ascii="Arial" w:hAnsi="Arial" w:cs="Arial"/>
          <w:sz w:val="24"/>
          <w:szCs w:val="24"/>
        </w:rPr>
        <w:t>and well</w:t>
      </w:r>
      <w:r w:rsidR="008124BF" w:rsidRPr="008124BF">
        <w:rPr>
          <w:rFonts w:ascii="Arial" w:hAnsi="Arial" w:cs="Arial"/>
          <w:sz w:val="24"/>
          <w:szCs w:val="24"/>
        </w:rPr>
        <w:t>being</w:t>
      </w:r>
      <w:r w:rsidR="008124BF">
        <w:rPr>
          <w:rFonts w:ascii="Arial" w:hAnsi="Arial" w:cs="Arial"/>
          <w:sz w:val="24"/>
          <w:szCs w:val="24"/>
        </w:rPr>
        <w:t>.</w:t>
      </w:r>
    </w:p>
    <w:p w:rsidR="00DC2BEF" w:rsidRPr="00A92EA7" w:rsidRDefault="00832194" w:rsidP="00A92EA7">
      <w:pPr>
        <w:spacing w:after="0" w:line="360" w:lineRule="auto"/>
        <w:jc w:val="both"/>
        <w:rPr>
          <w:rFonts w:ascii="Arial" w:hAnsi="Arial" w:cs="Arial"/>
          <w:b/>
          <w:sz w:val="24"/>
          <w:szCs w:val="24"/>
        </w:rPr>
      </w:pPr>
      <w:r w:rsidRPr="00A92EA7">
        <w:rPr>
          <w:rFonts w:ascii="Arial" w:hAnsi="Arial" w:cs="Arial"/>
          <w:b/>
          <w:sz w:val="24"/>
          <w:szCs w:val="24"/>
        </w:rPr>
        <w:t>RESTORATIVE PRACTICES WITHIN INSTITUTIONAL CONTEXTS:</w:t>
      </w:r>
    </w:p>
    <w:p w:rsidR="00B0282E" w:rsidRPr="00DF2CC6" w:rsidRDefault="0048645E" w:rsidP="00DF2CC6">
      <w:pPr>
        <w:spacing w:after="0" w:line="360" w:lineRule="auto"/>
        <w:jc w:val="both"/>
        <w:rPr>
          <w:rFonts w:ascii="Arial" w:eastAsia="Times New Roman" w:hAnsi="Arial" w:cs="Arial"/>
          <w:bCs/>
          <w:color w:val="000000"/>
          <w:sz w:val="24"/>
          <w:szCs w:val="24"/>
        </w:rPr>
      </w:pPr>
      <w:r w:rsidRPr="00A92EA7">
        <w:rPr>
          <w:rFonts w:ascii="Arial" w:hAnsi="Arial" w:cs="Arial"/>
          <w:sz w:val="24"/>
          <w:szCs w:val="24"/>
        </w:rPr>
        <w:tab/>
      </w:r>
      <w:r w:rsidR="00033D1F" w:rsidRPr="00A92EA7">
        <w:rPr>
          <w:rFonts w:ascii="Arial" w:hAnsi="Arial" w:cs="Arial"/>
          <w:sz w:val="24"/>
          <w:szCs w:val="24"/>
        </w:rPr>
        <w:t>Prisons are our oldest enduring structure for penal confinement used in attempt to achieve various goals of criminal sanctioning.</w:t>
      </w:r>
      <w:r w:rsidR="00033D1F" w:rsidRPr="00A92EA7">
        <w:rPr>
          <w:rStyle w:val="FootnoteReference"/>
          <w:rFonts w:ascii="Arial" w:hAnsi="Arial" w:cs="Arial"/>
          <w:sz w:val="24"/>
          <w:szCs w:val="24"/>
        </w:rPr>
        <w:footnoteReference w:id="112"/>
      </w:r>
      <w:r w:rsidR="00033D1F" w:rsidRPr="00A92EA7">
        <w:rPr>
          <w:rFonts w:ascii="Arial" w:eastAsia="Times New Roman" w:hAnsi="Arial" w:cs="Arial"/>
          <w:bCs/>
          <w:color w:val="000000"/>
          <w:sz w:val="24"/>
          <w:szCs w:val="24"/>
        </w:rPr>
        <w:t xml:space="preserve"> The prisons </w:t>
      </w:r>
      <w:r w:rsidR="00A37FB7" w:rsidRPr="00A92EA7">
        <w:rPr>
          <w:rFonts w:ascii="Arial" w:eastAsia="Times New Roman" w:hAnsi="Arial" w:cs="Arial"/>
          <w:bCs/>
          <w:color w:val="000000"/>
          <w:sz w:val="24"/>
          <w:szCs w:val="24"/>
        </w:rPr>
        <w:t>endure</w:t>
      </w:r>
      <w:r w:rsidR="00033D1F" w:rsidRPr="00A92EA7">
        <w:rPr>
          <w:rFonts w:ascii="Arial" w:eastAsia="Times New Roman" w:hAnsi="Arial" w:cs="Arial"/>
          <w:bCs/>
          <w:color w:val="000000"/>
          <w:sz w:val="24"/>
          <w:szCs w:val="24"/>
        </w:rPr>
        <w:t xml:space="preserve"> the scenes of brutality, violence and stress</w:t>
      </w:r>
      <w:r w:rsidR="00033D1F" w:rsidRPr="00A92EA7">
        <w:rPr>
          <w:rStyle w:val="FootnoteReference"/>
          <w:rFonts w:ascii="Arial" w:eastAsia="Times New Roman" w:hAnsi="Arial" w:cs="Arial"/>
          <w:bCs/>
          <w:color w:val="000000"/>
          <w:sz w:val="24"/>
          <w:szCs w:val="24"/>
        </w:rPr>
        <w:footnoteReference w:id="113"/>
      </w:r>
      <w:r w:rsidR="00033D1F" w:rsidRPr="00A92EA7">
        <w:rPr>
          <w:rFonts w:ascii="Arial" w:eastAsia="Times New Roman" w:hAnsi="Arial" w:cs="Arial"/>
          <w:bCs/>
          <w:color w:val="000000"/>
          <w:sz w:val="24"/>
          <w:szCs w:val="24"/>
        </w:rPr>
        <w:t xml:space="preserve"> and the</w:t>
      </w:r>
      <w:r w:rsidR="00033D1F" w:rsidRPr="00A92EA7">
        <w:rPr>
          <w:rFonts w:ascii="Arial" w:hAnsi="Arial" w:cs="Arial"/>
          <w:sz w:val="24"/>
          <w:szCs w:val="24"/>
        </w:rPr>
        <w:t xml:space="preserve"> </w:t>
      </w:r>
      <w:r w:rsidR="00033D1F" w:rsidRPr="00A92EA7">
        <w:rPr>
          <w:rFonts w:ascii="Arial" w:eastAsia="Times New Roman" w:hAnsi="Arial" w:cs="Arial"/>
          <w:bCs/>
          <w:color w:val="000000"/>
          <w:sz w:val="24"/>
          <w:szCs w:val="24"/>
        </w:rPr>
        <w:t>pains of institutionalization affect all prisoners in different ways as they are exposed to a new environment, which is very different from their own culture.</w:t>
      </w:r>
      <w:r w:rsidR="001F3737" w:rsidRPr="00A92EA7">
        <w:rPr>
          <w:rFonts w:ascii="Arial" w:eastAsia="Times New Roman" w:hAnsi="Arial" w:cs="Arial"/>
          <w:bCs/>
          <w:color w:val="000000"/>
          <w:sz w:val="24"/>
          <w:szCs w:val="24"/>
        </w:rPr>
        <w:t xml:space="preserve"> </w:t>
      </w:r>
      <w:r w:rsidR="00031ED7" w:rsidRPr="00A92EA7">
        <w:rPr>
          <w:rFonts w:ascii="Arial" w:hAnsi="Arial" w:cs="Arial"/>
          <w:sz w:val="24"/>
          <w:szCs w:val="24"/>
        </w:rPr>
        <w:t xml:space="preserve">Once </w:t>
      </w:r>
      <w:r w:rsidR="00A37FB7" w:rsidRPr="00A92EA7">
        <w:rPr>
          <w:rFonts w:ascii="Arial" w:hAnsi="Arial" w:cs="Arial"/>
          <w:sz w:val="24"/>
          <w:szCs w:val="24"/>
        </w:rPr>
        <w:t>a</w:t>
      </w:r>
      <w:r w:rsidR="00031ED7" w:rsidRPr="00A92EA7">
        <w:rPr>
          <w:rFonts w:ascii="Arial" w:hAnsi="Arial" w:cs="Arial"/>
          <w:sz w:val="24"/>
          <w:szCs w:val="24"/>
        </w:rPr>
        <w:t xml:space="preserve"> </w:t>
      </w:r>
      <w:r w:rsidR="001F3737" w:rsidRPr="00A92EA7">
        <w:rPr>
          <w:rFonts w:ascii="Arial" w:hAnsi="Arial" w:cs="Arial"/>
          <w:sz w:val="24"/>
          <w:szCs w:val="24"/>
        </w:rPr>
        <w:t>prisoner</w:t>
      </w:r>
      <w:r w:rsidR="00031ED7" w:rsidRPr="00A92EA7">
        <w:rPr>
          <w:rFonts w:ascii="Arial" w:hAnsi="Arial" w:cs="Arial"/>
          <w:sz w:val="24"/>
          <w:szCs w:val="24"/>
        </w:rPr>
        <w:t xml:space="preserve"> is surrounded by the prison walls, </w:t>
      </w:r>
      <w:r w:rsidR="001F3737" w:rsidRPr="00A92EA7">
        <w:rPr>
          <w:rFonts w:ascii="Arial" w:hAnsi="Arial" w:cs="Arial"/>
          <w:sz w:val="24"/>
          <w:szCs w:val="24"/>
        </w:rPr>
        <w:t>prisoner</w:t>
      </w:r>
      <w:r w:rsidR="00031ED7" w:rsidRPr="00A92EA7">
        <w:rPr>
          <w:rFonts w:ascii="Arial" w:hAnsi="Arial" w:cs="Arial"/>
          <w:sz w:val="24"/>
          <w:szCs w:val="24"/>
        </w:rPr>
        <w:t xml:space="preserve"> becomes subject to the operation and f</w:t>
      </w:r>
      <w:r w:rsidR="001F3737" w:rsidRPr="00A92EA7">
        <w:rPr>
          <w:rFonts w:ascii="Arial" w:hAnsi="Arial" w:cs="Arial"/>
          <w:sz w:val="24"/>
          <w:szCs w:val="24"/>
        </w:rPr>
        <w:t>unction of the institution.</w:t>
      </w:r>
      <w:r w:rsidR="00A37FB7" w:rsidRPr="00A92EA7">
        <w:rPr>
          <w:rStyle w:val="FootnoteReference"/>
          <w:rFonts w:ascii="Arial" w:hAnsi="Arial" w:cs="Arial"/>
          <w:sz w:val="24"/>
          <w:szCs w:val="24"/>
        </w:rPr>
        <w:footnoteReference w:id="114"/>
      </w:r>
      <w:r w:rsidR="00DF2CC6">
        <w:rPr>
          <w:rFonts w:ascii="Arial" w:eastAsia="Times New Roman" w:hAnsi="Arial" w:cs="Arial"/>
          <w:bCs/>
          <w:color w:val="000000"/>
          <w:sz w:val="24"/>
          <w:szCs w:val="24"/>
        </w:rPr>
        <w:t xml:space="preserve"> </w:t>
      </w:r>
      <w:r w:rsidR="00B0282E" w:rsidRPr="00A92EA7">
        <w:rPr>
          <w:rFonts w:ascii="Arial" w:hAnsi="Arial" w:cs="Arial"/>
          <w:sz w:val="24"/>
          <w:szCs w:val="24"/>
        </w:rPr>
        <w:t>Prisoners represent a heterogeneous population, belonging to socially diverse and economically disadvantaged sections of society with limited knowledge about health and healthy lifestyles.</w:t>
      </w:r>
      <w:r w:rsidR="00B0282E" w:rsidRPr="00A92EA7">
        <w:rPr>
          <w:rStyle w:val="FootnoteReference"/>
          <w:rFonts w:ascii="Arial" w:hAnsi="Arial" w:cs="Arial"/>
          <w:sz w:val="24"/>
          <w:szCs w:val="24"/>
        </w:rPr>
        <w:footnoteReference w:id="115"/>
      </w:r>
      <w:r w:rsidR="00B0282E" w:rsidRPr="00A92EA7">
        <w:rPr>
          <w:rFonts w:ascii="Arial" w:hAnsi="Arial" w:cs="Arial"/>
          <w:sz w:val="24"/>
          <w:szCs w:val="24"/>
        </w:rPr>
        <w:t xml:space="preserve"> </w:t>
      </w:r>
    </w:p>
    <w:p w:rsidR="00216025" w:rsidRDefault="005854A6" w:rsidP="00216025">
      <w:pPr>
        <w:spacing w:after="0" w:line="360" w:lineRule="auto"/>
        <w:ind w:firstLine="720"/>
        <w:jc w:val="both"/>
        <w:rPr>
          <w:rFonts w:ascii="Arial" w:hAnsi="Arial" w:cs="Arial"/>
          <w:sz w:val="24"/>
          <w:szCs w:val="24"/>
        </w:rPr>
      </w:pPr>
      <w:r w:rsidRPr="005854A6">
        <w:rPr>
          <w:rFonts w:ascii="Arial" w:hAnsi="Arial" w:cs="Arial"/>
          <w:sz w:val="24"/>
          <w:szCs w:val="24"/>
        </w:rPr>
        <w:t>A dilemma prevails pertinent in providing healthcare within environments that may in many ways undermine inmate health.</w:t>
      </w:r>
      <w:r w:rsidR="00DF2CC6">
        <w:rPr>
          <w:rFonts w:ascii="Arial" w:hAnsi="Arial" w:cs="Arial"/>
          <w:sz w:val="24"/>
          <w:szCs w:val="24"/>
        </w:rPr>
        <w:t xml:space="preserve"> It is professional and ethical </w:t>
      </w:r>
      <w:r w:rsidR="00DF2CC6">
        <w:rPr>
          <w:rFonts w:ascii="Arial" w:hAnsi="Arial" w:cs="Arial"/>
          <w:sz w:val="24"/>
          <w:szCs w:val="24"/>
        </w:rPr>
        <w:lastRenderedPageBreak/>
        <w:t>responsibilities to</w:t>
      </w:r>
      <w:r w:rsidR="00DF2CC6" w:rsidRPr="00DF2CC6">
        <w:rPr>
          <w:rFonts w:ascii="Arial" w:hAnsi="Arial" w:cs="Arial"/>
          <w:sz w:val="24"/>
          <w:szCs w:val="24"/>
        </w:rPr>
        <w:t xml:space="preserve"> advance t</w:t>
      </w:r>
      <w:r w:rsidR="00DF2CC6">
        <w:rPr>
          <w:rFonts w:ascii="Arial" w:hAnsi="Arial" w:cs="Arial"/>
          <w:sz w:val="24"/>
          <w:szCs w:val="24"/>
        </w:rPr>
        <w:t xml:space="preserve">he quality of prison healthcare and health services </w:t>
      </w:r>
      <w:r w:rsidR="00DF2CC6" w:rsidRPr="00DF2CC6">
        <w:rPr>
          <w:rFonts w:ascii="Arial" w:hAnsi="Arial" w:cs="Arial"/>
          <w:sz w:val="24"/>
          <w:szCs w:val="24"/>
        </w:rPr>
        <w:t>particularly specialists</w:t>
      </w:r>
      <w:r w:rsidR="00DF2CC6">
        <w:rPr>
          <w:rFonts w:ascii="Arial" w:hAnsi="Arial" w:cs="Arial"/>
          <w:sz w:val="24"/>
          <w:szCs w:val="24"/>
        </w:rPr>
        <w:t xml:space="preserve"> </w:t>
      </w:r>
      <w:r w:rsidR="00216025" w:rsidRPr="00216025">
        <w:rPr>
          <w:rFonts w:ascii="Arial" w:hAnsi="Arial" w:cs="Arial"/>
          <w:sz w:val="24"/>
          <w:szCs w:val="24"/>
        </w:rPr>
        <w:t>to deliver effective medical and mental healthcare</w:t>
      </w:r>
      <w:r w:rsidR="00216025">
        <w:rPr>
          <w:rFonts w:ascii="Arial" w:hAnsi="Arial" w:cs="Arial"/>
          <w:sz w:val="24"/>
          <w:szCs w:val="24"/>
        </w:rPr>
        <w:t xml:space="preserve"> and specific importance </w:t>
      </w:r>
      <w:r w:rsidR="00216025" w:rsidRPr="00216025">
        <w:rPr>
          <w:rFonts w:ascii="Arial" w:hAnsi="Arial" w:cs="Arial"/>
          <w:sz w:val="24"/>
          <w:szCs w:val="24"/>
        </w:rPr>
        <w:t>to the public health</w:t>
      </w:r>
      <w:r w:rsidR="00216025">
        <w:rPr>
          <w:rFonts w:ascii="Arial" w:hAnsi="Arial" w:cs="Arial"/>
          <w:sz w:val="24"/>
          <w:szCs w:val="24"/>
        </w:rPr>
        <w:t>.</w:t>
      </w:r>
    </w:p>
    <w:p w:rsidR="003D317D" w:rsidRDefault="003D317D" w:rsidP="00FD474D">
      <w:pPr>
        <w:spacing w:after="0" w:line="360" w:lineRule="auto"/>
        <w:ind w:firstLine="720"/>
        <w:jc w:val="both"/>
        <w:rPr>
          <w:rFonts w:ascii="Arial" w:hAnsi="Arial" w:cs="Arial"/>
          <w:sz w:val="24"/>
          <w:szCs w:val="24"/>
        </w:rPr>
      </w:pPr>
      <w:r w:rsidRPr="003D317D">
        <w:rPr>
          <w:rFonts w:ascii="Arial" w:hAnsi="Arial" w:cs="Arial"/>
          <w:sz w:val="24"/>
          <w:szCs w:val="24"/>
        </w:rPr>
        <w:t>The pains of institutionalization affect all prisoners in different ways as they are exposed to a new environment, which is very different from their own culture.</w:t>
      </w:r>
      <w:r w:rsidR="00FD474D">
        <w:rPr>
          <w:rFonts w:ascii="Arial" w:hAnsi="Arial" w:cs="Arial"/>
          <w:sz w:val="24"/>
          <w:szCs w:val="24"/>
        </w:rPr>
        <w:t xml:space="preserve"> Hence </w:t>
      </w:r>
      <w:r w:rsidRPr="003D317D">
        <w:rPr>
          <w:rFonts w:ascii="Arial" w:hAnsi="Arial" w:cs="Arial"/>
          <w:sz w:val="24"/>
          <w:szCs w:val="24"/>
        </w:rPr>
        <w:t>providing decent living conditions,</w:t>
      </w:r>
      <w:r w:rsidR="00FD474D">
        <w:rPr>
          <w:rFonts w:ascii="Arial" w:hAnsi="Arial" w:cs="Arial"/>
          <w:sz w:val="24"/>
          <w:szCs w:val="24"/>
        </w:rPr>
        <w:t xml:space="preserve"> addressing health</w:t>
      </w:r>
      <w:r w:rsidRPr="003D317D">
        <w:rPr>
          <w:rFonts w:ascii="Arial" w:hAnsi="Arial" w:cs="Arial"/>
          <w:sz w:val="24"/>
          <w:szCs w:val="24"/>
        </w:rPr>
        <w:t>care needs and ensuring constructive relationships between prison staff and</w:t>
      </w:r>
      <w:r w:rsidR="00FD474D">
        <w:rPr>
          <w:rFonts w:ascii="Arial" w:hAnsi="Arial" w:cs="Arial"/>
          <w:sz w:val="24"/>
          <w:szCs w:val="24"/>
        </w:rPr>
        <w:t xml:space="preserve"> </w:t>
      </w:r>
      <w:r w:rsidRPr="003D317D">
        <w:rPr>
          <w:rFonts w:ascii="Arial" w:hAnsi="Arial" w:cs="Arial"/>
          <w:sz w:val="24"/>
          <w:szCs w:val="24"/>
        </w:rPr>
        <w:t>the prisoners for whom they are responsible are arguably even more fundamental requirements,</w:t>
      </w:r>
      <w:r w:rsidR="00FD474D">
        <w:rPr>
          <w:rFonts w:ascii="Arial" w:hAnsi="Arial" w:cs="Arial"/>
          <w:sz w:val="24"/>
          <w:szCs w:val="24"/>
        </w:rPr>
        <w:t xml:space="preserve"> </w:t>
      </w:r>
      <w:r w:rsidRPr="003D317D">
        <w:rPr>
          <w:rFonts w:ascii="Arial" w:hAnsi="Arial" w:cs="Arial"/>
          <w:sz w:val="24"/>
          <w:szCs w:val="24"/>
        </w:rPr>
        <w:t>without which even the most innovative rehabilitation programmes are unlikely to succeed.</w:t>
      </w:r>
      <w:r w:rsidR="00FD474D">
        <w:rPr>
          <w:rStyle w:val="FootnoteReference"/>
          <w:rFonts w:ascii="Arial" w:hAnsi="Arial" w:cs="Arial"/>
          <w:sz w:val="24"/>
          <w:szCs w:val="24"/>
        </w:rPr>
        <w:footnoteReference w:id="116"/>
      </w:r>
      <w:r w:rsidR="00FD474D" w:rsidRPr="00FD474D">
        <w:t xml:space="preserve"> </w:t>
      </w:r>
      <w:r w:rsidR="00FD474D" w:rsidRPr="00FD474D">
        <w:rPr>
          <w:rFonts w:ascii="Arial" w:hAnsi="Arial" w:cs="Arial"/>
          <w:sz w:val="24"/>
          <w:szCs w:val="24"/>
        </w:rPr>
        <w:t>In absence of such provision</w:t>
      </w:r>
      <w:r w:rsidR="00D60193">
        <w:rPr>
          <w:rFonts w:ascii="Arial" w:hAnsi="Arial" w:cs="Arial"/>
          <w:sz w:val="24"/>
          <w:szCs w:val="24"/>
        </w:rPr>
        <w:t>s</w:t>
      </w:r>
      <w:r w:rsidR="00FD474D" w:rsidRPr="00FD474D">
        <w:rPr>
          <w:rFonts w:ascii="Arial" w:hAnsi="Arial" w:cs="Arial"/>
          <w:sz w:val="24"/>
          <w:szCs w:val="24"/>
        </w:rPr>
        <w:t xml:space="preserve"> the entire effort of restorative jurisprudence would go in vain and the prisoners would return to their “old ways” of criminal behaviour.</w:t>
      </w:r>
    </w:p>
    <w:p w:rsidR="00B93353" w:rsidRDefault="0023597D" w:rsidP="00B93353">
      <w:pPr>
        <w:spacing w:after="0" w:line="360" w:lineRule="auto"/>
        <w:ind w:firstLine="720"/>
        <w:jc w:val="both"/>
        <w:rPr>
          <w:rFonts w:ascii="Arial" w:eastAsia="Times New Roman" w:hAnsi="Arial" w:cs="Arial"/>
          <w:bCs/>
          <w:color w:val="000000"/>
          <w:sz w:val="24"/>
          <w:szCs w:val="24"/>
        </w:rPr>
      </w:pPr>
      <w:r w:rsidRPr="00216025">
        <w:rPr>
          <w:rFonts w:ascii="Arial" w:hAnsi="Arial" w:cs="Arial"/>
          <w:sz w:val="24"/>
          <w:szCs w:val="24"/>
        </w:rPr>
        <w:t>Prisoners are reliant on prison staff for almost every aspect of their existence due to their limited ability</w:t>
      </w:r>
      <w:r w:rsidR="005854A6" w:rsidRPr="00216025">
        <w:rPr>
          <w:rFonts w:ascii="Arial" w:hAnsi="Arial" w:cs="Arial"/>
          <w:sz w:val="24"/>
          <w:szCs w:val="24"/>
        </w:rPr>
        <w:t xml:space="preserve"> </w:t>
      </w:r>
      <w:r w:rsidR="00B93353" w:rsidRPr="00B93353">
        <w:rPr>
          <w:rFonts w:ascii="Arial" w:hAnsi="Arial" w:cs="Arial"/>
          <w:sz w:val="24"/>
          <w:szCs w:val="24"/>
        </w:rPr>
        <w:t>therefore prisoners should be treated with humanity.</w:t>
      </w:r>
      <w:r w:rsidR="00B93353" w:rsidRPr="00B93353">
        <w:rPr>
          <w:rFonts w:ascii="Arial" w:eastAsia="Times New Roman" w:hAnsi="Arial" w:cs="Arial"/>
          <w:bCs/>
          <w:color w:val="000000"/>
          <w:sz w:val="24"/>
          <w:szCs w:val="24"/>
        </w:rPr>
        <w:t xml:space="preserve"> </w:t>
      </w:r>
      <w:r w:rsidR="00B93353" w:rsidRPr="0016541D">
        <w:rPr>
          <w:rFonts w:ascii="Arial" w:eastAsia="Times New Roman" w:hAnsi="Arial" w:cs="Arial"/>
          <w:bCs/>
          <w:color w:val="000000"/>
          <w:sz w:val="24"/>
          <w:szCs w:val="24"/>
        </w:rPr>
        <w:t xml:space="preserve">The attitudes and actions of </w:t>
      </w:r>
      <w:r w:rsidR="00B93353">
        <w:rPr>
          <w:rFonts w:ascii="Arial" w:eastAsia="Times New Roman" w:hAnsi="Arial" w:cs="Arial"/>
          <w:bCs/>
          <w:color w:val="000000"/>
          <w:sz w:val="24"/>
          <w:szCs w:val="24"/>
        </w:rPr>
        <w:t>prison</w:t>
      </w:r>
      <w:r w:rsidR="00B93353" w:rsidRPr="0016541D">
        <w:rPr>
          <w:rFonts w:ascii="Arial" w:eastAsia="Times New Roman" w:hAnsi="Arial" w:cs="Arial"/>
          <w:bCs/>
          <w:color w:val="000000"/>
          <w:sz w:val="24"/>
          <w:szCs w:val="24"/>
        </w:rPr>
        <w:t xml:space="preserve"> staff will determine whether or not prisoners are treated with humanity.</w:t>
      </w:r>
      <w:r w:rsidR="00B93353">
        <w:rPr>
          <w:rStyle w:val="FootnoteReference"/>
          <w:rFonts w:ascii="Arial" w:eastAsia="Times New Roman" w:hAnsi="Arial" w:cs="Arial"/>
          <w:bCs/>
          <w:color w:val="000000"/>
          <w:sz w:val="24"/>
          <w:szCs w:val="24"/>
        </w:rPr>
        <w:footnoteReference w:id="117"/>
      </w:r>
      <w:r w:rsidR="00AF02C4" w:rsidRPr="00AF02C4">
        <w:t xml:space="preserve"> </w:t>
      </w:r>
      <w:r w:rsidR="00AF02C4" w:rsidRPr="00AF02C4">
        <w:rPr>
          <w:rFonts w:ascii="Arial" w:eastAsia="Times New Roman" w:hAnsi="Arial" w:cs="Arial"/>
          <w:bCs/>
          <w:color w:val="000000"/>
          <w:sz w:val="24"/>
          <w:szCs w:val="24"/>
        </w:rPr>
        <w:t>Prison officials must respect the individuality of all prisoners, and what is required to take care to the needs of their healthcare needs and services of the individual prisoner.</w:t>
      </w:r>
      <w:r w:rsidR="00D069BE">
        <w:rPr>
          <w:rFonts w:ascii="Arial" w:eastAsia="Times New Roman" w:hAnsi="Arial" w:cs="Arial"/>
          <w:bCs/>
          <w:color w:val="000000"/>
          <w:sz w:val="24"/>
          <w:szCs w:val="24"/>
        </w:rPr>
        <w:t xml:space="preserve"> </w:t>
      </w:r>
      <w:r w:rsidR="00D069BE" w:rsidRPr="00920274">
        <w:rPr>
          <w:rFonts w:ascii="Arial" w:eastAsia="Times New Roman" w:hAnsi="Arial" w:cs="Arial"/>
          <w:bCs/>
          <w:color w:val="000000"/>
          <w:sz w:val="24"/>
          <w:szCs w:val="24"/>
        </w:rPr>
        <w:t>Positive attitudes towards prisoners are important in securing the effectiveness of various correctional rehabilitation programs and the successful reintegration of prisoners after release.</w:t>
      </w:r>
      <w:r w:rsidR="00D069BE">
        <w:rPr>
          <w:rStyle w:val="FootnoteReference"/>
          <w:rFonts w:ascii="Arial" w:eastAsia="Times New Roman" w:hAnsi="Arial" w:cs="Arial"/>
          <w:bCs/>
          <w:color w:val="000000"/>
          <w:sz w:val="24"/>
          <w:szCs w:val="24"/>
        </w:rPr>
        <w:footnoteReference w:id="118"/>
      </w:r>
    </w:p>
    <w:p w:rsidR="005854A6" w:rsidRDefault="005854A6" w:rsidP="005854A6">
      <w:pPr>
        <w:spacing w:after="0" w:line="360" w:lineRule="auto"/>
        <w:jc w:val="both"/>
        <w:rPr>
          <w:rFonts w:ascii="Arial" w:hAnsi="Arial" w:cs="Arial"/>
          <w:sz w:val="24"/>
          <w:szCs w:val="24"/>
        </w:rPr>
      </w:pPr>
      <w:r>
        <w:rPr>
          <w:rFonts w:ascii="Arial" w:hAnsi="Arial" w:cs="Arial"/>
          <w:b/>
          <w:sz w:val="24"/>
          <w:szCs w:val="24"/>
        </w:rPr>
        <w:tab/>
      </w:r>
      <w:r w:rsidRPr="005854A6">
        <w:rPr>
          <w:rFonts w:ascii="Arial" w:hAnsi="Arial" w:cs="Arial"/>
          <w:sz w:val="24"/>
          <w:szCs w:val="24"/>
        </w:rPr>
        <w:t>Prison conditions should n</w:t>
      </w:r>
      <w:r>
        <w:rPr>
          <w:rFonts w:ascii="Arial" w:hAnsi="Arial" w:cs="Arial"/>
          <w:sz w:val="24"/>
          <w:szCs w:val="24"/>
        </w:rPr>
        <w:t xml:space="preserve">ot be an additional punishment. </w:t>
      </w:r>
      <w:r w:rsidR="00806A0A" w:rsidRPr="00806A0A">
        <w:rPr>
          <w:rFonts w:ascii="Arial" w:hAnsi="Arial" w:cs="Arial"/>
          <w:sz w:val="24"/>
          <w:szCs w:val="24"/>
        </w:rPr>
        <w:t xml:space="preserve">Implementation </w:t>
      </w:r>
      <w:r w:rsidR="000451FD">
        <w:rPr>
          <w:rFonts w:ascii="Arial" w:hAnsi="Arial" w:cs="Arial"/>
          <w:sz w:val="24"/>
          <w:szCs w:val="24"/>
        </w:rPr>
        <w:t xml:space="preserve">of </w:t>
      </w:r>
      <w:r w:rsidR="00806A0A" w:rsidRPr="00806A0A">
        <w:rPr>
          <w:rFonts w:ascii="Arial" w:hAnsi="Arial" w:cs="Arial"/>
          <w:sz w:val="24"/>
          <w:szCs w:val="24"/>
        </w:rPr>
        <w:t xml:space="preserve">credible interventions to minimize the adverse impacts </w:t>
      </w:r>
      <w:r w:rsidR="000451FD">
        <w:rPr>
          <w:rFonts w:ascii="Arial" w:hAnsi="Arial" w:cs="Arial"/>
          <w:sz w:val="24"/>
          <w:szCs w:val="24"/>
        </w:rPr>
        <w:t xml:space="preserve">of </w:t>
      </w:r>
      <w:r w:rsidR="00806A0A" w:rsidRPr="00806A0A">
        <w:rPr>
          <w:rFonts w:ascii="Arial" w:hAnsi="Arial" w:cs="Arial"/>
          <w:sz w:val="24"/>
          <w:szCs w:val="24"/>
        </w:rPr>
        <w:t>prison settings exert on the epidemiology of infectious diseases particularly with respect to inmates.</w:t>
      </w:r>
      <w:r w:rsidR="00806A0A">
        <w:rPr>
          <w:rFonts w:ascii="Arial" w:hAnsi="Arial" w:cs="Arial"/>
          <w:sz w:val="24"/>
          <w:szCs w:val="24"/>
        </w:rPr>
        <w:t xml:space="preserve"> </w:t>
      </w:r>
      <w:r w:rsidRPr="005854A6">
        <w:rPr>
          <w:rFonts w:ascii="Arial" w:hAnsi="Arial" w:cs="Arial"/>
          <w:sz w:val="24"/>
          <w:szCs w:val="24"/>
        </w:rPr>
        <w:t>Ensuring humane prison conditions</w:t>
      </w:r>
      <w:r w:rsidR="00D60193">
        <w:rPr>
          <w:rFonts w:ascii="Arial" w:hAnsi="Arial" w:cs="Arial"/>
          <w:sz w:val="24"/>
          <w:szCs w:val="24"/>
        </w:rPr>
        <w:t xml:space="preserve"> and effective medical services</w:t>
      </w:r>
      <w:r w:rsidRPr="005854A6">
        <w:rPr>
          <w:rFonts w:ascii="Arial" w:hAnsi="Arial" w:cs="Arial"/>
          <w:sz w:val="24"/>
          <w:szCs w:val="24"/>
        </w:rPr>
        <w:t xml:space="preserve"> that are in </w:t>
      </w:r>
      <w:r w:rsidR="000451FD" w:rsidRPr="005854A6">
        <w:rPr>
          <w:rFonts w:ascii="Arial" w:hAnsi="Arial" w:cs="Arial"/>
          <w:sz w:val="24"/>
          <w:szCs w:val="24"/>
        </w:rPr>
        <w:t>contour</w:t>
      </w:r>
      <w:r w:rsidRPr="005854A6">
        <w:rPr>
          <w:rFonts w:ascii="Arial" w:hAnsi="Arial" w:cs="Arial"/>
          <w:sz w:val="24"/>
          <w:szCs w:val="24"/>
        </w:rPr>
        <w:t xml:space="preserve"> with international and regional standards for the treatment of prisoners is key to the establishment of fair and effective </w:t>
      </w:r>
      <w:r w:rsidR="00216025">
        <w:rPr>
          <w:rFonts w:ascii="Arial" w:hAnsi="Arial" w:cs="Arial"/>
          <w:sz w:val="24"/>
          <w:szCs w:val="24"/>
        </w:rPr>
        <w:t>restoration</w:t>
      </w:r>
      <w:r>
        <w:rPr>
          <w:rFonts w:ascii="Arial" w:hAnsi="Arial" w:cs="Arial"/>
          <w:sz w:val="24"/>
          <w:szCs w:val="24"/>
        </w:rPr>
        <w:t xml:space="preserve"> </w:t>
      </w:r>
      <w:r w:rsidR="00D60193">
        <w:rPr>
          <w:rFonts w:ascii="Arial" w:hAnsi="Arial" w:cs="Arial"/>
          <w:sz w:val="24"/>
          <w:szCs w:val="24"/>
        </w:rPr>
        <w:t xml:space="preserve">of wellbeing of the prisoners. </w:t>
      </w:r>
    </w:p>
    <w:p w:rsidR="009538FC" w:rsidRDefault="00806A0A" w:rsidP="00806A0A">
      <w:pPr>
        <w:spacing w:after="0" w:line="360" w:lineRule="auto"/>
        <w:ind w:firstLine="720"/>
        <w:jc w:val="both"/>
        <w:rPr>
          <w:rFonts w:ascii="Arial" w:hAnsi="Arial" w:cs="Arial"/>
          <w:sz w:val="24"/>
          <w:szCs w:val="24"/>
        </w:rPr>
      </w:pPr>
      <w:r w:rsidRPr="00806A0A">
        <w:rPr>
          <w:rFonts w:ascii="Arial" w:hAnsi="Arial" w:cs="Arial"/>
          <w:sz w:val="24"/>
          <w:szCs w:val="24"/>
        </w:rPr>
        <w:t>Prison is a place where prisoners live and staff work. Health promotion in prison has been the omission of prison staffs’ health and wellbeing.</w:t>
      </w:r>
      <w:r>
        <w:rPr>
          <w:rFonts w:ascii="Arial" w:hAnsi="Arial" w:cs="Arial"/>
          <w:sz w:val="24"/>
          <w:szCs w:val="24"/>
        </w:rPr>
        <w:t xml:space="preserve"> </w:t>
      </w:r>
      <w:r w:rsidRPr="00806A0A">
        <w:rPr>
          <w:rFonts w:ascii="Arial" w:hAnsi="Arial" w:cs="Arial"/>
          <w:sz w:val="24"/>
          <w:szCs w:val="24"/>
        </w:rPr>
        <w:t xml:space="preserve">Hence initiatives to </w:t>
      </w:r>
      <w:r w:rsidRPr="00806A0A">
        <w:rPr>
          <w:rFonts w:ascii="Arial" w:hAnsi="Arial" w:cs="Arial"/>
          <w:sz w:val="24"/>
          <w:szCs w:val="24"/>
        </w:rPr>
        <w:lastRenderedPageBreak/>
        <w:t>promote the health of staff should be encouraged both for their own wellbeing and in recognition that a healthy and motivated workforce is more able to promote the health of prisoners.</w:t>
      </w:r>
    </w:p>
    <w:p w:rsidR="00770B96" w:rsidRDefault="00770B96" w:rsidP="00806A0A">
      <w:pPr>
        <w:spacing w:after="0" w:line="360" w:lineRule="auto"/>
        <w:ind w:firstLine="720"/>
        <w:jc w:val="both"/>
        <w:rPr>
          <w:rFonts w:ascii="Arial" w:hAnsi="Arial" w:cs="Arial"/>
          <w:sz w:val="24"/>
          <w:szCs w:val="24"/>
        </w:rPr>
      </w:pPr>
      <w:r w:rsidRPr="00770B96">
        <w:rPr>
          <w:rFonts w:ascii="Arial" w:hAnsi="Arial" w:cs="Arial"/>
          <w:sz w:val="24"/>
          <w:szCs w:val="24"/>
        </w:rPr>
        <w:t>Leading a busy life in prison would facilitate a better physical and mental health. Therefore prisoners must be encouraged and assisted how they could utilized their time in prison and also providing a valuable opportunity to redress their health issues, promoting the notion of healthy prison and to ensure that on release that would lead a healthy and prosperous life.</w:t>
      </w:r>
    </w:p>
    <w:p w:rsidR="008124BF" w:rsidRPr="008124BF" w:rsidRDefault="008124BF" w:rsidP="008124BF">
      <w:pPr>
        <w:spacing w:after="0" w:line="360" w:lineRule="auto"/>
        <w:ind w:firstLine="720"/>
        <w:jc w:val="both"/>
        <w:rPr>
          <w:rFonts w:ascii="Arial" w:hAnsi="Arial" w:cs="Arial"/>
          <w:color w:val="000000"/>
          <w:sz w:val="24"/>
          <w:szCs w:val="24"/>
          <w:shd w:val="clear" w:color="auto" w:fill="FFFFFF"/>
        </w:rPr>
      </w:pPr>
      <w:r w:rsidRPr="006F78E2">
        <w:rPr>
          <w:rFonts w:ascii="Arial" w:hAnsi="Arial" w:cs="Arial"/>
          <w:color w:val="000000"/>
          <w:sz w:val="24"/>
          <w:szCs w:val="24"/>
          <w:shd w:val="clear" w:color="auto" w:fill="FFFFFF"/>
        </w:rPr>
        <w:t>Geriatric prisoners’</w:t>
      </w:r>
      <w:r>
        <w:rPr>
          <w:rFonts w:ascii="Arial" w:hAnsi="Arial" w:cs="Arial"/>
          <w:color w:val="000000"/>
          <w:sz w:val="24"/>
          <w:szCs w:val="24"/>
          <w:shd w:val="clear" w:color="auto" w:fill="FFFFFF"/>
        </w:rPr>
        <w:t xml:space="preserve"> health needs vary as they </w:t>
      </w:r>
      <w:r w:rsidRPr="00637763">
        <w:rPr>
          <w:rFonts w:ascii="Arial" w:hAnsi="Arial" w:cs="Arial"/>
          <w:color w:val="000000"/>
          <w:sz w:val="24"/>
          <w:szCs w:val="24"/>
          <w:shd w:val="clear" w:color="auto" w:fill="FFFFFF"/>
        </w:rPr>
        <w:t>li</w:t>
      </w:r>
      <w:r>
        <w:rPr>
          <w:rFonts w:ascii="Arial" w:hAnsi="Arial" w:cs="Arial"/>
          <w:color w:val="000000"/>
          <w:sz w:val="24"/>
          <w:szCs w:val="24"/>
          <w:shd w:val="clear" w:color="auto" w:fill="FFFFFF"/>
        </w:rPr>
        <w:t>kely to have chronic, disabling</w:t>
      </w:r>
      <w:r w:rsidRPr="00637763">
        <w:rPr>
          <w:rFonts w:ascii="Arial" w:hAnsi="Arial" w:cs="Arial"/>
          <w:color w:val="000000"/>
          <w:sz w:val="24"/>
          <w:szCs w:val="24"/>
          <w:shd w:val="clear" w:color="auto" w:fill="FFFFFF"/>
        </w:rPr>
        <w:t xml:space="preserve"> and terminal illnesses.</w:t>
      </w:r>
      <w:r>
        <w:rPr>
          <w:rFonts w:ascii="Arial" w:hAnsi="Arial" w:cs="Arial"/>
          <w:color w:val="000000"/>
          <w:sz w:val="24"/>
          <w:szCs w:val="24"/>
          <w:shd w:val="clear" w:color="auto" w:fill="FFFFFF"/>
        </w:rPr>
        <w:t xml:space="preserve"> </w:t>
      </w:r>
      <w:r w:rsidRPr="00637763">
        <w:rPr>
          <w:rFonts w:ascii="Arial" w:hAnsi="Arial" w:cs="Arial"/>
          <w:color w:val="000000"/>
          <w:sz w:val="24"/>
          <w:szCs w:val="24"/>
          <w:shd w:val="clear" w:color="auto" w:fill="FFFFFF"/>
        </w:rPr>
        <w:t>Prisoners who continue to age behind bars will eventually require assisted living and nursing care while incarcerated.</w:t>
      </w:r>
      <w:r>
        <w:rPr>
          <w:rFonts w:ascii="Arial" w:hAnsi="Arial" w:cs="Arial"/>
          <w:color w:val="000000"/>
          <w:sz w:val="24"/>
          <w:szCs w:val="24"/>
          <w:shd w:val="clear" w:color="auto" w:fill="FFFFFF"/>
        </w:rPr>
        <w:t xml:space="preserve"> </w:t>
      </w:r>
      <w:r w:rsidR="00710151">
        <w:rPr>
          <w:rFonts w:ascii="Arial" w:hAnsi="Arial" w:cs="Arial"/>
          <w:color w:val="000000"/>
          <w:sz w:val="24"/>
          <w:szCs w:val="24"/>
          <w:shd w:val="clear" w:color="auto" w:fill="FFFFFF"/>
        </w:rPr>
        <w:t xml:space="preserve">Provision of nursing training to the young prisoners would enable to </w:t>
      </w:r>
      <w:r w:rsidR="00710151" w:rsidRPr="00EC19B1">
        <w:rPr>
          <w:rFonts w:ascii="Arial" w:hAnsi="Arial" w:cs="Arial"/>
          <w:color w:val="000000"/>
          <w:sz w:val="24"/>
          <w:szCs w:val="24"/>
          <w:shd w:val="clear" w:color="auto" w:fill="FFFFFF"/>
        </w:rPr>
        <w:t xml:space="preserve">manage the commonly existing health problems among </w:t>
      </w:r>
      <w:r w:rsidR="00710151">
        <w:rPr>
          <w:rFonts w:ascii="Arial" w:hAnsi="Arial" w:cs="Arial"/>
          <w:color w:val="000000"/>
          <w:sz w:val="24"/>
          <w:szCs w:val="24"/>
          <w:shd w:val="clear" w:color="auto" w:fill="FFFFFF"/>
        </w:rPr>
        <w:t>geriatric</w:t>
      </w:r>
      <w:r w:rsidR="00710151" w:rsidRPr="00EC19B1">
        <w:rPr>
          <w:rFonts w:ascii="Arial" w:hAnsi="Arial" w:cs="Arial"/>
          <w:color w:val="000000"/>
          <w:sz w:val="24"/>
          <w:szCs w:val="24"/>
          <w:shd w:val="clear" w:color="auto" w:fill="FFFFFF"/>
        </w:rPr>
        <w:t xml:space="preserve"> in the prisons.</w:t>
      </w:r>
      <w:r w:rsidR="00710151">
        <w:rPr>
          <w:rFonts w:ascii="Arial" w:hAnsi="Arial" w:cs="Arial"/>
          <w:color w:val="000000"/>
          <w:sz w:val="24"/>
          <w:szCs w:val="24"/>
          <w:shd w:val="clear" w:color="auto" w:fill="FFFFFF"/>
        </w:rPr>
        <w:t xml:space="preserve"> On release they could be appointed in hospital and health services centre. </w:t>
      </w:r>
      <w:r>
        <w:rPr>
          <w:rFonts w:ascii="Arial" w:hAnsi="Arial" w:cs="Arial"/>
          <w:color w:val="000000"/>
          <w:sz w:val="24"/>
          <w:szCs w:val="24"/>
          <w:shd w:val="clear" w:color="auto" w:fill="FFFFFF"/>
        </w:rPr>
        <w:t>Therefore the prison</w:t>
      </w:r>
      <w:r w:rsidR="004876F7">
        <w:rPr>
          <w:rFonts w:ascii="Arial" w:hAnsi="Arial" w:cs="Arial"/>
          <w:color w:val="000000"/>
          <w:sz w:val="24"/>
          <w:szCs w:val="24"/>
          <w:shd w:val="clear" w:color="auto" w:fill="FFFFFF"/>
        </w:rPr>
        <w:t xml:space="preserve"> healthcare</w:t>
      </w:r>
      <w:r>
        <w:rPr>
          <w:rFonts w:ascii="Arial" w:hAnsi="Arial" w:cs="Arial"/>
          <w:color w:val="000000"/>
          <w:sz w:val="24"/>
          <w:szCs w:val="24"/>
          <w:shd w:val="clear" w:color="auto" w:fill="FFFFFF"/>
        </w:rPr>
        <w:t xml:space="preserve"> </w:t>
      </w:r>
      <w:r w:rsidRPr="008124BF">
        <w:rPr>
          <w:rFonts w:ascii="Arial" w:hAnsi="Arial" w:cs="Arial"/>
          <w:sz w:val="24"/>
          <w:szCs w:val="24"/>
        </w:rPr>
        <w:t xml:space="preserve">facilities </w:t>
      </w:r>
      <w:r>
        <w:rPr>
          <w:rFonts w:ascii="Arial" w:hAnsi="Arial" w:cs="Arial"/>
          <w:sz w:val="24"/>
          <w:szCs w:val="24"/>
        </w:rPr>
        <w:t>must be</w:t>
      </w:r>
      <w:r w:rsidRPr="008124BF">
        <w:rPr>
          <w:rFonts w:ascii="Arial" w:hAnsi="Arial" w:cs="Arial"/>
          <w:sz w:val="24"/>
          <w:szCs w:val="24"/>
        </w:rPr>
        <w:t xml:space="preserve"> designed to address</w:t>
      </w:r>
      <w:r w:rsidR="004876F7">
        <w:rPr>
          <w:rFonts w:ascii="Arial" w:hAnsi="Arial" w:cs="Arial"/>
          <w:sz w:val="24"/>
          <w:szCs w:val="24"/>
        </w:rPr>
        <w:t xml:space="preserve"> the specific needs of such prisoners.</w:t>
      </w:r>
    </w:p>
    <w:p w:rsidR="00770B96" w:rsidRDefault="00770B96" w:rsidP="00806A0A">
      <w:pPr>
        <w:spacing w:after="0" w:line="360" w:lineRule="auto"/>
        <w:ind w:firstLine="720"/>
        <w:jc w:val="both"/>
        <w:rPr>
          <w:rFonts w:ascii="Arial" w:hAnsi="Arial" w:cs="Arial"/>
          <w:sz w:val="24"/>
          <w:szCs w:val="24"/>
        </w:rPr>
      </w:pPr>
      <w:r w:rsidRPr="00770B96">
        <w:rPr>
          <w:rFonts w:ascii="Arial" w:hAnsi="Arial" w:cs="Arial"/>
          <w:sz w:val="24"/>
          <w:szCs w:val="24"/>
        </w:rPr>
        <w:t>As restoration covers a wide variety of activities including medical and psychological treatment, counselling and cognitive-behavioural programmes therefore the provision of constructive activities in prisons assists in cultivating a positive attitude toward prison environment, prison staff including medical professionals with an ultimate object of healthy life styles.</w:t>
      </w:r>
    </w:p>
    <w:p w:rsidR="004876F7" w:rsidRDefault="004876F7" w:rsidP="004876F7">
      <w:pPr>
        <w:spacing w:after="0" w:line="360" w:lineRule="auto"/>
        <w:ind w:firstLine="72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When liberty is deprived in accordance with procedure established by law it is the responsibility of the State </w:t>
      </w:r>
      <w:r w:rsidRPr="00E86B89">
        <w:rPr>
          <w:rFonts w:ascii="Arial" w:hAnsi="Arial" w:cs="Arial"/>
          <w:color w:val="000000"/>
          <w:sz w:val="24"/>
          <w:szCs w:val="24"/>
          <w:shd w:val="clear" w:color="auto" w:fill="FFFFFF"/>
        </w:rPr>
        <w:t xml:space="preserve">to </w:t>
      </w:r>
      <w:r>
        <w:rPr>
          <w:rFonts w:ascii="Arial" w:hAnsi="Arial" w:cs="Arial"/>
          <w:color w:val="000000"/>
          <w:sz w:val="24"/>
          <w:szCs w:val="24"/>
          <w:shd w:val="clear" w:color="auto" w:fill="FFFFFF"/>
        </w:rPr>
        <w:t xml:space="preserve">take care of the prisoners’ health and the treatment that may be necessary. Prison administrations have an obligation </w:t>
      </w:r>
      <w:r w:rsidRPr="00B365F5">
        <w:rPr>
          <w:rFonts w:ascii="Arial" w:hAnsi="Arial" w:cs="Arial"/>
          <w:color w:val="000000"/>
          <w:sz w:val="24"/>
          <w:szCs w:val="24"/>
          <w:shd w:val="clear" w:color="auto" w:fill="FFFFFF"/>
        </w:rPr>
        <w:t>to establish conditions that promote the wellbeing of prisoners</w:t>
      </w:r>
      <w:r>
        <w:rPr>
          <w:rFonts w:ascii="Arial" w:hAnsi="Arial" w:cs="Arial"/>
          <w:color w:val="000000"/>
          <w:sz w:val="24"/>
          <w:szCs w:val="24"/>
          <w:shd w:val="clear" w:color="auto" w:fill="FFFFFF"/>
        </w:rPr>
        <w:t xml:space="preserve">. </w:t>
      </w:r>
      <w:r w:rsidRPr="00E86B89">
        <w:rPr>
          <w:rFonts w:ascii="Arial" w:hAnsi="Arial" w:cs="Arial"/>
          <w:color w:val="000000"/>
          <w:sz w:val="24"/>
          <w:szCs w:val="24"/>
          <w:shd w:val="clear" w:color="auto" w:fill="FFFFFF"/>
        </w:rPr>
        <w:t>Prisoners should not leave prison in a worse condition than when they entered.</w:t>
      </w:r>
      <w:r>
        <w:rPr>
          <w:rFonts w:ascii="Arial" w:hAnsi="Arial" w:cs="Arial"/>
          <w:color w:val="000000"/>
          <w:sz w:val="24"/>
          <w:szCs w:val="24"/>
          <w:shd w:val="clear" w:color="auto" w:fill="FFFFFF"/>
        </w:rPr>
        <w:t xml:space="preserve"> </w:t>
      </w:r>
    </w:p>
    <w:p w:rsidR="00A02D9A" w:rsidRDefault="00A02D9A" w:rsidP="00A02D9A">
      <w:pPr>
        <w:spacing w:after="0" w:line="360" w:lineRule="auto"/>
        <w:ind w:firstLine="720"/>
        <w:jc w:val="both"/>
        <w:rPr>
          <w:rFonts w:ascii="Arial" w:hAnsi="Arial" w:cs="Arial"/>
          <w:color w:val="000000"/>
          <w:sz w:val="24"/>
          <w:szCs w:val="24"/>
          <w:shd w:val="clear" w:color="auto" w:fill="FFFFFF"/>
        </w:rPr>
      </w:pPr>
      <w:r w:rsidRPr="007B3122">
        <w:rPr>
          <w:rFonts w:ascii="Arial" w:hAnsi="Arial" w:cs="Arial"/>
          <w:color w:val="000000"/>
          <w:sz w:val="24"/>
          <w:szCs w:val="24"/>
          <w:shd w:val="clear" w:color="auto" w:fill="FFFFFF"/>
        </w:rPr>
        <w:t xml:space="preserve">Suicide is the leading cause of death in prisons. </w:t>
      </w:r>
      <w:r w:rsidRPr="00B365F5">
        <w:rPr>
          <w:rFonts w:ascii="Arial" w:hAnsi="Arial" w:cs="Arial"/>
          <w:color w:val="000000"/>
          <w:sz w:val="24"/>
          <w:szCs w:val="24"/>
          <w:shd w:val="clear" w:color="auto" w:fill="FFFFFF"/>
        </w:rPr>
        <w:t>As a group, inmates have higher suicide rates than their</w:t>
      </w:r>
      <w:r>
        <w:rPr>
          <w:rFonts w:ascii="Arial" w:hAnsi="Arial" w:cs="Arial"/>
          <w:color w:val="000000"/>
          <w:sz w:val="24"/>
          <w:szCs w:val="24"/>
          <w:shd w:val="clear" w:color="auto" w:fill="FFFFFF"/>
        </w:rPr>
        <w:t xml:space="preserve"> </w:t>
      </w:r>
      <w:r w:rsidRPr="00B365F5">
        <w:rPr>
          <w:rFonts w:ascii="Arial" w:hAnsi="Arial" w:cs="Arial"/>
          <w:color w:val="000000"/>
          <w:sz w:val="24"/>
          <w:szCs w:val="24"/>
          <w:shd w:val="clear" w:color="auto" w:fill="FFFFFF"/>
        </w:rPr>
        <w:t>community counterparts</w:t>
      </w:r>
      <w:r>
        <w:rPr>
          <w:rFonts w:ascii="Arial" w:hAnsi="Arial" w:cs="Arial"/>
          <w:color w:val="000000"/>
          <w:sz w:val="24"/>
          <w:szCs w:val="24"/>
          <w:shd w:val="clear" w:color="auto" w:fill="FFFFFF"/>
        </w:rPr>
        <w:t xml:space="preserve">. </w:t>
      </w:r>
      <w:r w:rsidRPr="0063609A">
        <w:rPr>
          <w:rFonts w:ascii="Arial" w:hAnsi="Arial" w:cs="Arial"/>
          <w:color w:val="000000"/>
          <w:sz w:val="24"/>
          <w:szCs w:val="24"/>
          <w:shd w:val="clear" w:color="auto" w:fill="FFFFFF"/>
        </w:rPr>
        <w:t>The best practices for preventing suicides in prison settings should</w:t>
      </w:r>
      <w:r>
        <w:rPr>
          <w:rFonts w:ascii="Arial" w:hAnsi="Arial" w:cs="Arial"/>
          <w:color w:val="000000"/>
          <w:sz w:val="24"/>
          <w:szCs w:val="24"/>
          <w:shd w:val="clear" w:color="auto" w:fill="FFFFFF"/>
        </w:rPr>
        <w:t xml:space="preserve"> include elements such as</w:t>
      </w:r>
      <w:r w:rsidRPr="0063609A">
        <w:rPr>
          <w:rFonts w:ascii="Arial" w:hAnsi="Arial" w:cs="Arial"/>
          <w:color w:val="000000"/>
          <w:sz w:val="24"/>
          <w:szCs w:val="24"/>
          <w:shd w:val="clear" w:color="auto" w:fill="FFFFFF"/>
        </w:rPr>
        <w:t xml:space="preserve"> training programs, </w:t>
      </w:r>
      <w:r w:rsidRPr="0063609A">
        <w:rPr>
          <w:rFonts w:ascii="Arial" w:hAnsi="Arial" w:cs="Arial"/>
          <w:color w:val="000000"/>
          <w:sz w:val="24"/>
          <w:szCs w:val="24"/>
          <w:shd w:val="clear" w:color="auto" w:fill="FFFFFF"/>
        </w:rPr>
        <w:lastRenderedPageBreak/>
        <w:t>screening procedures, communication between staff, documentation, internal resources, and debriefing after a suicide.</w:t>
      </w:r>
      <w:r>
        <w:rPr>
          <w:rStyle w:val="FootnoteReference"/>
          <w:rFonts w:ascii="Arial" w:hAnsi="Arial" w:cs="Arial"/>
          <w:color w:val="000000"/>
          <w:sz w:val="24"/>
          <w:szCs w:val="24"/>
          <w:shd w:val="clear" w:color="auto" w:fill="FFFFFF"/>
        </w:rPr>
        <w:footnoteReference w:id="119"/>
      </w:r>
    </w:p>
    <w:p w:rsidR="00806A0A" w:rsidRPr="00B93353" w:rsidRDefault="00806A0A" w:rsidP="00806A0A">
      <w:pPr>
        <w:spacing w:after="0" w:line="360" w:lineRule="auto"/>
        <w:ind w:firstLine="720"/>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The core aim of prisons must be </w:t>
      </w:r>
      <w:r w:rsidRPr="005F3FDD">
        <w:rPr>
          <w:rFonts w:ascii="Arial" w:eastAsia="Times New Roman" w:hAnsi="Arial" w:cs="Arial"/>
          <w:bCs/>
          <w:color w:val="000000"/>
          <w:sz w:val="24"/>
          <w:szCs w:val="24"/>
        </w:rPr>
        <w:t>restorativeness</w:t>
      </w:r>
      <w:r>
        <w:rPr>
          <w:rFonts w:ascii="Arial" w:eastAsia="Times New Roman" w:hAnsi="Arial" w:cs="Arial"/>
          <w:bCs/>
          <w:color w:val="000000"/>
          <w:sz w:val="24"/>
          <w:szCs w:val="24"/>
        </w:rPr>
        <w:t xml:space="preserve">. The purpose of healthy prison must be not just to prepare prisoners as law abiding citizen but </w:t>
      </w:r>
      <w:r w:rsidR="00D60193">
        <w:rPr>
          <w:rFonts w:ascii="Arial" w:eastAsia="Times New Roman" w:hAnsi="Arial" w:cs="Arial"/>
          <w:bCs/>
          <w:color w:val="000000"/>
          <w:sz w:val="24"/>
          <w:szCs w:val="24"/>
        </w:rPr>
        <w:t>a</w:t>
      </w:r>
      <w:r>
        <w:rPr>
          <w:rFonts w:ascii="Arial" w:eastAsia="Times New Roman" w:hAnsi="Arial" w:cs="Arial"/>
          <w:bCs/>
          <w:color w:val="000000"/>
          <w:sz w:val="24"/>
          <w:szCs w:val="24"/>
        </w:rPr>
        <w:t xml:space="preserve"> </w:t>
      </w:r>
      <w:r w:rsidRPr="00B93353">
        <w:rPr>
          <w:rFonts w:ascii="Arial" w:eastAsia="Times New Roman" w:hAnsi="Arial" w:cs="Arial"/>
          <w:bCs/>
          <w:color w:val="000000"/>
          <w:sz w:val="24"/>
          <w:szCs w:val="24"/>
        </w:rPr>
        <w:t xml:space="preserve">healthy individual </w:t>
      </w:r>
      <w:r>
        <w:rPr>
          <w:rFonts w:ascii="Arial" w:eastAsia="Times New Roman" w:hAnsi="Arial" w:cs="Arial"/>
          <w:bCs/>
          <w:color w:val="000000"/>
          <w:sz w:val="24"/>
          <w:szCs w:val="24"/>
        </w:rPr>
        <w:t xml:space="preserve">free from diseases and </w:t>
      </w:r>
      <w:r w:rsidRPr="00B93353">
        <w:rPr>
          <w:rFonts w:ascii="Arial" w:hAnsi="Arial" w:cs="Arial"/>
          <w:sz w:val="24"/>
          <w:szCs w:val="24"/>
        </w:rPr>
        <w:t>transition of care for those released back to the community.</w:t>
      </w:r>
    </w:p>
    <w:p w:rsidR="00A02D9A" w:rsidRPr="00D60193" w:rsidRDefault="00A02D9A" w:rsidP="00A02D9A">
      <w:pPr>
        <w:spacing w:after="0" w:line="360" w:lineRule="auto"/>
        <w:ind w:firstLine="720"/>
        <w:jc w:val="both"/>
        <w:rPr>
          <w:rFonts w:ascii="Arial" w:hAnsi="Arial" w:cs="Arial"/>
          <w:color w:val="000000"/>
          <w:sz w:val="24"/>
          <w:szCs w:val="24"/>
          <w:shd w:val="clear" w:color="auto" w:fill="FFFFFF"/>
        </w:rPr>
      </w:pPr>
      <w:r w:rsidRPr="00D60193">
        <w:rPr>
          <w:rFonts w:ascii="Arial" w:hAnsi="Arial" w:cs="Arial"/>
          <w:color w:val="000000"/>
          <w:sz w:val="24"/>
          <w:szCs w:val="24"/>
          <w:shd w:val="clear" w:color="auto" w:fill="FFFFFF"/>
        </w:rPr>
        <w:t>Reentry is the transition from incarceration. Health problems influence reentry outcomes, and that nearly all returning prisoners have health issues, an assessment of health needs should be part of each individual’s reentry planning process.</w:t>
      </w:r>
      <w:r>
        <w:rPr>
          <w:rFonts w:ascii="Arial" w:hAnsi="Arial" w:cs="Arial"/>
          <w:color w:val="000000"/>
          <w:sz w:val="24"/>
          <w:szCs w:val="24"/>
          <w:shd w:val="clear" w:color="auto" w:fill="FFFFFF"/>
        </w:rPr>
        <w:t xml:space="preserve"> </w:t>
      </w:r>
    </w:p>
    <w:p w:rsidR="00A02D9A" w:rsidRDefault="00A02D9A" w:rsidP="00A02D9A">
      <w:pPr>
        <w:spacing w:after="0" w:line="360" w:lineRule="auto"/>
        <w:ind w:firstLine="720"/>
        <w:jc w:val="both"/>
        <w:rPr>
          <w:rFonts w:ascii="Arial" w:hAnsi="Arial" w:cs="Arial"/>
          <w:color w:val="000000"/>
          <w:sz w:val="24"/>
          <w:szCs w:val="24"/>
          <w:shd w:val="clear" w:color="auto" w:fill="FFFFFF"/>
        </w:rPr>
      </w:pPr>
      <w:r w:rsidRPr="00D60193">
        <w:rPr>
          <w:rFonts w:ascii="Arial" w:hAnsi="Arial" w:cs="Arial"/>
          <w:color w:val="000000"/>
          <w:sz w:val="24"/>
          <w:szCs w:val="24"/>
          <w:shd w:val="clear" w:color="auto" w:fill="FFFFFF"/>
        </w:rPr>
        <w:t>The enjoyment of the highest attainable standard of physical and mental health is a fundamental human right of every human being without discrimination.  However, prisoners suffer a disproportionate burden of health problems as their health needs are often neglected. Approaches and programmes pertinent to restoration of health in prisons shall address the multiple levels needs of prisoners with focus on restoration.</w:t>
      </w:r>
    </w:p>
    <w:p w:rsidR="003C2C6B" w:rsidRDefault="00614F47" w:rsidP="00A91078">
      <w:pPr>
        <w:spacing w:after="0" w:line="360" w:lineRule="auto"/>
        <w:ind w:firstLine="720"/>
        <w:jc w:val="both"/>
        <w:rPr>
          <w:rFonts w:ascii="Arial" w:hAnsi="Arial" w:cs="Arial"/>
          <w:color w:val="000000"/>
          <w:sz w:val="24"/>
          <w:szCs w:val="24"/>
          <w:shd w:val="clear" w:color="auto" w:fill="FFFFFF"/>
        </w:rPr>
      </w:pPr>
      <w:r w:rsidRPr="00614F47">
        <w:rPr>
          <w:rFonts w:ascii="Arial" w:hAnsi="Arial" w:cs="Arial"/>
          <w:color w:val="000000"/>
          <w:sz w:val="24"/>
          <w:szCs w:val="24"/>
          <w:shd w:val="clear" w:color="auto" w:fill="FFFFFF"/>
        </w:rPr>
        <w:t>Prisons should adopt more of a public health model that focuses on wellness, disease treatment and management, prevention and creating a continuum of care during and after incarceration.</w:t>
      </w:r>
      <w:r w:rsidR="003C2C6B">
        <w:rPr>
          <w:rStyle w:val="FootnoteReference"/>
          <w:rFonts w:ascii="Arial" w:hAnsi="Arial" w:cs="Arial"/>
          <w:color w:val="000000"/>
          <w:sz w:val="24"/>
          <w:szCs w:val="24"/>
          <w:shd w:val="clear" w:color="auto" w:fill="FFFFFF"/>
        </w:rPr>
        <w:footnoteReference w:id="120"/>
      </w:r>
      <w:r w:rsidR="003C2C6B">
        <w:rPr>
          <w:rFonts w:ascii="Arial" w:hAnsi="Arial" w:cs="Arial"/>
          <w:color w:val="000000"/>
          <w:sz w:val="24"/>
          <w:szCs w:val="24"/>
          <w:shd w:val="clear" w:color="auto" w:fill="FFFFFF"/>
        </w:rPr>
        <w:t xml:space="preserve">  </w:t>
      </w:r>
    </w:p>
    <w:p w:rsidR="00D857BC" w:rsidRDefault="00D857BC" w:rsidP="00A02D9A">
      <w:pPr>
        <w:spacing w:after="0" w:line="360" w:lineRule="auto"/>
        <w:ind w:firstLine="720"/>
        <w:jc w:val="both"/>
        <w:rPr>
          <w:rFonts w:ascii="Arial" w:hAnsi="Arial" w:cs="Arial"/>
          <w:color w:val="000000"/>
          <w:sz w:val="24"/>
          <w:szCs w:val="24"/>
          <w:shd w:val="clear" w:color="auto" w:fill="FFFFFF"/>
        </w:rPr>
      </w:pPr>
      <w:r w:rsidRPr="00D857BC">
        <w:rPr>
          <w:rFonts w:ascii="Arial" w:hAnsi="Arial" w:cs="Arial"/>
          <w:color w:val="000000"/>
          <w:sz w:val="24"/>
          <w:szCs w:val="24"/>
          <w:shd w:val="clear" w:color="auto" w:fill="FFFFFF"/>
        </w:rPr>
        <w:t xml:space="preserve">Integrated approach to </w:t>
      </w:r>
      <w:r>
        <w:rPr>
          <w:rFonts w:ascii="Arial" w:hAnsi="Arial" w:cs="Arial"/>
          <w:color w:val="000000"/>
          <w:sz w:val="24"/>
          <w:szCs w:val="24"/>
          <w:shd w:val="clear" w:color="auto" w:fill="FFFFFF"/>
        </w:rPr>
        <w:t>prison</w:t>
      </w:r>
      <w:r w:rsidRPr="00D857BC">
        <w:rPr>
          <w:rFonts w:ascii="Arial" w:hAnsi="Arial" w:cs="Arial"/>
          <w:color w:val="000000"/>
          <w:sz w:val="24"/>
          <w:szCs w:val="24"/>
          <w:shd w:val="clear" w:color="auto" w:fill="FFFFFF"/>
        </w:rPr>
        <w:t xml:space="preserve"> healthcare that is consistent with the best interests of </w:t>
      </w:r>
      <w:r>
        <w:rPr>
          <w:rFonts w:ascii="Arial" w:hAnsi="Arial" w:cs="Arial"/>
          <w:color w:val="000000"/>
          <w:sz w:val="24"/>
          <w:szCs w:val="24"/>
          <w:shd w:val="clear" w:color="auto" w:fill="FFFFFF"/>
        </w:rPr>
        <w:t>prisoners</w:t>
      </w:r>
      <w:r w:rsidRPr="00D857BC">
        <w:rPr>
          <w:rFonts w:ascii="Arial" w:hAnsi="Arial" w:cs="Arial"/>
          <w:color w:val="000000"/>
          <w:sz w:val="24"/>
          <w:szCs w:val="24"/>
          <w:shd w:val="clear" w:color="auto" w:fill="FFFFFF"/>
        </w:rPr>
        <w:t xml:space="preserve"> and sound public policy can improve </w:t>
      </w:r>
      <w:r>
        <w:rPr>
          <w:rFonts w:ascii="Arial" w:hAnsi="Arial" w:cs="Arial"/>
          <w:color w:val="000000"/>
          <w:sz w:val="24"/>
          <w:szCs w:val="24"/>
          <w:shd w:val="clear" w:color="auto" w:fill="FFFFFF"/>
        </w:rPr>
        <w:t xml:space="preserve">prison </w:t>
      </w:r>
      <w:r w:rsidRPr="00D857BC">
        <w:rPr>
          <w:rFonts w:ascii="Arial" w:hAnsi="Arial" w:cs="Arial"/>
          <w:color w:val="000000"/>
          <w:sz w:val="24"/>
          <w:szCs w:val="24"/>
          <w:shd w:val="clear" w:color="auto" w:fill="FFFFFF"/>
        </w:rPr>
        <w:t>health and preserve public resources.</w:t>
      </w:r>
      <w:r>
        <w:rPr>
          <w:rStyle w:val="FootnoteReference"/>
          <w:rFonts w:ascii="Arial" w:hAnsi="Arial" w:cs="Arial"/>
          <w:color w:val="000000"/>
          <w:sz w:val="24"/>
          <w:szCs w:val="24"/>
          <w:shd w:val="clear" w:color="auto" w:fill="FFFFFF"/>
        </w:rPr>
        <w:footnoteReference w:id="121"/>
      </w:r>
    </w:p>
    <w:p w:rsidR="005E35A3" w:rsidRDefault="00D60193" w:rsidP="00DD3756">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00A02D9A">
        <w:rPr>
          <w:rFonts w:ascii="Arial" w:hAnsi="Arial" w:cs="Arial"/>
          <w:color w:val="000000"/>
          <w:sz w:val="24"/>
          <w:szCs w:val="24"/>
          <w:shd w:val="clear" w:color="auto" w:fill="FFFFFF"/>
        </w:rPr>
        <w:tab/>
      </w:r>
      <w:r w:rsidR="00A91078" w:rsidRPr="00770B96">
        <w:rPr>
          <w:rFonts w:ascii="Arial" w:hAnsi="Arial" w:cs="Arial"/>
          <w:color w:val="000000"/>
          <w:sz w:val="24"/>
          <w:szCs w:val="24"/>
          <w:shd w:val="clear" w:color="auto" w:fill="FFFFFF"/>
        </w:rPr>
        <w:t xml:space="preserve"> </w:t>
      </w:r>
      <w:r w:rsidR="00A02D9A" w:rsidRPr="00A02D9A">
        <w:rPr>
          <w:rFonts w:ascii="Arial" w:hAnsi="Arial" w:cs="Arial"/>
          <w:color w:val="000000"/>
          <w:sz w:val="24"/>
          <w:szCs w:val="24"/>
          <w:shd w:val="clear" w:color="auto" w:fill="FFFFFF"/>
        </w:rPr>
        <w:t>Despite the minimal amount of information available,</w:t>
      </w:r>
      <w:r w:rsidR="00DD3756">
        <w:rPr>
          <w:rFonts w:ascii="Arial" w:hAnsi="Arial" w:cs="Arial"/>
          <w:color w:val="000000"/>
          <w:sz w:val="24"/>
          <w:szCs w:val="24"/>
          <w:shd w:val="clear" w:color="auto" w:fill="FFFFFF"/>
        </w:rPr>
        <w:t xml:space="preserve"> pertinent to healthcare and services across nations a</w:t>
      </w:r>
      <w:r w:rsidR="00DD3756" w:rsidRPr="00770B96">
        <w:rPr>
          <w:rFonts w:ascii="Arial" w:hAnsi="Arial" w:cs="Arial"/>
          <w:color w:val="000000"/>
          <w:sz w:val="24"/>
          <w:szCs w:val="24"/>
          <w:shd w:val="clear" w:color="auto" w:fill="FFFFFF"/>
        </w:rPr>
        <w:t xml:space="preserve"> growing social movement has advocated for an increased</w:t>
      </w:r>
      <w:r w:rsidR="00DD3756">
        <w:rPr>
          <w:rFonts w:ascii="Arial" w:hAnsi="Arial" w:cs="Arial"/>
          <w:color w:val="000000"/>
          <w:sz w:val="24"/>
          <w:szCs w:val="24"/>
          <w:shd w:val="clear" w:color="auto" w:fill="FFFFFF"/>
        </w:rPr>
        <w:t xml:space="preserve"> role for prisons in restorative practices within institutional contexts to preserve the physical and mental health making possible </w:t>
      </w:r>
      <w:r w:rsidR="005E35A3" w:rsidRPr="005E35A3">
        <w:rPr>
          <w:rFonts w:ascii="Arial" w:hAnsi="Arial" w:cs="Arial"/>
          <w:color w:val="000000"/>
          <w:sz w:val="24"/>
          <w:szCs w:val="24"/>
          <w:shd w:val="clear" w:color="auto" w:fill="FFFFFF"/>
        </w:rPr>
        <w:t>that recently released prisoners be free of disabling diseases.</w:t>
      </w:r>
    </w:p>
    <w:p w:rsidR="002E2E89" w:rsidRDefault="00B744F9" w:rsidP="00A92EA7">
      <w:pPr>
        <w:spacing w:after="0" w:line="360" w:lineRule="auto"/>
        <w:jc w:val="both"/>
        <w:rPr>
          <w:rFonts w:ascii="Arial" w:hAnsi="Arial" w:cs="Arial"/>
          <w:b/>
          <w:color w:val="000000"/>
          <w:sz w:val="24"/>
          <w:szCs w:val="24"/>
          <w:shd w:val="clear" w:color="auto" w:fill="FFFFFF"/>
        </w:rPr>
      </w:pPr>
      <w:r w:rsidRPr="00141627">
        <w:rPr>
          <w:rFonts w:ascii="Arial" w:hAnsi="Arial" w:cs="Arial"/>
          <w:b/>
          <w:color w:val="000000"/>
          <w:sz w:val="24"/>
          <w:szCs w:val="24"/>
          <w:shd w:val="clear" w:color="auto" w:fill="FFFFFF"/>
        </w:rPr>
        <w:t>ECONOMIC</w:t>
      </w:r>
      <w:r>
        <w:rPr>
          <w:rFonts w:ascii="Arial" w:hAnsi="Arial" w:cs="Arial"/>
          <w:b/>
          <w:color w:val="000000"/>
          <w:sz w:val="24"/>
          <w:szCs w:val="24"/>
          <w:shd w:val="clear" w:color="auto" w:fill="FFFFFF"/>
        </w:rPr>
        <w:t>AL</w:t>
      </w:r>
      <w:r w:rsidR="00141627" w:rsidRPr="00141627">
        <w:rPr>
          <w:rFonts w:ascii="Arial" w:hAnsi="Arial" w:cs="Arial"/>
          <w:b/>
          <w:color w:val="000000"/>
          <w:sz w:val="24"/>
          <w:szCs w:val="24"/>
          <w:shd w:val="clear" w:color="auto" w:fill="FFFFFF"/>
        </w:rPr>
        <w:t xml:space="preserve"> IMPACT:</w:t>
      </w:r>
    </w:p>
    <w:p w:rsidR="00E77123" w:rsidRPr="00050AF3" w:rsidRDefault="0092581A" w:rsidP="00050AF3">
      <w:pPr>
        <w:spacing w:after="0" w:line="360" w:lineRule="auto"/>
        <w:ind w:firstLine="720"/>
        <w:jc w:val="both"/>
        <w:rPr>
          <w:rFonts w:ascii="Arial" w:eastAsia="Times New Roman" w:hAnsi="Arial" w:cs="Arial"/>
          <w:bCs/>
          <w:color w:val="000000"/>
          <w:sz w:val="24"/>
          <w:szCs w:val="24"/>
        </w:rPr>
      </w:pPr>
      <w:r w:rsidRPr="0092581A">
        <w:rPr>
          <w:rFonts w:ascii="Arial" w:hAnsi="Arial" w:cs="Arial"/>
          <w:color w:val="000000"/>
          <w:sz w:val="24"/>
          <w:szCs w:val="24"/>
          <w:shd w:val="clear" w:color="auto" w:fill="FFFFFF"/>
        </w:rPr>
        <w:t>A question arises why health of prisoners seems more important to the Nation</w:t>
      </w:r>
      <w:r w:rsidR="000F0837">
        <w:rPr>
          <w:rFonts w:ascii="Arial" w:hAnsi="Arial" w:cs="Arial"/>
          <w:color w:val="000000"/>
          <w:sz w:val="24"/>
          <w:szCs w:val="24"/>
          <w:shd w:val="clear" w:color="auto" w:fill="FFFFFF"/>
        </w:rPr>
        <w:t>s</w:t>
      </w:r>
      <w:r w:rsidRPr="0092581A">
        <w:rPr>
          <w:rFonts w:ascii="Arial" w:hAnsi="Arial" w:cs="Arial"/>
          <w:color w:val="000000"/>
          <w:sz w:val="24"/>
          <w:szCs w:val="24"/>
          <w:shd w:val="clear" w:color="auto" w:fill="FFFFFF"/>
        </w:rPr>
        <w:t xml:space="preserve"> than the health of general population.</w:t>
      </w:r>
      <w:r w:rsidR="00E77123">
        <w:rPr>
          <w:rFonts w:ascii="Arial" w:hAnsi="Arial" w:cs="Arial"/>
          <w:color w:val="000000"/>
          <w:sz w:val="24"/>
          <w:szCs w:val="24"/>
          <w:shd w:val="clear" w:color="auto" w:fill="FFFFFF"/>
        </w:rPr>
        <w:t xml:space="preserve"> </w:t>
      </w:r>
      <w:r w:rsidR="000F0837" w:rsidRPr="000F0837">
        <w:rPr>
          <w:rFonts w:ascii="Arial" w:hAnsi="Arial" w:cs="Arial"/>
          <w:color w:val="000000"/>
          <w:sz w:val="24"/>
          <w:szCs w:val="24"/>
          <w:shd w:val="clear" w:color="auto" w:fill="FFFFFF"/>
        </w:rPr>
        <w:t xml:space="preserve">Prison Health care has emerged as fiscal </w:t>
      </w:r>
      <w:r w:rsidR="000F0837" w:rsidRPr="000F0837">
        <w:rPr>
          <w:rFonts w:ascii="Arial" w:hAnsi="Arial" w:cs="Arial"/>
          <w:color w:val="000000"/>
          <w:sz w:val="24"/>
          <w:szCs w:val="24"/>
          <w:shd w:val="clear" w:color="auto" w:fill="FFFFFF"/>
        </w:rPr>
        <w:lastRenderedPageBreak/>
        <w:t>pressure points for Nations in recent years.</w:t>
      </w:r>
      <w:r w:rsidR="000F0837">
        <w:rPr>
          <w:rFonts w:ascii="Arial" w:hAnsi="Arial" w:cs="Arial"/>
          <w:color w:val="000000"/>
          <w:sz w:val="24"/>
          <w:szCs w:val="24"/>
          <w:shd w:val="clear" w:color="auto" w:fill="FFFFFF"/>
        </w:rPr>
        <w:t xml:space="preserve"> </w:t>
      </w:r>
      <w:r w:rsidR="003A4716" w:rsidRPr="00E77123">
        <w:rPr>
          <w:rFonts w:ascii="Arial" w:hAnsi="Arial" w:cs="Arial"/>
          <w:color w:val="000000"/>
          <w:sz w:val="24"/>
          <w:szCs w:val="24"/>
          <w:shd w:val="clear" w:color="auto" w:fill="FFFFFF"/>
        </w:rPr>
        <w:t>Prisoners are expensive to maintain</w:t>
      </w:r>
      <w:r w:rsidR="00E77123" w:rsidRPr="00E77123">
        <w:rPr>
          <w:rFonts w:ascii="Arial" w:hAnsi="Arial" w:cs="Arial"/>
          <w:color w:val="000000"/>
          <w:sz w:val="24"/>
          <w:szCs w:val="24"/>
          <w:shd w:val="clear" w:color="auto" w:fill="FFFFFF"/>
        </w:rPr>
        <w:t>.</w:t>
      </w:r>
      <w:r w:rsidR="00E77123" w:rsidRPr="00E77123">
        <w:rPr>
          <w:rFonts w:ascii="Arial" w:eastAsia="Times New Roman" w:hAnsi="Arial" w:cs="Arial"/>
          <w:bCs/>
          <w:color w:val="000000"/>
          <w:sz w:val="24"/>
          <w:szCs w:val="24"/>
        </w:rPr>
        <w:t xml:space="preserve"> The impact of growing prison populations places an enormous financial burden on governments at a great cost to the social cohesion of society.</w:t>
      </w:r>
      <w:r w:rsidR="00050AF3">
        <w:rPr>
          <w:rFonts w:ascii="Arial" w:eastAsia="Times New Roman" w:hAnsi="Arial" w:cs="Arial"/>
          <w:bCs/>
          <w:color w:val="000000"/>
          <w:sz w:val="24"/>
          <w:szCs w:val="24"/>
        </w:rPr>
        <w:t xml:space="preserve"> </w:t>
      </w:r>
      <w:r w:rsidR="00E77123" w:rsidRPr="004B5779">
        <w:rPr>
          <w:rFonts w:ascii="Arial" w:eastAsia="Times New Roman" w:hAnsi="Arial" w:cs="Arial"/>
          <w:bCs/>
          <w:color w:val="000000"/>
          <w:sz w:val="24"/>
          <w:szCs w:val="24"/>
        </w:rPr>
        <w:t xml:space="preserve">The average cost of incarceration in the United States is anywhere between $20,000 and $40,000 per year to house inmates in </w:t>
      </w:r>
      <w:r w:rsidR="00E77123">
        <w:rPr>
          <w:rFonts w:ascii="Arial" w:eastAsia="Times New Roman" w:hAnsi="Arial" w:cs="Arial"/>
          <w:bCs/>
          <w:color w:val="000000"/>
          <w:sz w:val="24"/>
          <w:szCs w:val="24"/>
        </w:rPr>
        <w:t>F</w:t>
      </w:r>
      <w:r w:rsidR="00E77123" w:rsidRPr="004B5779">
        <w:rPr>
          <w:rFonts w:ascii="Arial" w:eastAsia="Times New Roman" w:hAnsi="Arial" w:cs="Arial"/>
          <w:bCs/>
          <w:color w:val="000000"/>
          <w:sz w:val="24"/>
          <w:szCs w:val="24"/>
        </w:rPr>
        <w:t xml:space="preserve">ederal and </w:t>
      </w:r>
      <w:r w:rsidR="00E77123">
        <w:rPr>
          <w:rFonts w:ascii="Arial" w:eastAsia="Times New Roman" w:hAnsi="Arial" w:cs="Arial"/>
          <w:bCs/>
          <w:color w:val="000000"/>
          <w:sz w:val="24"/>
          <w:szCs w:val="24"/>
        </w:rPr>
        <w:t>S</w:t>
      </w:r>
      <w:r w:rsidR="00E77123" w:rsidRPr="004B5779">
        <w:rPr>
          <w:rFonts w:ascii="Arial" w:eastAsia="Times New Roman" w:hAnsi="Arial" w:cs="Arial"/>
          <w:bCs/>
          <w:color w:val="000000"/>
          <w:sz w:val="24"/>
          <w:szCs w:val="24"/>
        </w:rPr>
        <w:t>tate correctional facilities.</w:t>
      </w:r>
      <w:r w:rsidR="00E77123">
        <w:rPr>
          <w:rStyle w:val="FootnoteReference"/>
          <w:rFonts w:ascii="Arial" w:eastAsia="Times New Roman" w:hAnsi="Arial" w:cs="Arial"/>
          <w:bCs/>
          <w:color w:val="000000"/>
          <w:sz w:val="24"/>
          <w:szCs w:val="24"/>
        </w:rPr>
        <w:footnoteReference w:id="122"/>
      </w:r>
      <w:r w:rsidR="00E77123">
        <w:rPr>
          <w:rFonts w:ascii="Arial" w:eastAsia="Times New Roman" w:hAnsi="Arial" w:cs="Arial"/>
          <w:bCs/>
          <w:color w:val="000000"/>
          <w:sz w:val="24"/>
          <w:szCs w:val="24"/>
        </w:rPr>
        <w:t xml:space="preserve"> For United Kingdom, it </w:t>
      </w:r>
      <w:r w:rsidR="00E77123" w:rsidRPr="004B5779">
        <w:rPr>
          <w:rFonts w:ascii="Arial" w:eastAsia="Times New Roman" w:hAnsi="Arial" w:cs="Arial"/>
          <w:bCs/>
          <w:color w:val="000000"/>
          <w:sz w:val="24"/>
          <w:szCs w:val="24"/>
        </w:rPr>
        <w:t>costs £65,000 to imprison a person</w:t>
      </w:r>
      <w:r w:rsidR="00E77123">
        <w:rPr>
          <w:rFonts w:ascii="Arial" w:eastAsia="Times New Roman" w:hAnsi="Arial" w:cs="Arial"/>
          <w:bCs/>
          <w:color w:val="000000"/>
          <w:sz w:val="24"/>
          <w:szCs w:val="24"/>
        </w:rPr>
        <w:t xml:space="preserve"> and further </w:t>
      </w:r>
      <w:r w:rsidR="00E77123" w:rsidRPr="00435B36">
        <w:rPr>
          <w:rFonts w:ascii="Arial" w:eastAsia="Times New Roman" w:hAnsi="Arial" w:cs="Arial"/>
          <w:bCs/>
          <w:color w:val="000000"/>
          <w:sz w:val="24"/>
          <w:szCs w:val="24"/>
        </w:rPr>
        <w:t>£40,000 for each year they spend incarcerated.</w:t>
      </w:r>
      <w:r w:rsidR="00E77123">
        <w:rPr>
          <w:rStyle w:val="FootnoteReference"/>
          <w:rFonts w:ascii="Arial" w:eastAsia="Times New Roman" w:hAnsi="Arial" w:cs="Arial"/>
          <w:bCs/>
          <w:color w:val="000000"/>
          <w:sz w:val="24"/>
          <w:szCs w:val="24"/>
        </w:rPr>
        <w:footnoteReference w:id="123"/>
      </w:r>
      <w:r w:rsidR="00E77123">
        <w:rPr>
          <w:rFonts w:ascii="Arial" w:eastAsia="Times New Roman" w:hAnsi="Arial" w:cs="Arial"/>
          <w:bCs/>
          <w:color w:val="000000"/>
          <w:sz w:val="24"/>
          <w:szCs w:val="24"/>
        </w:rPr>
        <w:t xml:space="preserve"> Whereas</w:t>
      </w:r>
      <w:r w:rsidR="00E77123" w:rsidRPr="00435B36">
        <w:rPr>
          <w:rFonts w:ascii="Arial" w:eastAsia="Times New Roman" w:hAnsi="Arial" w:cs="Arial"/>
          <w:bCs/>
          <w:color w:val="000000"/>
          <w:sz w:val="24"/>
          <w:szCs w:val="24"/>
        </w:rPr>
        <w:t xml:space="preserve"> </w:t>
      </w:r>
      <w:r w:rsidR="00E77123">
        <w:rPr>
          <w:rFonts w:ascii="Arial" w:eastAsia="Times New Roman" w:hAnsi="Arial" w:cs="Arial"/>
          <w:bCs/>
          <w:color w:val="000000"/>
          <w:sz w:val="24"/>
          <w:szCs w:val="24"/>
        </w:rPr>
        <w:t xml:space="preserve">for </w:t>
      </w:r>
      <w:r w:rsidR="00E77123" w:rsidRPr="00435B36">
        <w:rPr>
          <w:rFonts w:ascii="Arial" w:eastAsia="Times New Roman" w:hAnsi="Arial" w:cs="Arial"/>
          <w:bCs/>
          <w:color w:val="000000"/>
          <w:sz w:val="24"/>
          <w:szCs w:val="24"/>
        </w:rPr>
        <w:t>Australian</w:t>
      </w:r>
      <w:r w:rsidR="00E77123">
        <w:rPr>
          <w:rFonts w:ascii="Arial" w:eastAsia="Times New Roman" w:hAnsi="Arial" w:cs="Arial"/>
          <w:bCs/>
          <w:color w:val="000000"/>
          <w:sz w:val="24"/>
          <w:szCs w:val="24"/>
        </w:rPr>
        <w:t xml:space="preserve"> it </w:t>
      </w:r>
      <w:r w:rsidR="00E77123" w:rsidRPr="00435B36">
        <w:rPr>
          <w:rFonts w:ascii="Arial" w:eastAsia="Times New Roman" w:hAnsi="Arial" w:cs="Arial"/>
          <w:bCs/>
          <w:color w:val="000000"/>
          <w:sz w:val="24"/>
          <w:szCs w:val="24"/>
        </w:rPr>
        <w:t>costs $110,000 per-prisoner</w:t>
      </w:r>
      <w:r w:rsidR="00E77123">
        <w:rPr>
          <w:rFonts w:ascii="Arial" w:eastAsia="Times New Roman" w:hAnsi="Arial" w:cs="Arial"/>
          <w:bCs/>
          <w:color w:val="000000"/>
          <w:sz w:val="24"/>
          <w:szCs w:val="24"/>
        </w:rPr>
        <w:t xml:space="preserve"> per year</w:t>
      </w:r>
      <w:r w:rsidR="00E77123" w:rsidRPr="00AE0F0A">
        <w:rPr>
          <w:rFonts w:ascii="Arial" w:eastAsia="Times New Roman" w:hAnsi="Arial" w:cs="Arial"/>
          <w:bCs/>
          <w:color w:val="000000"/>
          <w:sz w:val="24"/>
          <w:szCs w:val="24"/>
        </w:rPr>
        <w:t>.</w:t>
      </w:r>
      <w:r w:rsidR="00E77123" w:rsidRPr="00AE0F0A">
        <w:rPr>
          <w:rStyle w:val="FootnoteReference"/>
          <w:rFonts w:ascii="Arial" w:eastAsia="Times New Roman" w:hAnsi="Arial" w:cs="Arial"/>
          <w:bCs/>
          <w:color w:val="000000"/>
          <w:sz w:val="24"/>
          <w:szCs w:val="24"/>
        </w:rPr>
        <w:footnoteReference w:id="124"/>
      </w:r>
      <w:r w:rsidR="00E77123" w:rsidRPr="00AE0F0A">
        <w:rPr>
          <w:rFonts w:ascii="Arial" w:hAnsi="Arial" w:cs="Arial"/>
          <w:sz w:val="24"/>
          <w:szCs w:val="24"/>
        </w:rPr>
        <w:t xml:space="preserve">  In India </w:t>
      </w:r>
      <w:r w:rsidR="00E77123">
        <w:rPr>
          <w:rFonts w:ascii="Arial" w:hAnsi="Arial" w:cs="Arial"/>
          <w:sz w:val="24"/>
          <w:szCs w:val="24"/>
        </w:rPr>
        <w:t xml:space="preserve">the annual average expenditure on a prison inmate is about </w:t>
      </w:r>
      <w:proofErr w:type="spellStart"/>
      <w:r w:rsidR="00E77123">
        <w:rPr>
          <w:rFonts w:ascii="Arial" w:hAnsi="Arial" w:cs="Arial"/>
          <w:sz w:val="24"/>
          <w:szCs w:val="24"/>
        </w:rPr>
        <w:t>Rs</w:t>
      </w:r>
      <w:proofErr w:type="spellEnd"/>
      <w:r w:rsidR="00E77123">
        <w:rPr>
          <w:rFonts w:ascii="Arial" w:hAnsi="Arial" w:cs="Arial"/>
          <w:sz w:val="24"/>
          <w:szCs w:val="24"/>
        </w:rPr>
        <w:t>. 29,538.</w:t>
      </w:r>
      <w:r w:rsidR="00E77123">
        <w:rPr>
          <w:rStyle w:val="FootnoteReference"/>
          <w:rFonts w:ascii="Arial" w:hAnsi="Arial" w:cs="Arial"/>
          <w:sz w:val="24"/>
          <w:szCs w:val="24"/>
        </w:rPr>
        <w:footnoteReference w:id="125"/>
      </w:r>
      <w:r w:rsidR="00E77123">
        <w:rPr>
          <w:rFonts w:ascii="Arial" w:hAnsi="Arial" w:cs="Arial"/>
          <w:sz w:val="24"/>
          <w:szCs w:val="24"/>
        </w:rPr>
        <w:t xml:space="preserve">  In India </w:t>
      </w:r>
      <w:r w:rsidR="00E77123">
        <w:rPr>
          <w:rFonts w:ascii="Arial" w:hAnsi="Arial" w:cs="Arial"/>
          <w:color w:val="000000"/>
          <w:sz w:val="26"/>
          <w:szCs w:val="26"/>
          <w:shd w:val="clear" w:color="auto" w:fill="FFFFFF"/>
        </w:rPr>
        <w:t>prisons is a state subject and are managed by the state governments. Hence there exist variations</w:t>
      </w:r>
      <w:r w:rsidR="00E77123" w:rsidRPr="00AE0F0A">
        <w:rPr>
          <w:rFonts w:ascii="Arial" w:hAnsi="Arial" w:cs="Arial"/>
          <w:color w:val="000000"/>
          <w:sz w:val="26"/>
          <w:szCs w:val="26"/>
          <w:shd w:val="clear" w:color="auto" w:fill="FFFFFF"/>
        </w:rPr>
        <w:t xml:space="preserve"> </w:t>
      </w:r>
      <w:r w:rsidR="00E77123">
        <w:rPr>
          <w:rFonts w:ascii="Arial" w:hAnsi="Arial" w:cs="Arial"/>
          <w:color w:val="000000"/>
          <w:sz w:val="26"/>
          <w:szCs w:val="26"/>
          <w:shd w:val="clear" w:color="auto" w:fill="FFFFFF"/>
        </w:rPr>
        <w:t>on the annual expenditure per inmate.</w:t>
      </w:r>
      <w:r w:rsidR="00E77123">
        <w:rPr>
          <w:rFonts w:ascii="Arial" w:hAnsi="Arial" w:cs="Arial"/>
          <w:sz w:val="24"/>
          <w:szCs w:val="24"/>
        </w:rPr>
        <w:t xml:space="preserve"> </w:t>
      </w:r>
      <w:r w:rsidR="00E77123">
        <w:rPr>
          <w:rFonts w:ascii="Arial" w:eastAsia="Times New Roman" w:hAnsi="Arial" w:cs="Arial"/>
          <w:bCs/>
          <w:color w:val="000000"/>
          <w:sz w:val="24"/>
          <w:szCs w:val="24"/>
        </w:rPr>
        <w:t>Restorative jurisprudence</w:t>
      </w:r>
      <w:r w:rsidR="00E77123" w:rsidRPr="00AE0F0A">
        <w:rPr>
          <w:rFonts w:ascii="Arial" w:eastAsia="Times New Roman" w:hAnsi="Arial" w:cs="Arial"/>
          <w:bCs/>
          <w:color w:val="000000"/>
          <w:sz w:val="24"/>
          <w:szCs w:val="24"/>
        </w:rPr>
        <w:t xml:space="preserve"> would invariably reduce the price of prisons and save taxpayer money.</w:t>
      </w:r>
    </w:p>
    <w:p w:rsidR="00050AF3" w:rsidRPr="00A92EA7" w:rsidRDefault="00050AF3" w:rsidP="00050AF3">
      <w:pPr>
        <w:spacing w:after="0" w:line="360" w:lineRule="auto"/>
        <w:ind w:firstLine="720"/>
        <w:jc w:val="both"/>
        <w:rPr>
          <w:rFonts w:ascii="Arial" w:hAnsi="Arial" w:cs="Arial"/>
          <w:color w:val="000000"/>
          <w:sz w:val="24"/>
          <w:szCs w:val="24"/>
          <w:shd w:val="clear" w:color="auto" w:fill="FFFFFF"/>
        </w:rPr>
      </w:pPr>
      <w:r w:rsidRPr="00AB20E6">
        <w:rPr>
          <w:rFonts w:ascii="Arial" w:hAnsi="Arial" w:cs="Arial"/>
          <w:color w:val="000000"/>
          <w:sz w:val="24"/>
          <w:szCs w:val="24"/>
          <w:shd w:val="clear" w:color="auto" w:fill="FFFFFF"/>
        </w:rPr>
        <w:t>Medical spending among incarcerated individuals is therefore</w:t>
      </w:r>
      <w:r>
        <w:rPr>
          <w:rFonts w:ascii="Arial" w:hAnsi="Arial" w:cs="Arial"/>
          <w:color w:val="000000"/>
          <w:sz w:val="24"/>
          <w:szCs w:val="24"/>
          <w:shd w:val="clear" w:color="auto" w:fill="FFFFFF"/>
        </w:rPr>
        <w:t xml:space="preserve"> a</w:t>
      </w:r>
      <w:r w:rsidR="001C3679">
        <w:rPr>
          <w:rFonts w:ascii="Arial" w:hAnsi="Arial" w:cs="Arial"/>
          <w:color w:val="000000"/>
          <w:sz w:val="24"/>
          <w:szCs w:val="24"/>
          <w:shd w:val="clear" w:color="auto" w:fill="FFFFFF"/>
        </w:rPr>
        <w:t xml:space="preserve"> key for health</w:t>
      </w:r>
      <w:r w:rsidRPr="00AB20E6">
        <w:rPr>
          <w:rFonts w:ascii="Arial" w:hAnsi="Arial" w:cs="Arial"/>
          <w:color w:val="000000"/>
          <w:sz w:val="24"/>
          <w:szCs w:val="24"/>
          <w:shd w:val="clear" w:color="auto" w:fill="FFFFFF"/>
        </w:rPr>
        <w:t>care governance in prisons.</w:t>
      </w:r>
      <w:r>
        <w:rPr>
          <w:rStyle w:val="FootnoteReference"/>
          <w:rFonts w:ascii="Arial" w:hAnsi="Arial" w:cs="Arial"/>
          <w:color w:val="000000"/>
          <w:sz w:val="24"/>
          <w:szCs w:val="24"/>
          <w:shd w:val="clear" w:color="auto" w:fill="FFFFFF"/>
        </w:rPr>
        <w:footnoteReference w:id="126"/>
      </w:r>
      <w:r w:rsidR="00A873BD">
        <w:rPr>
          <w:rFonts w:ascii="Arial" w:hAnsi="Arial" w:cs="Arial"/>
          <w:color w:val="000000"/>
          <w:sz w:val="24"/>
          <w:szCs w:val="24"/>
          <w:shd w:val="clear" w:color="auto" w:fill="FFFFFF"/>
        </w:rPr>
        <w:t xml:space="preserve"> Prisoners with better health would render cost saving not to prison expenditure but </w:t>
      </w:r>
      <w:r w:rsidR="00A726C0">
        <w:rPr>
          <w:rFonts w:ascii="Arial" w:hAnsi="Arial" w:cs="Arial"/>
          <w:color w:val="000000"/>
          <w:sz w:val="24"/>
          <w:szCs w:val="24"/>
          <w:shd w:val="clear" w:color="auto" w:fill="FFFFFF"/>
        </w:rPr>
        <w:t>would also benefit economically and socially after their release.</w:t>
      </w:r>
    </w:p>
    <w:p w:rsidR="00204684" w:rsidRDefault="00204684" w:rsidP="00204684">
      <w:pPr>
        <w:spacing w:after="0" w:line="360" w:lineRule="auto"/>
        <w:jc w:val="both"/>
        <w:rPr>
          <w:rFonts w:ascii="Arial" w:hAnsi="Arial" w:cs="Arial"/>
          <w:b/>
          <w:sz w:val="24"/>
          <w:szCs w:val="24"/>
        </w:rPr>
      </w:pPr>
      <w:r w:rsidRPr="00204684">
        <w:rPr>
          <w:rFonts w:ascii="Arial" w:hAnsi="Arial" w:cs="Arial"/>
          <w:b/>
          <w:sz w:val="24"/>
          <w:szCs w:val="24"/>
        </w:rPr>
        <w:t>CONTINUITY OF CARE</w:t>
      </w:r>
      <w:r>
        <w:rPr>
          <w:rFonts w:ascii="Arial" w:hAnsi="Arial" w:cs="Arial"/>
          <w:b/>
          <w:sz w:val="24"/>
          <w:szCs w:val="24"/>
        </w:rPr>
        <w:t xml:space="preserve">: </w:t>
      </w:r>
    </w:p>
    <w:p w:rsidR="00B62A7C" w:rsidRPr="00B62A7C" w:rsidRDefault="00B62A7C" w:rsidP="00B62A7C">
      <w:pPr>
        <w:spacing w:after="0" w:line="360" w:lineRule="auto"/>
        <w:ind w:firstLine="720"/>
        <w:jc w:val="both"/>
        <w:rPr>
          <w:rFonts w:ascii="Arial" w:hAnsi="Arial" w:cs="Arial"/>
          <w:sz w:val="24"/>
          <w:szCs w:val="24"/>
        </w:rPr>
      </w:pPr>
      <w:r w:rsidRPr="003C5CDC">
        <w:rPr>
          <w:rFonts w:ascii="Arial" w:eastAsia="Times New Roman" w:hAnsi="Arial" w:cs="Arial"/>
          <w:bCs/>
          <w:color w:val="000000"/>
          <w:sz w:val="24"/>
          <w:szCs w:val="24"/>
        </w:rPr>
        <w:t>Continuity of care during incarceration</w:t>
      </w:r>
      <w:r>
        <w:rPr>
          <w:rFonts w:ascii="Arial" w:hAnsi="Arial" w:cs="Arial"/>
          <w:sz w:val="24"/>
          <w:szCs w:val="24"/>
        </w:rPr>
        <w:t xml:space="preserve"> </w:t>
      </w:r>
      <w:r w:rsidRPr="003C5CDC">
        <w:rPr>
          <w:rFonts w:ascii="Arial" w:eastAsia="Times New Roman" w:hAnsi="Arial" w:cs="Arial"/>
          <w:bCs/>
          <w:color w:val="000000"/>
          <w:sz w:val="24"/>
          <w:szCs w:val="24"/>
        </w:rPr>
        <w:t>highlights</w:t>
      </w:r>
      <w:r w:rsidRPr="003C5CDC">
        <w:t xml:space="preserve"> </w:t>
      </w:r>
      <w:r w:rsidRPr="003C5CDC">
        <w:rPr>
          <w:rFonts w:ascii="Arial" w:eastAsia="Times New Roman" w:hAnsi="Arial" w:cs="Arial"/>
          <w:bCs/>
          <w:color w:val="000000"/>
          <w:sz w:val="24"/>
          <w:szCs w:val="24"/>
        </w:rPr>
        <w:t>a positive</w:t>
      </w:r>
      <w:r>
        <w:rPr>
          <w:rFonts w:ascii="Arial" w:eastAsia="Times New Roman" w:hAnsi="Arial" w:cs="Arial"/>
          <w:bCs/>
          <w:color w:val="000000"/>
          <w:sz w:val="24"/>
          <w:szCs w:val="24"/>
        </w:rPr>
        <w:t xml:space="preserve"> attitude of </w:t>
      </w:r>
      <w:r>
        <w:rPr>
          <w:rFonts w:ascii="Arial" w:hAnsi="Arial" w:cs="Arial"/>
          <w:sz w:val="24"/>
          <w:szCs w:val="24"/>
        </w:rPr>
        <w:t>prison officials which ensures</w:t>
      </w:r>
      <w:r w:rsidRPr="00660C24">
        <w:t xml:space="preserve"> </w:t>
      </w:r>
      <w:r w:rsidRPr="00660C24">
        <w:rPr>
          <w:rFonts w:ascii="Arial" w:hAnsi="Arial" w:cs="Arial"/>
          <w:sz w:val="24"/>
          <w:szCs w:val="24"/>
        </w:rPr>
        <w:t>better standard of care</w:t>
      </w:r>
      <w:r>
        <w:rPr>
          <w:rFonts w:ascii="Arial" w:hAnsi="Arial" w:cs="Arial"/>
          <w:sz w:val="24"/>
          <w:szCs w:val="24"/>
        </w:rPr>
        <w:t>.</w:t>
      </w:r>
      <w:r>
        <w:rPr>
          <w:rStyle w:val="FootnoteReference"/>
          <w:rFonts w:ascii="Arial" w:hAnsi="Arial" w:cs="Arial"/>
          <w:sz w:val="24"/>
          <w:szCs w:val="24"/>
        </w:rPr>
        <w:footnoteReference w:id="127"/>
      </w:r>
      <w:r>
        <w:rPr>
          <w:rFonts w:ascii="Arial" w:hAnsi="Arial" w:cs="Arial"/>
          <w:sz w:val="24"/>
          <w:szCs w:val="24"/>
        </w:rPr>
        <w:t xml:space="preserve"> </w:t>
      </w:r>
      <w:r w:rsidRPr="00AF1A8F">
        <w:rPr>
          <w:rFonts w:ascii="Arial" w:hAnsi="Arial" w:cs="Arial"/>
          <w:sz w:val="24"/>
          <w:szCs w:val="24"/>
        </w:rPr>
        <w:t>Continuity of care</w:t>
      </w:r>
      <w:r>
        <w:rPr>
          <w:rFonts w:ascii="Arial" w:hAnsi="Arial" w:cs="Arial"/>
          <w:sz w:val="24"/>
          <w:szCs w:val="24"/>
        </w:rPr>
        <w:t xml:space="preserve"> not only pertains to health and other related matters but also provides </w:t>
      </w:r>
      <w:r w:rsidRPr="00AF1A8F">
        <w:rPr>
          <w:rFonts w:ascii="Arial" w:hAnsi="Arial" w:cs="Arial"/>
          <w:sz w:val="24"/>
          <w:szCs w:val="24"/>
        </w:rPr>
        <w:t>specific guidance on managing</w:t>
      </w:r>
      <w:r>
        <w:rPr>
          <w:rFonts w:ascii="Arial" w:hAnsi="Arial" w:cs="Arial"/>
          <w:sz w:val="24"/>
          <w:szCs w:val="24"/>
        </w:rPr>
        <w:t xml:space="preserve"> </w:t>
      </w:r>
      <w:r w:rsidRPr="00AF1A8F">
        <w:rPr>
          <w:rFonts w:ascii="Arial" w:eastAsia="Times New Roman" w:hAnsi="Arial" w:cs="Arial"/>
          <w:bCs/>
          <w:color w:val="000000"/>
          <w:sz w:val="24"/>
          <w:szCs w:val="24"/>
        </w:rPr>
        <w:t>on entering p</w:t>
      </w:r>
      <w:r>
        <w:rPr>
          <w:rFonts w:ascii="Arial" w:eastAsia="Times New Roman" w:hAnsi="Arial" w:cs="Arial"/>
          <w:bCs/>
          <w:color w:val="000000"/>
          <w:sz w:val="24"/>
          <w:szCs w:val="24"/>
        </w:rPr>
        <w:t>rison from the community, while in prison</w:t>
      </w:r>
      <w:r w:rsidRPr="00AF1A8F">
        <w:rPr>
          <w:rFonts w:ascii="Arial" w:eastAsia="Times New Roman" w:hAnsi="Arial" w:cs="Arial"/>
          <w:bCs/>
          <w:color w:val="000000"/>
          <w:sz w:val="24"/>
          <w:szCs w:val="24"/>
        </w:rPr>
        <w:t xml:space="preserve"> and exiting prison</w:t>
      </w:r>
      <w:r>
        <w:rPr>
          <w:rFonts w:ascii="Arial" w:eastAsia="Times New Roman" w:hAnsi="Arial" w:cs="Arial"/>
          <w:bCs/>
          <w:color w:val="000000"/>
          <w:sz w:val="24"/>
          <w:szCs w:val="24"/>
        </w:rPr>
        <w:t xml:space="preserve"> along with provision of treatment and support</w:t>
      </w:r>
      <w:r w:rsidRPr="00AF1A8F">
        <w:rPr>
          <w:rFonts w:ascii="Arial" w:eastAsia="Times New Roman" w:hAnsi="Arial" w:cs="Arial"/>
          <w:bCs/>
          <w:color w:val="000000"/>
          <w:sz w:val="24"/>
          <w:szCs w:val="24"/>
        </w:rPr>
        <w:t>.</w:t>
      </w:r>
      <w:r>
        <w:rPr>
          <w:rStyle w:val="FootnoteReference"/>
          <w:rFonts w:ascii="Arial" w:eastAsia="Times New Roman" w:hAnsi="Arial" w:cs="Arial"/>
          <w:bCs/>
          <w:color w:val="000000"/>
          <w:sz w:val="24"/>
          <w:szCs w:val="24"/>
        </w:rPr>
        <w:footnoteReference w:id="128"/>
      </w:r>
    </w:p>
    <w:p w:rsidR="00B62A7C" w:rsidRDefault="00A726C0" w:rsidP="00B62A7C">
      <w:pPr>
        <w:spacing w:after="0" w:line="360" w:lineRule="auto"/>
        <w:ind w:firstLine="720"/>
        <w:jc w:val="both"/>
        <w:rPr>
          <w:rFonts w:ascii="Arial" w:hAnsi="Arial" w:cs="Arial"/>
          <w:sz w:val="24"/>
          <w:szCs w:val="24"/>
        </w:rPr>
      </w:pPr>
      <w:r w:rsidRPr="00A726C0">
        <w:rPr>
          <w:rFonts w:ascii="Arial" w:hAnsi="Arial" w:cs="Arial"/>
          <w:sz w:val="24"/>
          <w:szCs w:val="24"/>
        </w:rPr>
        <w:lastRenderedPageBreak/>
        <w:t>Incarceration has many implications and the transition from prison to society is not easy after being incarcerated for a number of years</w:t>
      </w:r>
      <w:r w:rsidR="00B62A7C">
        <w:rPr>
          <w:rFonts w:ascii="Arial" w:hAnsi="Arial" w:cs="Arial"/>
          <w:sz w:val="24"/>
          <w:szCs w:val="24"/>
        </w:rPr>
        <w:t xml:space="preserve">. </w:t>
      </w:r>
      <w:r w:rsidR="00B62A7C" w:rsidRPr="00184DFA">
        <w:rPr>
          <w:rFonts w:ascii="Arial" w:hAnsi="Arial" w:cs="Arial"/>
          <w:color w:val="000000"/>
          <w:sz w:val="24"/>
          <w:szCs w:val="24"/>
          <w:shd w:val="clear" w:color="auto" w:fill="FFFFFF"/>
        </w:rPr>
        <w:t>Transitional</w:t>
      </w:r>
      <w:r w:rsidR="00184DFA" w:rsidRPr="00184DFA">
        <w:rPr>
          <w:rFonts w:ascii="Arial" w:hAnsi="Arial" w:cs="Arial"/>
          <w:color w:val="000000"/>
          <w:sz w:val="24"/>
          <w:szCs w:val="24"/>
          <w:shd w:val="clear" w:color="auto" w:fill="FFFFFF"/>
        </w:rPr>
        <w:t xml:space="preserve"> moments are the moments of greatest vulnerability</w:t>
      </w:r>
      <w:r w:rsidR="00B62A7C">
        <w:rPr>
          <w:rFonts w:ascii="Arial" w:hAnsi="Arial" w:cs="Arial"/>
          <w:color w:val="000000"/>
          <w:sz w:val="24"/>
          <w:szCs w:val="24"/>
          <w:shd w:val="clear" w:color="auto" w:fill="FFFFFF"/>
        </w:rPr>
        <w:t>.</w:t>
      </w:r>
      <w:r w:rsidR="00B62A7C">
        <w:rPr>
          <w:rFonts w:ascii="Arial" w:hAnsi="Arial" w:cs="Arial"/>
          <w:sz w:val="24"/>
          <w:szCs w:val="24"/>
        </w:rPr>
        <w:t xml:space="preserve"> </w:t>
      </w:r>
      <w:r w:rsidR="00204684" w:rsidRPr="00204684">
        <w:rPr>
          <w:rFonts w:ascii="Arial" w:hAnsi="Arial" w:cs="Arial"/>
          <w:color w:val="000000"/>
          <w:sz w:val="24"/>
          <w:szCs w:val="24"/>
          <w:shd w:val="clear" w:color="auto" w:fill="FFFFFF"/>
        </w:rPr>
        <w:t>Screening and diagnosis of infectious and other diseases</w:t>
      </w:r>
      <w:r w:rsidR="00204684">
        <w:rPr>
          <w:rFonts w:ascii="Arial" w:hAnsi="Arial" w:cs="Arial"/>
          <w:color w:val="000000"/>
          <w:sz w:val="24"/>
          <w:szCs w:val="24"/>
          <w:shd w:val="clear" w:color="auto" w:fill="FFFFFF"/>
        </w:rPr>
        <w:t xml:space="preserve"> is necessary </w:t>
      </w:r>
      <w:r w:rsidR="00204684" w:rsidRPr="00204684">
        <w:rPr>
          <w:rFonts w:ascii="Arial" w:hAnsi="Arial" w:cs="Arial"/>
          <w:color w:val="000000"/>
          <w:sz w:val="24"/>
          <w:szCs w:val="24"/>
          <w:shd w:val="clear" w:color="auto" w:fill="FFFFFF"/>
        </w:rPr>
        <w:t>to ensure that care begun during incarceration is continued following release</w:t>
      </w:r>
      <w:r w:rsidR="009C6EBA">
        <w:rPr>
          <w:rFonts w:ascii="Arial" w:hAnsi="Arial" w:cs="Arial"/>
          <w:color w:val="000000"/>
          <w:sz w:val="24"/>
          <w:szCs w:val="24"/>
          <w:shd w:val="clear" w:color="auto" w:fill="FFFFFF"/>
        </w:rPr>
        <w:t xml:space="preserve"> </w:t>
      </w:r>
      <w:r w:rsidR="00204684">
        <w:rPr>
          <w:rFonts w:ascii="Arial" w:hAnsi="Arial" w:cs="Arial"/>
          <w:color w:val="000000"/>
          <w:sz w:val="24"/>
          <w:szCs w:val="24"/>
          <w:shd w:val="clear" w:color="auto" w:fill="FFFFFF"/>
        </w:rPr>
        <w:t>for wellbeing of the prisoner and the community.</w:t>
      </w:r>
    </w:p>
    <w:p w:rsidR="00204684" w:rsidRDefault="009C6EBA" w:rsidP="00FA237D">
      <w:pPr>
        <w:spacing w:after="0" w:line="360" w:lineRule="auto"/>
        <w:ind w:firstLine="720"/>
        <w:jc w:val="both"/>
        <w:rPr>
          <w:rFonts w:ascii="Arial" w:hAnsi="Arial" w:cs="Arial"/>
          <w:color w:val="000000"/>
          <w:sz w:val="24"/>
          <w:szCs w:val="24"/>
          <w:shd w:val="clear" w:color="auto" w:fill="FFFFFF"/>
        </w:rPr>
      </w:pPr>
      <w:r w:rsidRPr="00204684">
        <w:rPr>
          <w:rFonts w:ascii="Arial" w:hAnsi="Arial" w:cs="Arial"/>
          <w:color w:val="000000"/>
          <w:sz w:val="24"/>
          <w:szCs w:val="24"/>
          <w:shd w:val="clear" w:color="auto" w:fill="FFFFFF"/>
        </w:rPr>
        <w:t>Partnerships</w:t>
      </w:r>
      <w:r w:rsidR="003C29D0">
        <w:rPr>
          <w:rFonts w:ascii="Arial" w:hAnsi="Arial" w:cs="Arial"/>
          <w:color w:val="000000"/>
          <w:sz w:val="24"/>
          <w:szCs w:val="24"/>
          <w:shd w:val="clear" w:color="auto" w:fill="FFFFFF"/>
        </w:rPr>
        <w:t xml:space="preserve"> with community-based medical, </w:t>
      </w:r>
      <w:r w:rsidR="00204684" w:rsidRPr="00204684">
        <w:rPr>
          <w:rFonts w:ascii="Arial" w:hAnsi="Arial" w:cs="Arial"/>
          <w:color w:val="000000"/>
          <w:sz w:val="24"/>
          <w:szCs w:val="24"/>
          <w:shd w:val="clear" w:color="auto" w:fill="FFFFFF"/>
        </w:rPr>
        <w:t xml:space="preserve">public health </w:t>
      </w:r>
      <w:r w:rsidR="00184DFA" w:rsidRPr="00204684">
        <w:rPr>
          <w:rFonts w:ascii="Arial" w:hAnsi="Arial" w:cs="Arial"/>
          <w:color w:val="000000"/>
          <w:sz w:val="24"/>
          <w:szCs w:val="24"/>
          <w:shd w:val="clear" w:color="auto" w:fill="FFFFFF"/>
        </w:rPr>
        <w:t>practitioners’</w:t>
      </w:r>
      <w:r w:rsidR="003C29D0">
        <w:rPr>
          <w:rFonts w:ascii="Arial" w:hAnsi="Arial" w:cs="Arial"/>
          <w:color w:val="000000"/>
          <w:sz w:val="24"/>
          <w:szCs w:val="24"/>
          <w:shd w:val="clear" w:color="auto" w:fill="FFFFFF"/>
        </w:rPr>
        <w:t xml:space="preserve"> </w:t>
      </w:r>
      <w:r w:rsidR="002F05BF">
        <w:rPr>
          <w:rFonts w:ascii="Arial" w:hAnsi="Arial" w:cs="Arial"/>
          <w:color w:val="000000"/>
          <w:sz w:val="24"/>
          <w:szCs w:val="24"/>
          <w:shd w:val="clear" w:color="auto" w:fill="FFFFFF"/>
        </w:rPr>
        <w:t>and voluntary</w:t>
      </w:r>
      <w:r w:rsidR="003C29D0">
        <w:rPr>
          <w:rFonts w:ascii="Arial" w:hAnsi="Arial" w:cs="Arial"/>
          <w:color w:val="000000"/>
          <w:sz w:val="24"/>
          <w:szCs w:val="24"/>
          <w:shd w:val="clear" w:color="auto" w:fill="FFFFFF"/>
        </w:rPr>
        <w:t xml:space="preserve"> agencies </w:t>
      </w:r>
      <w:r w:rsidR="00184DFA">
        <w:rPr>
          <w:rFonts w:ascii="Arial" w:hAnsi="Arial" w:cs="Arial"/>
          <w:color w:val="000000"/>
          <w:sz w:val="24"/>
          <w:szCs w:val="24"/>
          <w:shd w:val="clear" w:color="auto" w:fill="FFFFFF"/>
        </w:rPr>
        <w:t xml:space="preserve">coordination </w:t>
      </w:r>
      <w:r w:rsidR="00FA237D" w:rsidRPr="00FA237D">
        <w:rPr>
          <w:rFonts w:ascii="Arial" w:hAnsi="Arial" w:cs="Arial"/>
          <w:color w:val="000000"/>
          <w:sz w:val="24"/>
          <w:szCs w:val="24"/>
          <w:shd w:val="clear" w:color="auto" w:fill="FFFFFF"/>
        </w:rPr>
        <w:t>as means of providing support to continuity of care for inmate throughout their incarceration and beyond.</w:t>
      </w:r>
      <w:r w:rsidR="00FA237D">
        <w:rPr>
          <w:rFonts w:ascii="Arial" w:hAnsi="Arial" w:cs="Arial"/>
          <w:color w:val="000000"/>
          <w:sz w:val="24"/>
          <w:szCs w:val="24"/>
          <w:shd w:val="clear" w:color="auto" w:fill="FFFFFF"/>
        </w:rPr>
        <w:t xml:space="preserve"> </w:t>
      </w:r>
      <w:r w:rsidR="00B62A7C">
        <w:rPr>
          <w:rFonts w:ascii="Arial" w:hAnsi="Arial" w:cs="Arial"/>
          <w:color w:val="000000"/>
          <w:sz w:val="24"/>
          <w:szCs w:val="24"/>
          <w:shd w:val="clear" w:color="auto" w:fill="FFFFFF"/>
        </w:rPr>
        <w:t>Health care provision shall be according the needs and must be a continuous process.</w:t>
      </w:r>
    </w:p>
    <w:p w:rsidR="008E43B7" w:rsidRDefault="008E43B7" w:rsidP="008E43B7">
      <w:pPr>
        <w:spacing w:after="0" w:line="360" w:lineRule="auto"/>
        <w:jc w:val="both"/>
        <w:rPr>
          <w:rFonts w:ascii="Arial" w:hAnsi="Arial" w:cs="Arial"/>
          <w:b/>
          <w:color w:val="000000"/>
          <w:sz w:val="24"/>
          <w:szCs w:val="24"/>
          <w:shd w:val="clear" w:color="auto" w:fill="FFFFFF"/>
        </w:rPr>
      </w:pPr>
      <w:r w:rsidRPr="008E43B7">
        <w:rPr>
          <w:rFonts w:ascii="Arial" w:hAnsi="Arial" w:cs="Arial"/>
          <w:b/>
          <w:color w:val="000000"/>
          <w:sz w:val="24"/>
          <w:szCs w:val="24"/>
          <w:shd w:val="clear" w:color="auto" w:fill="FFFFFF"/>
        </w:rPr>
        <w:t>INDIAN SCENARIO:</w:t>
      </w:r>
    </w:p>
    <w:p w:rsidR="008E43B7" w:rsidRDefault="00600F95" w:rsidP="008E43B7">
      <w:pPr>
        <w:spacing w:after="0" w:line="360" w:lineRule="auto"/>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ab/>
      </w:r>
      <w:r w:rsidR="00E939A5" w:rsidRPr="0077586B">
        <w:rPr>
          <w:rFonts w:ascii="Arial" w:eastAsia="Times New Roman" w:hAnsi="Arial" w:cs="Arial"/>
          <w:bCs/>
          <w:color w:val="000000"/>
          <w:sz w:val="24"/>
          <w:szCs w:val="24"/>
        </w:rPr>
        <w:t>Regular prison system was no</w:t>
      </w:r>
      <w:r w:rsidR="00E939A5">
        <w:rPr>
          <w:rFonts w:ascii="Arial" w:eastAsia="Times New Roman" w:hAnsi="Arial" w:cs="Arial"/>
          <w:bCs/>
          <w:color w:val="000000"/>
          <w:sz w:val="24"/>
          <w:szCs w:val="24"/>
        </w:rPr>
        <w:t>t in existence in ancient India and the prisons were only places of detention where an offender was detained until trail and judgement and the execution of the later.</w:t>
      </w:r>
      <w:r w:rsidR="00E939A5">
        <w:rPr>
          <w:rStyle w:val="FootnoteReference"/>
          <w:rFonts w:ascii="Arial" w:eastAsia="Times New Roman" w:hAnsi="Arial" w:cs="Arial"/>
          <w:bCs/>
          <w:color w:val="000000"/>
          <w:sz w:val="24"/>
          <w:szCs w:val="24"/>
        </w:rPr>
        <w:footnoteReference w:id="129"/>
      </w:r>
      <w:r w:rsidR="00E939A5">
        <w:t xml:space="preserve"> </w:t>
      </w:r>
      <w:r w:rsidR="00CE6FCE">
        <w:rPr>
          <w:rFonts w:ascii="Arial" w:eastAsia="Times New Roman" w:hAnsi="Arial" w:cs="Arial"/>
          <w:bCs/>
          <w:color w:val="000000"/>
          <w:sz w:val="24"/>
          <w:szCs w:val="24"/>
        </w:rPr>
        <w:t>In</w:t>
      </w:r>
      <w:r w:rsidR="00E939A5" w:rsidRPr="005C6DF7">
        <w:rPr>
          <w:rFonts w:ascii="Arial" w:eastAsia="Times New Roman" w:hAnsi="Arial" w:cs="Arial"/>
          <w:bCs/>
          <w:color w:val="000000"/>
          <w:sz w:val="24"/>
          <w:szCs w:val="24"/>
        </w:rPr>
        <w:t xml:space="preserve"> medieval period</w:t>
      </w:r>
      <w:r>
        <w:rPr>
          <w:rFonts w:ascii="Arial" w:eastAsia="Times New Roman" w:hAnsi="Arial" w:cs="Arial"/>
          <w:bCs/>
          <w:color w:val="000000"/>
          <w:sz w:val="24"/>
          <w:szCs w:val="24"/>
        </w:rPr>
        <w:t xml:space="preserve"> </w:t>
      </w:r>
      <w:r w:rsidRPr="00600F95">
        <w:rPr>
          <w:rFonts w:ascii="Arial" w:eastAsia="Times New Roman" w:hAnsi="Arial" w:cs="Arial"/>
          <w:bCs/>
          <w:color w:val="000000"/>
          <w:sz w:val="24"/>
          <w:szCs w:val="24"/>
        </w:rPr>
        <w:t>the regular jails for confining convicts existed</w:t>
      </w:r>
      <w:r>
        <w:rPr>
          <w:rFonts w:ascii="Arial" w:eastAsia="Times New Roman" w:hAnsi="Arial" w:cs="Arial"/>
          <w:bCs/>
          <w:color w:val="000000"/>
          <w:sz w:val="24"/>
          <w:szCs w:val="24"/>
        </w:rPr>
        <w:t>.</w:t>
      </w:r>
      <w:r>
        <w:rPr>
          <w:rFonts w:ascii="Arial" w:hAnsi="Arial" w:cs="Arial"/>
          <w:b/>
          <w:color w:val="000000"/>
          <w:sz w:val="24"/>
          <w:szCs w:val="24"/>
          <w:shd w:val="clear" w:color="auto" w:fill="FFFFFF"/>
        </w:rPr>
        <w:t xml:space="preserve"> </w:t>
      </w:r>
      <w:r w:rsidR="00CE6FCE" w:rsidRPr="00CE6FCE">
        <w:rPr>
          <w:rFonts w:ascii="Arial" w:hAnsi="Arial" w:cs="Arial"/>
          <w:color w:val="000000"/>
          <w:sz w:val="24"/>
          <w:szCs w:val="24"/>
          <w:shd w:val="clear" w:color="auto" w:fill="FFFFFF"/>
        </w:rPr>
        <w:t xml:space="preserve">During the </w:t>
      </w:r>
      <w:r w:rsidR="00CE6FCE">
        <w:rPr>
          <w:rFonts w:ascii="Arial" w:hAnsi="Arial" w:cs="Arial"/>
          <w:color w:val="000000"/>
          <w:sz w:val="24"/>
          <w:szCs w:val="24"/>
          <w:shd w:val="clear" w:color="auto" w:fill="FFFFFF"/>
        </w:rPr>
        <w:t xml:space="preserve">British governance it was </w:t>
      </w:r>
      <w:r w:rsidR="00CE6FCE" w:rsidRPr="00CE6FCE">
        <w:rPr>
          <w:rFonts w:ascii="Arial" w:hAnsi="Arial" w:cs="Arial"/>
          <w:color w:val="000000"/>
          <w:sz w:val="24"/>
          <w:szCs w:val="24"/>
          <w:shd w:val="clear" w:color="auto" w:fill="FFFFFF"/>
        </w:rPr>
        <w:t>Lord Macaulay who drew the attention of the Government towards</w:t>
      </w:r>
      <w:r w:rsidR="00CE6FCE" w:rsidRPr="00CE6FCE">
        <w:t xml:space="preserve"> </w:t>
      </w:r>
      <w:r w:rsidR="00CE6FCE">
        <w:rPr>
          <w:rFonts w:ascii="Arial" w:hAnsi="Arial" w:cs="Arial"/>
          <w:color w:val="000000"/>
          <w:sz w:val="24"/>
          <w:szCs w:val="24"/>
          <w:shd w:val="clear" w:color="auto" w:fill="FFFFFF"/>
        </w:rPr>
        <w:t>extremely awful</w:t>
      </w:r>
      <w:r w:rsidR="00CE6FCE" w:rsidRPr="00CE6FCE">
        <w:rPr>
          <w:rFonts w:ascii="Arial" w:hAnsi="Arial" w:cs="Arial"/>
          <w:color w:val="000000"/>
          <w:sz w:val="24"/>
          <w:szCs w:val="24"/>
          <w:shd w:val="clear" w:color="auto" w:fill="FFFFFF"/>
        </w:rPr>
        <w:t xml:space="preserve"> and inhuman conditions of prisons</w:t>
      </w:r>
      <w:r w:rsidR="00CE6FCE">
        <w:rPr>
          <w:rFonts w:ascii="Arial" w:hAnsi="Arial" w:cs="Arial"/>
          <w:color w:val="000000"/>
          <w:sz w:val="24"/>
          <w:szCs w:val="24"/>
          <w:shd w:val="clear" w:color="auto" w:fill="FFFFFF"/>
        </w:rPr>
        <w:t xml:space="preserve">. </w:t>
      </w:r>
      <w:r w:rsidR="00CE6FCE" w:rsidRPr="00CE6FCE">
        <w:rPr>
          <w:rFonts w:ascii="Arial" w:hAnsi="Arial" w:cs="Arial"/>
          <w:color w:val="000000"/>
          <w:sz w:val="24"/>
          <w:szCs w:val="24"/>
          <w:shd w:val="clear" w:color="auto" w:fill="FFFFFF"/>
        </w:rPr>
        <w:t>On his suggestions, a committee was appointed in 1836 to look into the conditions of Indian jails and report thereon.</w:t>
      </w:r>
      <w:r w:rsidR="00CE6FCE" w:rsidRPr="00CE6FCE">
        <w:t xml:space="preserve"> </w:t>
      </w:r>
      <w:r w:rsidR="00CE6FCE" w:rsidRPr="00CE6FCE">
        <w:rPr>
          <w:rFonts w:ascii="Arial" w:hAnsi="Arial" w:cs="Arial"/>
          <w:color w:val="000000"/>
          <w:sz w:val="24"/>
          <w:szCs w:val="24"/>
          <w:shd w:val="clear" w:color="auto" w:fill="FFFFFF"/>
        </w:rPr>
        <w:t>Subsequently various committees and commission were appointed for prison reforms.</w:t>
      </w:r>
      <w:r w:rsidR="00CE6FCE">
        <w:rPr>
          <w:rFonts w:ascii="Arial" w:hAnsi="Arial" w:cs="Arial"/>
          <w:color w:val="000000"/>
          <w:sz w:val="24"/>
          <w:szCs w:val="24"/>
          <w:shd w:val="clear" w:color="auto" w:fill="FFFFFF"/>
        </w:rPr>
        <w:t xml:space="preserve"> </w:t>
      </w:r>
      <w:r w:rsidR="00CE6FCE" w:rsidRPr="00CE6FCE">
        <w:rPr>
          <w:rFonts w:ascii="Arial" w:hAnsi="Arial" w:cs="Arial"/>
          <w:color w:val="000000"/>
          <w:sz w:val="24"/>
          <w:szCs w:val="24"/>
          <w:shd w:val="clear" w:color="auto" w:fill="FFFFFF"/>
        </w:rPr>
        <w:t>After independence various committees were constituted apparently to achieve a certain measure of humanization of prison conditions and the treatment of offenders on a scientific footing.</w:t>
      </w:r>
      <w:r w:rsidR="00CE6FCE">
        <w:rPr>
          <w:rFonts w:ascii="Arial" w:hAnsi="Arial" w:cs="Arial"/>
          <w:color w:val="000000"/>
          <w:sz w:val="24"/>
          <w:szCs w:val="24"/>
          <w:shd w:val="clear" w:color="auto" w:fill="FFFFFF"/>
        </w:rPr>
        <w:t xml:space="preserve"> </w:t>
      </w:r>
      <w:r w:rsidR="00CE6FCE" w:rsidRPr="00CE6FCE">
        <w:rPr>
          <w:rFonts w:ascii="Arial" w:hAnsi="Arial" w:cs="Arial"/>
          <w:color w:val="000000"/>
          <w:sz w:val="24"/>
          <w:szCs w:val="24"/>
          <w:shd w:val="clear" w:color="auto" w:fill="FFFFFF"/>
        </w:rPr>
        <w:t>Indeed, the condition of modern prison system is far better than that in the past but still much remains to be done in the direction of prison reforms for humane treatment of prisoners.</w:t>
      </w:r>
      <w:r w:rsidR="00CE6FCE">
        <w:rPr>
          <w:rFonts w:ascii="Arial" w:hAnsi="Arial" w:cs="Arial"/>
          <w:color w:val="000000"/>
          <w:sz w:val="24"/>
          <w:szCs w:val="24"/>
          <w:shd w:val="clear" w:color="auto" w:fill="FFFFFF"/>
        </w:rPr>
        <w:t xml:space="preserve"> </w:t>
      </w:r>
      <w:r w:rsidRPr="00600F95">
        <w:rPr>
          <w:rFonts w:ascii="Arial" w:hAnsi="Arial" w:cs="Arial"/>
          <w:color w:val="000000"/>
          <w:sz w:val="24"/>
          <w:szCs w:val="24"/>
          <w:shd w:val="clear" w:color="auto" w:fill="FFFFFF"/>
        </w:rPr>
        <w:t>The institution of prisons and its allied subjects owes its origin to British model and were introduced as part of British administration.</w:t>
      </w:r>
      <w:r>
        <w:rPr>
          <w:rFonts w:ascii="Arial" w:hAnsi="Arial" w:cs="Arial"/>
          <w:b/>
          <w:color w:val="000000"/>
          <w:sz w:val="24"/>
          <w:szCs w:val="24"/>
          <w:shd w:val="clear" w:color="auto" w:fill="FFFFFF"/>
        </w:rPr>
        <w:t xml:space="preserve"> </w:t>
      </w:r>
      <w:r w:rsidR="00E939A5" w:rsidRPr="0077586B">
        <w:rPr>
          <w:rFonts w:ascii="Arial" w:eastAsia="Times New Roman" w:hAnsi="Arial" w:cs="Arial"/>
          <w:bCs/>
          <w:color w:val="000000"/>
          <w:sz w:val="24"/>
          <w:szCs w:val="24"/>
        </w:rPr>
        <w:t xml:space="preserve">The prison system as it operates today in </w:t>
      </w:r>
      <w:r w:rsidR="00E939A5">
        <w:rPr>
          <w:rFonts w:ascii="Arial" w:eastAsia="Times New Roman" w:hAnsi="Arial" w:cs="Arial"/>
          <w:bCs/>
          <w:color w:val="000000"/>
          <w:sz w:val="24"/>
          <w:szCs w:val="24"/>
        </w:rPr>
        <w:t>India</w:t>
      </w:r>
      <w:r w:rsidR="00E939A5" w:rsidRPr="0077586B">
        <w:rPr>
          <w:rFonts w:ascii="Arial" w:eastAsia="Times New Roman" w:hAnsi="Arial" w:cs="Arial"/>
          <w:bCs/>
          <w:color w:val="000000"/>
          <w:sz w:val="24"/>
          <w:szCs w:val="24"/>
        </w:rPr>
        <w:t xml:space="preserve"> is a legacy of the British rule.</w:t>
      </w:r>
      <w:r w:rsidR="00E939A5">
        <w:rPr>
          <w:rStyle w:val="FootnoteReference"/>
          <w:rFonts w:ascii="Arial" w:eastAsia="Times New Roman" w:hAnsi="Arial" w:cs="Arial"/>
          <w:bCs/>
          <w:color w:val="000000"/>
          <w:sz w:val="24"/>
          <w:szCs w:val="24"/>
        </w:rPr>
        <w:footnoteReference w:id="130"/>
      </w:r>
      <w:r w:rsidR="005D422F">
        <w:rPr>
          <w:rFonts w:ascii="Arial" w:eastAsia="Times New Roman" w:hAnsi="Arial" w:cs="Arial"/>
          <w:bCs/>
          <w:color w:val="000000"/>
          <w:sz w:val="24"/>
          <w:szCs w:val="24"/>
        </w:rPr>
        <w:t xml:space="preserve"> </w:t>
      </w:r>
      <w:r w:rsidR="005D422F" w:rsidRPr="005D422F">
        <w:rPr>
          <w:rFonts w:ascii="Arial" w:eastAsia="Times New Roman" w:hAnsi="Arial" w:cs="Arial"/>
          <w:bCs/>
          <w:color w:val="000000"/>
          <w:sz w:val="24"/>
          <w:szCs w:val="24"/>
        </w:rPr>
        <w:t>The management and administration of prisons in India falls exclusively in the domain of the State governments, and is governed by the Prisons Act, 1894 and the Prison manuals of the respective state governments.</w:t>
      </w:r>
    </w:p>
    <w:p w:rsidR="000B40CA" w:rsidRDefault="00DC48AA" w:rsidP="00664721">
      <w:pPr>
        <w:spacing w:after="0" w:line="360" w:lineRule="auto"/>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lastRenderedPageBreak/>
        <w:tab/>
      </w:r>
      <w:r w:rsidRPr="00DC48AA">
        <w:rPr>
          <w:rFonts w:ascii="Arial" w:hAnsi="Arial" w:cs="Arial"/>
          <w:color w:val="000000"/>
          <w:sz w:val="24"/>
          <w:szCs w:val="24"/>
          <w:shd w:val="clear" w:color="auto" w:fill="FFFFFF"/>
        </w:rPr>
        <w:t>Indian Prison</w:t>
      </w:r>
      <w:r w:rsidR="00AD6EE2">
        <w:rPr>
          <w:rFonts w:ascii="Arial" w:hAnsi="Arial" w:cs="Arial"/>
          <w:color w:val="000000"/>
          <w:sz w:val="24"/>
          <w:szCs w:val="24"/>
          <w:shd w:val="clear" w:color="auto" w:fill="FFFFFF"/>
        </w:rPr>
        <w:t>s</w:t>
      </w:r>
      <w:r w:rsidRPr="00DC48AA">
        <w:rPr>
          <w:rFonts w:ascii="Arial" w:hAnsi="Arial" w:cs="Arial"/>
          <w:color w:val="000000"/>
          <w:sz w:val="24"/>
          <w:szCs w:val="24"/>
          <w:shd w:val="clear" w:color="auto" w:fill="FFFFFF"/>
        </w:rPr>
        <w:t xml:space="preserve"> </w:t>
      </w:r>
      <w:r w:rsidR="00AD6EE2">
        <w:rPr>
          <w:rFonts w:ascii="Arial" w:hAnsi="Arial" w:cs="Arial"/>
          <w:color w:val="000000"/>
          <w:sz w:val="24"/>
          <w:szCs w:val="24"/>
          <w:shd w:val="clear" w:color="auto" w:fill="FFFFFF"/>
        </w:rPr>
        <w:t xml:space="preserve">represent </w:t>
      </w:r>
      <w:r w:rsidR="00AD6EE2" w:rsidRPr="00AD6EE2">
        <w:rPr>
          <w:rFonts w:ascii="Arial" w:hAnsi="Arial" w:cs="Arial"/>
          <w:color w:val="000000"/>
          <w:sz w:val="24"/>
          <w:szCs w:val="24"/>
          <w:shd w:val="clear" w:color="auto" w:fill="FFFFFF"/>
        </w:rPr>
        <w:t>a heterogeneous population,</w:t>
      </w:r>
      <w:r w:rsidR="00AD6EE2">
        <w:rPr>
          <w:rFonts w:ascii="Arial" w:hAnsi="Arial" w:cs="Arial"/>
          <w:color w:val="000000"/>
          <w:sz w:val="24"/>
          <w:szCs w:val="24"/>
          <w:shd w:val="clear" w:color="auto" w:fill="FFFFFF"/>
        </w:rPr>
        <w:t xml:space="preserve"> </w:t>
      </w:r>
      <w:r w:rsidR="00AD6EE2" w:rsidRPr="00AD6EE2">
        <w:rPr>
          <w:rFonts w:ascii="Arial" w:hAnsi="Arial" w:cs="Arial"/>
          <w:color w:val="000000"/>
          <w:sz w:val="24"/>
          <w:szCs w:val="24"/>
          <w:shd w:val="clear" w:color="auto" w:fill="FFFFFF"/>
        </w:rPr>
        <w:t>belonging</w:t>
      </w:r>
      <w:r w:rsidR="00AD6EE2">
        <w:rPr>
          <w:rFonts w:ascii="Arial" w:hAnsi="Arial" w:cs="Arial"/>
          <w:color w:val="000000"/>
          <w:sz w:val="24"/>
          <w:szCs w:val="24"/>
          <w:shd w:val="clear" w:color="auto" w:fill="FFFFFF"/>
        </w:rPr>
        <w:t xml:space="preserve"> to</w:t>
      </w:r>
      <w:r w:rsidR="00AD6EE2" w:rsidRPr="00AD6EE2">
        <w:t xml:space="preserve"> </w:t>
      </w:r>
      <w:r w:rsidR="00AD6EE2" w:rsidRPr="00AD6EE2">
        <w:rPr>
          <w:rFonts w:ascii="Arial" w:hAnsi="Arial" w:cs="Arial"/>
          <w:color w:val="000000"/>
          <w:sz w:val="24"/>
          <w:szCs w:val="24"/>
          <w:shd w:val="clear" w:color="auto" w:fill="FFFFFF"/>
        </w:rPr>
        <w:t>marginalized</w:t>
      </w:r>
      <w:r w:rsidR="00AD6EE2">
        <w:rPr>
          <w:rFonts w:ascii="Arial" w:hAnsi="Arial" w:cs="Arial"/>
          <w:color w:val="000000"/>
          <w:sz w:val="24"/>
          <w:szCs w:val="24"/>
          <w:shd w:val="clear" w:color="auto" w:fill="FFFFFF"/>
        </w:rPr>
        <w:t xml:space="preserve"> socially diverse, uneducated </w:t>
      </w:r>
      <w:r w:rsidR="00AD6EE2" w:rsidRPr="00AD6EE2">
        <w:rPr>
          <w:rFonts w:ascii="Arial" w:hAnsi="Arial" w:cs="Arial"/>
          <w:color w:val="000000"/>
          <w:sz w:val="24"/>
          <w:szCs w:val="24"/>
          <w:shd w:val="clear" w:color="auto" w:fill="FFFFFF"/>
        </w:rPr>
        <w:t>and economically disadvantaged sections of society with limited knowledge about health and healthy lifestyles.</w:t>
      </w:r>
      <w:r w:rsidR="00664721">
        <w:rPr>
          <w:rFonts w:ascii="Arial" w:hAnsi="Arial" w:cs="Arial"/>
          <w:color w:val="000000"/>
          <w:sz w:val="24"/>
          <w:szCs w:val="24"/>
          <w:shd w:val="clear" w:color="auto" w:fill="FFFFFF"/>
        </w:rPr>
        <w:t xml:space="preserve"> </w:t>
      </w:r>
      <w:r w:rsidR="00C07B21" w:rsidRPr="00C07B21">
        <w:rPr>
          <w:rFonts w:ascii="Arial" w:hAnsi="Arial" w:cs="Arial"/>
          <w:color w:val="000000"/>
          <w:sz w:val="24"/>
          <w:szCs w:val="24"/>
          <w:shd w:val="clear" w:color="auto" w:fill="FFFFFF"/>
        </w:rPr>
        <w:t>The prison environment epitomizes unhealthy atmosphere, lack of basic amenities, unhygienic food, limited space, overcrowding of inmates, lack of healthy lifestyle and poor medical facilities.</w:t>
      </w:r>
      <w:r w:rsidR="00C07B21">
        <w:rPr>
          <w:rFonts w:ascii="Arial" w:hAnsi="Arial" w:cs="Arial"/>
          <w:color w:val="000000"/>
          <w:sz w:val="24"/>
          <w:szCs w:val="24"/>
          <w:shd w:val="clear" w:color="auto" w:fill="FFFFFF"/>
        </w:rPr>
        <w:t xml:space="preserve"> </w:t>
      </w:r>
      <w:r w:rsidR="00664721" w:rsidRPr="00664721">
        <w:rPr>
          <w:rFonts w:ascii="Arial" w:hAnsi="Arial" w:cs="Arial"/>
          <w:color w:val="000000"/>
          <w:sz w:val="24"/>
          <w:szCs w:val="24"/>
          <w:shd w:val="clear" w:color="auto" w:fill="FFFFFF"/>
        </w:rPr>
        <w:t>Indian prisons are also encountered by the problems of drug abuse, alcoholism, trauma, homicide, suicide, violence, neuropsychiatric diseases, epilepsy, stress manifestations, HIV infection and AIDS, sexually transmitted diseases, tuberculosis,</w:t>
      </w:r>
      <w:r w:rsidR="00351439" w:rsidRPr="00351439">
        <w:t xml:space="preserve"> </w:t>
      </w:r>
      <w:r w:rsidR="00351439" w:rsidRPr="00351439">
        <w:rPr>
          <w:rFonts w:ascii="Arial" w:hAnsi="Arial" w:cs="Arial"/>
          <w:color w:val="000000"/>
          <w:sz w:val="24"/>
          <w:szCs w:val="24"/>
          <w:shd w:val="clear" w:color="auto" w:fill="FFFFFF"/>
        </w:rPr>
        <w:t>hepatitis B</w:t>
      </w:r>
      <w:r w:rsidR="00351439">
        <w:rPr>
          <w:rFonts w:ascii="Arial" w:hAnsi="Arial" w:cs="Arial"/>
          <w:color w:val="000000"/>
          <w:sz w:val="24"/>
          <w:szCs w:val="24"/>
          <w:shd w:val="clear" w:color="auto" w:fill="FFFFFF"/>
        </w:rPr>
        <w:t>,</w:t>
      </w:r>
      <w:r w:rsidR="00351439" w:rsidRPr="00351439">
        <w:rPr>
          <w:rFonts w:ascii="Arial" w:hAnsi="Arial" w:cs="Arial"/>
          <w:color w:val="000000"/>
          <w:sz w:val="24"/>
          <w:szCs w:val="24"/>
          <w:shd w:val="clear" w:color="auto" w:fill="FFFFFF"/>
        </w:rPr>
        <w:t xml:space="preserve"> </w:t>
      </w:r>
      <w:r w:rsidR="00351439">
        <w:rPr>
          <w:rFonts w:ascii="Arial" w:hAnsi="Arial" w:cs="Arial"/>
          <w:color w:val="000000"/>
          <w:sz w:val="24"/>
          <w:szCs w:val="24"/>
          <w:shd w:val="clear" w:color="auto" w:fill="FFFFFF"/>
        </w:rPr>
        <w:t>hepatitis C</w:t>
      </w:r>
      <w:r w:rsidR="00664721" w:rsidRPr="00664721">
        <w:rPr>
          <w:rFonts w:ascii="Arial" w:hAnsi="Arial" w:cs="Arial"/>
          <w:color w:val="000000"/>
          <w:sz w:val="24"/>
          <w:szCs w:val="24"/>
          <w:shd w:val="clear" w:color="auto" w:fill="FFFFFF"/>
        </w:rPr>
        <w:t xml:space="preserve"> skin infections, and so on.</w:t>
      </w:r>
      <w:r w:rsidR="00664721">
        <w:rPr>
          <w:rStyle w:val="FootnoteReference"/>
          <w:rFonts w:ascii="Arial" w:hAnsi="Arial" w:cs="Arial"/>
          <w:color w:val="000000"/>
          <w:sz w:val="24"/>
          <w:szCs w:val="24"/>
          <w:shd w:val="clear" w:color="auto" w:fill="FFFFFF"/>
        </w:rPr>
        <w:footnoteReference w:id="131"/>
      </w:r>
      <w:r w:rsidR="00664721">
        <w:rPr>
          <w:rFonts w:ascii="Arial" w:hAnsi="Arial" w:cs="Arial"/>
          <w:color w:val="000000"/>
          <w:sz w:val="24"/>
          <w:szCs w:val="24"/>
          <w:shd w:val="clear" w:color="auto" w:fill="FFFFFF"/>
        </w:rPr>
        <w:t xml:space="preserve"> </w:t>
      </w:r>
      <w:r w:rsidR="00B73391" w:rsidRPr="00B73391">
        <w:rPr>
          <w:rFonts w:ascii="Arial" w:hAnsi="Arial" w:cs="Arial"/>
          <w:color w:val="000000"/>
          <w:sz w:val="24"/>
          <w:szCs w:val="24"/>
          <w:shd w:val="clear" w:color="auto" w:fill="FFFFFF"/>
        </w:rPr>
        <w:t>Prisoners in India are not even tested for specific infectious diseases, although all prisoners undergo a medical examination when they begin serving their sentence.</w:t>
      </w:r>
      <w:r w:rsidR="00B73391">
        <w:rPr>
          <w:rFonts w:ascii="Arial" w:hAnsi="Arial" w:cs="Arial"/>
          <w:color w:val="000000"/>
          <w:sz w:val="24"/>
          <w:szCs w:val="24"/>
          <w:shd w:val="clear" w:color="auto" w:fill="FFFFFF"/>
        </w:rPr>
        <w:t xml:space="preserve"> </w:t>
      </w:r>
      <w:r w:rsidR="00664721" w:rsidRPr="00664721">
        <w:rPr>
          <w:rFonts w:ascii="Arial" w:hAnsi="Arial" w:cs="Arial"/>
          <w:color w:val="000000"/>
          <w:sz w:val="24"/>
          <w:szCs w:val="24"/>
          <w:shd w:val="clear" w:color="auto" w:fill="FFFFFF"/>
        </w:rPr>
        <w:t xml:space="preserve">There is considerable evidence to show that prisoners in India have an increased risk of </w:t>
      </w:r>
      <w:r w:rsidR="00B73391">
        <w:rPr>
          <w:rFonts w:ascii="Arial" w:hAnsi="Arial" w:cs="Arial"/>
          <w:color w:val="000000"/>
          <w:sz w:val="24"/>
          <w:szCs w:val="24"/>
          <w:shd w:val="clear" w:color="auto" w:fill="FFFFFF"/>
        </w:rPr>
        <w:t xml:space="preserve">physical, </w:t>
      </w:r>
      <w:r w:rsidR="00664721" w:rsidRPr="00664721">
        <w:rPr>
          <w:rFonts w:ascii="Arial" w:hAnsi="Arial" w:cs="Arial"/>
          <w:color w:val="000000"/>
          <w:sz w:val="24"/>
          <w:szCs w:val="24"/>
          <w:shd w:val="clear" w:color="auto" w:fill="FFFFFF"/>
        </w:rPr>
        <w:t>mental disorders including self-harm and are highly susceptible to various communicable diseases.</w:t>
      </w:r>
      <w:r w:rsidR="00664721">
        <w:rPr>
          <w:rStyle w:val="FootnoteReference"/>
          <w:rFonts w:ascii="Arial" w:hAnsi="Arial" w:cs="Arial"/>
          <w:color w:val="000000"/>
          <w:sz w:val="24"/>
          <w:szCs w:val="24"/>
          <w:shd w:val="clear" w:color="auto" w:fill="FFFFFF"/>
        </w:rPr>
        <w:footnoteReference w:id="132"/>
      </w:r>
    </w:p>
    <w:p w:rsidR="00495942" w:rsidRDefault="00495942" w:rsidP="00495942">
      <w:pPr>
        <w:spacing w:after="0" w:line="360" w:lineRule="auto"/>
        <w:ind w:firstLine="720"/>
        <w:jc w:val="both"/>
        <w:rPr>
          <w:rFonts w:ascii="Arial" w:hAnsi="Arial" w:cs="Arial"/>
          <w:color w:val="000000"/>
          <w:sz w:val="24"/>
          <w:szCs w:val="24"/>
          <w:shd w:val="clear" w:color="auto" w:fill="FFFFFF"/>
        </w:rPr>
      </w:pPr>
      <w:r w:rsidRPr="00495942">
        <w:rPr>
          <w:rFonts w:ascii="Arial" w:hAnsi="Arial" w:cs="Arial"/>
          <w:color w:val="000000"/>
          <w:sz w:val="24"/>
          <w:szCs w:val="24"/>
          <w:shd w:val="clear" w:color="auto" w:fill="FFFFFF"/>
        </w:rPr>
        <w:t>Healthcare in incarceration is poorly defined, poorly classified and poorly understood in most countries to which India is not an exception. Most of the Indian prisons lack of training, personnel and infrastructure to deal the exigencies of health problems of the prisoners. Medical staff is grossly inadequate to address the primary medical needs of the prisoners. No special branch to suit the particular health requirement of prisoners. The Indian Judiciary has played a proactive role for the improvement of prison healthcare and healthcare services and in series of cases held “right to healthcare” as an essential ingredient under Article 21 of the Constitution but still the issues relating to prison healthcare and services in the country continue to pose a big hurdle.</w:t>
      </w:r>
    </w:p>
    <w:p w:rsidR="00926E0E" w:rsidRDefault="00664721" w:rsidP="00926E0E">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00926E0E">
        <w:rPr>
          <w:rFonts w:ascii="Arial" w:hAnsi="Arial" w:cs="Arial"/>
          <w:color w:val="000000"/>
          <w:sz w:val="24"/>
          <w:szCs w:val="24"/>
          <w:shd w:val="clear" w:color="auto" w:fill="FFFFFF"/>
        </w:rPr>
        <w:tab/>
      </w:r>
      <w:r w:rsidR="00926E0E" w:rsidRPr="00926E0E">
        <w:rPr>
          <w:rFonts w:ascii="Arial" w:hAnsi="Arial" w:cs="Arial"/>
          <w:color w:val="000000"/>
          <w:sz w:val="24"/>
          <w:szCs w:val="24"/>
          <w:shd w:val="clear" w:color="auto" w:fill="FFFFFF"/>
        </w:rPr>
        <w:t xml:space="preserve">Prison inmates who are completely dependent on the </w:t>
      </w:r>
      <w:r w:rsidR="00926E0E">
        <w:rPr>
          <w:rFonts w:ascii="Arial" w:hAnsi="Arial" w:cs="Arial"/>
          <w:color w:val="000000"/>
          <w:sz w:val="24"/>
          <w:szCs w:val="24"/>
          <w:shd w:val="clear" w:color="auto" w:fill="FFFFFF"/>
        </w:rPr>
        <w:t>St</w:t>
      </w:r>
      <w:r w:rsidR="00926E0E" w:rsidRPr="00926E0E">
        <w:rPr>
          <w:rFonts w:ascii="Arial" w:hAnsi="Arial" w:cs="Arial"/>
          <w:color w:val="000000"/>
          <w:sz w:val="24"/>
          <w:szCs w:val="24"/>
          <w:shd w:val="clear" w:color="auto" w:fill="FFFFFF"/>
        </w:rPr>
        <w:t>ate for provision of even basic medical care are often side-lined citing security and safety concerns.</w:t>
      </w:r>
      <w:r w:rsidR="00351439">
        <w:rPr>
          <w:rStyle w:val="FootnoteReference"/>
          <w:rFonts w:ascii="Arial" w:hAnsi="Arial" w:cs="Arial"/>
          <w:color w:val="000000"/>
          <w:sz w:val="24"/>
          <w:szCs w:val="24"/>
          <w:shd w:val="clear" w:color="auto" w:fill="FFFFFF"/>
        </w:rPr>
        <w:footnoteReference w:id="133"/>
      </w:r>
      <w:r w:rsidR="00351439">
        <w:rPr>
          <w:rFonts w:ascii="Arial" w:hAnsi="Arial" w:cs="Arial"/>
          <w:color w:val="000000"/>
          <w:sz w:val="24"/>
          <w:szCs w:val="24"/>
          <w:shd w:val="clear" w:color="auto" w:fill="FFFFFF"/>
        </w:rPr>
        <w:t xml:space="preserve"> </w:t>
      </w:r>
      <w:r w:rsidR="00926E0E" w:rsidRPr="00926E0E">
        <w:rPr>
          <w:rFonts w:ascii="Arial" w:hAnsi="Arial" w:cs="Arial"/>
          <w:color w:val="000000"/>
          <w:sz w:val="24"/>
          <w:szCs w:val="24"/>
          <w:shd w:val="clear" w:color="auto" w:fill="FFFFFF"/>
        </w:rPr>
        <w:t xml:space="preserve">A previously published human rights report suggests that even </w:t>
      </w:r>
      <w:r w:rsidR="009C6229">
        <w:rPr>
          <w:rFonts w:ascii="Arial" w:hAnsi="Arial" w:cs="Arial"/>
          <w:color w:val="000000"/>
          <w:sz w:val="24"/>
          <w:szCs w:val="24"/>
          <w:shd w:val="clear" w:color="auto" w:fill="FFFFFF"/>
        </w:rPr>
        <w:t>the primary health</w:t>
      </w:r>
      <w:r w:rsidR="00926E0E" w:rsidRPr="00926E0E">
        <w:rPr>
          <w:rFonts w:ascii="Arial" w:hAnsi="Arial" w:cs="Arial"/>
          <w:color w:val="000000"/>
          <w:sz w:val="24"/>
          <w:szCs w:val="24"/>
          <w:shd w:val="clear" w:color="auto" w:fill="FFFFFF"/>
        </w:rPr>
        <w:t xml:space="preserve">care </w:t>
      </w:r>
      <w:r w:rsidR="00926E0E" w:rsidRPr="00926E0E">
        <w:rPr>
          <w:rFonts w:ascii="Arial" w:hAnsi="Arial" w:cs="Arial"/>
          <w:color w:val="000000"/>
          <w:sz w:val="24"/>
          <w:szCs w:val="24"/>
          <w:shd w:val="clear" w:color="auto" w:fill="FFFFFF"/>
        </w:rPr>
        <w:lastRenderedPageBreak/>
        <w:t>services being provided in Indian jails is of poor quality.</w:t>
      </w:r>
      <w:r w:rsidR="00351439">
        <w:rPr>
          <w:rStyle w:val="FootnoteReference"/>
          <w:rFonts w:ascii="Arial" w:hAnsi="Arial" w:cs="Arial"/>
          <w:color w:val="000000"/>
          <w:sz w:val="24"/>
          <w:szCs w:val="24"/>
          <w:shd w:val="clear" w:color="auto" w:fill="FFFFFF"/>
        </w:rPr>
        <w:footnoteReference w:id="134"/>
      </w:r>
      <w:r w:rsidR="00351439">
        <w:rPr>
          <w:rFonts w:ascii="Arial" w:hAnsi="Arial" w:cs="Arial"/>
          <w:color w:val="000000"/>
          <w:sz w:val="24"/>
          <w:szCs w:val="24"/>
          <w:shd w:val="clear" w:color="auto" w:fill="FFFFFF"/>
        </w:rPr>
        <w:t xml:space="preserve"> </w:t>
      </w:r>
      <w:r w:rsidR="00351439" w:rsidRPr="00351439">
        <w:rPr>
          <w:rFonts w:ascii="Arial" w:hAnsi="Arial" w:cs="Arial"/>
          <w:color w:val="000000"/>
          <w:sz w:val="24"/>
          <w:szCs w:val="24"/>
          <w:shd w:val="clear" w:color="auto" w:fill="FFFFFF"/>
        </w:rPr>
        <w:t>The need to control disease in prisons as a part of the larger agenda of public health and a part of primary healthcare is a concept yet to catch up in India.</w:t>
      </w:r>
    </w:p>
    <w:p w:rsidR="00C3313E" w:rsidRDefault="00887095" w:rsidP="00C3313E">
      <w:pPr>
        <w:spacing w:after="0" w:line="360" w:lineRule="auto"/>
        <w:ind w:firstLine="720"/>
        <w:jc w:val="both"/>
        <w:rPr>
          <w:rFonts w:ascii="Arial" w:hAnsi="Arial" w:cs="Arial"/>
          <w:color w:val="000000"/>
          <w:sz w:val="24"/>
          <w:szCs w:val="24"/>
          <w:shd w:val="clear" w:color="auto" w:fill="FFFFFF"/>
        </w:rPr>
      </w:pPr>
      <w:r w:rsidRPr="00887095">
        <w:rPr>
          <w:rFonts w:ascii="Arial" w:hAnsi="Arial" w:cs="Arial"/>
          <w:color w:val="000000"/>
          <w:sz w:val="24"/>
          <w:szCs w:val="24"/>
          <w:shd w:val="clear" w:color="auto" w:fill="FFFFFF"/>
        </w:rPr>
        <w:t>Undertrial detention is India’s most ignored problem</w:t>
      </w:r>
      <w:r>
        <w:rPr>
          <w:rFonts w:ascii="Arial" w:hAnsi="Arial" w:cs="Arial"/>
          <w:color w:val="000000"/>
          <w:sz w:val="24"/>
          <w:szCs w:val="24"/>
          <w:shd w:val="clear" w:color="auto" w:fill="FFFFFF"/>
        </w:rPr>
        <w:t>.</w:t>
      </w:r>
      <w:r w:rsidR="0007281D" w:rsidRPr="0007281D">
        <w:t xml:space="preserve"> </w:t>
      </w:r>
      <w:r w:rsidR="0007281D" w:rsidRPr="0007281D">
        <w:rPr>
          <w:rFonts w:ascii="Arial" w:hAnsi="Arial" w:cs="Arial"/>
          <w:color w:val="000000"/>
          <w:sz w:val="24"/>
          <w:szCs w:val="24"/>
          <w:shd w:val="clear" w:color="auto" w:fill="FFFFFF"/>
        </w:rPr>
        <w:t xml:space="preserve">Two-Thirds </w:t>
      </w:r>
      <w:r w:rsidR="0007281D">
        <w:rPr>
          <w:rFonts w:ascii="Arial" w:hAnsi="Arial" w:cs="Arial"/>
          <w:color w:val="000000"/>
          <w:sz w:val="24"/>
          <w:szCs w:val="24"/>
          <w:shd w:val="clear" w:color="auto" w:fill="FFFFFF"/>
        </w:rPr>
        <w:t>o</w:t>
      </w:r>
      <w:r w:rsidR="0007281D" w:rsidRPr="0007281D">
        <w:rPr>
          <w:rFonts w:ascii="Arial" w:hAnsi="Arial" w:cs="Arial"/>
          <w:color w:val="000000"/>
          <w:sz w:val="24"/>
          <w:szCs w:val="24"/>
          <w:shd w:val="clear" w:color="auto" w:fill="FFFFFF"/>
        </w:rPr>
        <w:t xml:space="preserve">f </w:t>
      </w:r>
      <w:r w:rsidR="0007281D">
        <w:rPr>
          <w:rFonts w:ascii="Arial" w:hAnsi="Arial" w:cs="Arial"/>
          <w:color w:val="000000"/>
          <w:sz w:val="24"/>
          <w:szCs w:val="24"/>
          <w:shd w:val="clear" w:color="auto" w:fill="FFFFFF"/>
        </w:rPr>
        <w:t>prison inmates i</w:t>
      </w:r>
      <w:r w:rsidR="0007281D" w:rsidRPr="0007281D">
        <w:rPr>
          <w:rFonts w:ascii="Arial" w:hAnsi="Arial" w:cs="Arial"/>
          <w:color w:val="000000"/>
          <w:sz w:val="24"/>
          <w:szCs w:val="24"/>
          <w:shd w:val="clear" w:color="auto" w:fill="FFFFFF"/>
        </w:rPr>
        <w:t xml:space="preserve">n India </w:t>
      </w:r>
      <w:r w:rsidR="0007281D">
        <w:rPr>
          <w:rFonts w:ascii="Arial" w:hAnsi="Arial" w:cs="Arial"/>
          <w:color w:val="000000"/>
          <w:sz w:val="24"/>
          <w:szCs w:val="24"/>
          <w:shd w:val="clear" w:color="auto" w:fill="FFFFFF"/>
        </w:rPr>
        <w:t>a</w:t>
      </w:r>
      <w:r w:rsidR="0007281D" w:rsidRPr="0007281D">
        <w:rPr>
          <w:rFonts w:ascii="Arial" w:hAnsi="Arial" w:cs="Arial"/>
          <w:color w:val="000000"/>
          <w:sz w:val="24"/>
          <w:szCs w:val="24"/>
          <w:shd w:val="clear" w:color="auto" w:fill="FFFFFF"/>
        </w:rPr>
        <w:t xml:space="preserve">re </w:t>
      </w:r>
      <w:r w:rsidR="0007281D">
        <w:rPr>
          <w:rFonts w:ascii="Arial" w:hAnsi="Arial" w:cs="Arial"/>
          <w:color w:val="000000"/>
          <w:sz w:val="24"/>
          <w:szCs w:val="24"/>
          <w:shd w:val="clear" w:color="auto" w:fill="FFFFFF"/>
        </w:rPr>
        <w:t>u</w:t>
      </w:r>
      <w:r w:rsidR="0007281D" w:rsidRPr="0007281D">
        <w:rPr>
          <w:rFonts w:ascii="Arial" w:hAnsi="Arial" w:cs="Arial"/>
          <w:color w:val="000000"/>
          <w:sz w:val="24"/>
          <w:szCs w:val="24"/>
          <w:shd w:val="clear" w:color="auto" w:fill="FFFFFF"/>
        </w:rPr>
        <w:t>ndertrials</w:t>
      </w:r>
      <w:r w:rsidR="0007281D">
        <w:rPr>
          <w:rFonts w:ascii="Arial" w:hAnsi="Arial" w:cs="Arial"/>
          <w:color w:val="000000"/>
          <w:sz w:val="24"/>
          <w:szCs w:val="24"/>
          <w:shd w:val="clear" w:color="auto" w:fill="FFFFFF"/>
        </w:rPr>
        <w:t>.</w:t>
      </w:r>
      <w:r w:rsidR="0007281D">
        <w:rPr>
          <w:rStyle w:val="FootnoteReference"/>
          <w:rFonts w:ascii="Arial" w:hAnsi="Arial" w:cs="Arial"/>
          <w:color w:val="000000"/>
          <w:sz w:val="24"/>
          <w:szCs w:val="24"/>
          <w:shd w:val="clear" w:color="auto" w:fill="FFFFFF"/>
        </w:rPr>
        <w:footnoteReference w:id="135"/>
      </w:r>
      <w:r w:rsidR="0007281D">
        <w:rPr>
          <w:rFonts w:ascii="Arial" w:hAnsi="Arial" w:cs="Arial"/>
          <w:color w:val="000000"/>
          <w:sz w:val="24"/>
          <w:szCs w:val="24"/>
          <w:shd w:val="clear" w:color="auto" w:fill="FFFFFF"/>
        </w:rPr>
        <w:t xml:space="preserve"> </w:t>
      </w:r>
      <w:r w:rsidRPr="00887095">
        <w:rPr>
          <w:rFonts w:ascii="Arial" w:hAnsi="Arial" w:cs="Arial"/>
          <w:color w:val="000000"/>
          <w:sz w:val="24"/>
          <w:szCs w:val="24"/>
          <w:shd w:val="clear" w:color="auto" w:fill="FFFFFF"/>
        </w:rPr>
        <w:t>As most of the under trials spend long periods of time in prisons awaiting their verdict, it effects their mental health functioning.</w:t>
      </w:r>
      <w:r w:rsidR="0007281D">
        <w:rPr>
          <w:rStyle w:val="FootnoteReference"/>
          <w:rFonts w:ascii="Arial" w:hAnsi="Arial" w:cs="Arial"/>
          <w:color w:val="000000"/>
          <w:sz w:val="24"/>
          <w:szCs w:val="24"/>
          <w:shd w:val="clear" w:color="auto" w:fill="FFFFFF"/>
        </w:rPr>
        <w:footnoteReference w:id="136"/>
      </w:r>
      <w:r w:rsidRPr="00887095">
        <w:rPr>
          <w:rFonts w:ascii="Arial" w:hAnsi="Arial" w:cs="Arial"/>
          <w:color w:val="000000"/>
          <w:sz w:val="24"/>
          <w:szCs w:val="24"/>
          <w:shd w:val="clear" w:color="auto" w:fill="FFFFFF"/>
        </w:rPr>
        <w:t xml:space="preserve"> </w:t>
      </w:r>
      <w:r w:rsidR="0007281D">
        <w:rPr>
          <w:rFonts w:ascii="Arial" w:hAnsi="Arial" w:cs="Arial"/>
          <w:color w:val="000000"/>
          <w:sz w:val="24"/>
          <w:szCs w:val="24"/>
          <w:shd w:val="clear" w:color="auto" w:fill="FFFFFF"/>
        </w:rPr>
        <w:t xml:space="preserve"> </w:t>
      </w:r>
    </w:p>
    <w:p w:rsidR="00B73391" w:rsidRDefault="0007281D" w:rsidP="00C3313E">
      <w:pPr>
        <w:spacing w:after="0" w:line="360" w:lineRule="auto"/>
        <w:ind w:firstLine="72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Owing to increasing crime rates and higher conviction rates </w:t>
      </w:r>
      <w:r w:rsidRPr="0007281D">
        <w:rPr>
          <w:rFonts w:ascii="Arial" w:hAnsi="Arial" w:cs="Arial"/>
          <w:color w:val="000000"/>
          <w:sz w:val="24"/>
          <w:szCs w:val="24"/>
          <w:shd w:val="clear" w:color="auto" w:fill="FFFFFF"/>
        </w:rPr>
        <w:t>there is severe overcrowding in India</w:t>
      </w:r>
      <w:r>
        <w:rPr>
          <w:rFonts w:ascii="Arial" w:hAnsi="Arial" w:cs="Arial"/>
          <w:color w:val="000000"/>
          <w:sz w:val="24"/>
          <w:szCs w:val="24"/>
          <w:shd w:val="clear" w:color="auto" w:fill="FFFFFF"/>
        </w:rPr>
        <w:t xml:space="preserve">. </w:t>
      </w:r>
      <w:r w:rsidR="00B73391">
        <w:rPr>
          <w:rFonts w:ascii="Arial" w:hAnsi="Arial" w:cs="Arial"/>
          <w:color w:val="000000"/>
          <w:sz w:val="24"/>
          <w:szCs w:val="24"/>
          <w:shd w:val="clear" w:color="auto" w:fill="FFFFFF"/>
        </w:rPr>
        <w:t xml:space="preserve">It not only </w:t>
      </w:r>
      <w:r w:rsidR="00B73391" w:rsidRPr="00B73391">
        <w:rPr>
          <w:rFonts w:ascii="Arial" w:hAnsi="Arial" w:cs="Arial"/>
          <w:color w:val="000000"/>
          <w:sz w:val="24"/>
          <w:szCs w:val="24"/>
          <w:shd w:val="clear" w:color="auto" w:fill="FFFFFF"/>
        </w:rPr>
        <w:t>results in deterioration of the general living</w:t>
      </w:r>
      <w:r w:rsidR="00B73391">
        <w:rPr>
          <w:rFonts w:ascii="Arial" w:hAnsi="Arial" w:cs="Arial"/>
          <w:color w:val="000000"/>
          <w:sz w:val="24"/>
          <w:szCs w:val="24"/>
          <w:shd w:val="clear" w:color="auto" w:fill="FFFFFF"/>
        </w:rPr>
        <w:t xml:space="preserve"> conditions of the prisoners but also </w:t>
      </w:r>
      <w:r w:rsidR="00B73391" w:rsidRPr="00B73391">
        <w:rPr>
          <w:rFonts w:ascii="Arial" w:hAnsi="Arial" w:cs="Arial"/>
          <w:color w:val="000000"/>
          <w:sz w:val="24"/>
          <w:szCs w:val="24"/>
          <w:shd w:val="clear" w:color="auto" w:fill="FFFFFF"/>
        </w:rPr>
        <w:t>leads to inadequate infrastructural facilities and lack</w:t>
      </w:r>
      <w:r w:rsidR="00B73391">
        <w:rPr>
          <w:rFonts w:ascii="Arial" w:hAnsi="Arial" w:cs="Arial"/>
          <w:color w:val="000000"/>
          <w:sz w:val="24"/>
          <w:szCs w:val="24"/>
          <w:shd w:val="clear" w:color="auto" w:fill="FFFFFF"/>
        </w:rPr>
        <w:t xml:space="preserve"> </w:t>
      </w:r>
      <w:r w:rsidR="00B73391" w:rsidRPr="00B73391">
        <w:rPr>
          <w:rFonts w:ascii="Arial" w:hAnsi="Arial" w:cs="Arial"/>
          <w:color w:val="000000"/>
          <w:sz w:val="24"/>
          <w:szCs w:val="24"/>
          <w:shd w:val="clear" w:color="auto" w:fill="FFFFFF"/>
        </w:rPr>
        <w:t>of essential services to the prison inmates.</w:t>
      </w:r>
      <w:r w:rsidR="00C3313E">
        <w:rPr>
          <w:rFonts w:ascii="Arial" w:hAnsi="Arial" w:cs="Arial"/>
          <w:color w:val="000000"/>
          <w:sz w:val="24"/>
          <w:szCs w:val="24"/>
          <w:shd w:val="clear" w:color="auto" w:fill="FFFFFF"/>
        </w:rPr>
        <w:t xml:space="preserve"> </w:t>
      </w:r>
      <w:r w:rsidR="00B73391">
        <w:rPr>
          <w:rFonts w:ascii="Arial" w:hAnsi="Arial" w:cs="Arial"/>
          <w:color w:val="000000"/>
          <w:sz w:val="24"/>
          <w:szCs w:val="24"/>
          <w:shd w:val="clear" w:color="auto" w:fill="FFFFFF"/>
        </w:rPr>
        <w:t>P</w:t>
      </w:r>
      <w:r w:rsidR="00B73391" w:rsidRPr="00B73391">
        <w:rPr>
          <w:rFonts w:ascii="Arial" w:hAnsi="Arial" w:cs="Arial"/>
          <w:color w:val="000000"/>
          <w:sz w:val="24"/>
          <w:szCs w:val="24"/>
          <w:shd w:val="clear" w:color="auto" w:fill="FFFFFF"/>
        </w:rPr>
        <w:t xml:space="preserve">rison overcrowding </w:t>
      </w:r>
      <w:r w:rsidR="00B73391">
        <w:rPr>
          <w:rFonts w:ascii="Arial" w:hAnsi="Arial" w:cs="Arial"/>
          <w:color w:val="000000"/>
          <w:sz w:val="24"/>
          <w:szCs w:val="24"/>
          <w:shd w:val="clear" w:color="auto" w:fill="FFFFFF"/>
        </w:rPr>
        <w:t>not only</w:t>
      </w:r>
      <w:r w:rsidR="00C3313E">
        <w:rPr>
          <w:rFonts w:ascii="Arial" w:hAnsi="Arial" w:cs="Arial"/>
          <w:color w:val="000000"/>
          <w:sz w:val="24"/>
          <w:szCs w:val="24"/>
          <w:shd w:val="clear" w:color="auto" w:fill="FFFFFF"/>
        </w:rPr>
        <w:t xml:space="preserve"> effect the</w:t>
      </w:r>
      <w:r w:rsidR="00B73391" w:rsidRPr="00B73391">
        <w:rPr>
          <w:rFonts w:ascii="Arial" w:hAnsi="Arial" w:cs="Arial"/>
          <w:color w:val="000000"/>
          <w:sz w:val="24"/>
          <w:szCs w:val="24"/>
          <w:shd w:val="clear" w:color="auto" w:fill="FFFFFF"/>
        </w:rPr>
        <w:t xml:space="preserve"> health and wellbeing</w:t>
      </w:r>
      <w:r w:rsidR="00C3313E">
        <w:rPr>
          <w:rFonts w:ascii="Arial" w:hAnsi="Arial" w:cs="Arial"/>
          <w:color w:val="000000"/>
          <w:sz w:val="24"/>
          <w:szCs w:val="24"/>
          <w:shd w:val="clear" w:color="auto" w:fill="FFFFFF"/>
        </w:rPr>
        <w:t xml:space="preserve"> of the prisoners but also </w:t>
      </w:r>
      <w:r w:rsidR="00B73391" w:rsidRPr="00B73391">
        <w:rPr>
          <w:rFonts w:ascii="Arial" w:hAnsi="Arial" w:cs="Arial"/>
          <w:color w:val="000000"/>
          <w:sz w:val="24"/>
          <w:szCs w:val="24"/>
          <w:shd w:val="clear" w:color="auto" w:fill="FFFFFF"/>
        </w:rPr>
        <w:t>increase the prevalence of diseases, particularly infectious and psychiatric disorders.</w:t>
      </w:r>
      <w:r w:rsidR="00C3313E">
        <w:rPr>
          <w:rStyle w:val="FootnoteReference"/>
          <w:rFonts w:ascii="Arial" w:hAnsi="Arial" w:cs="Arial"/>
          <w:color w:val="000000"/>
          <w:sz w:val="24"/>
          <w:szCs w:val="24"/>
          <w:shd w:val="clear" w:color="auto" w:fill="FFFFFF"/>
        </w:rPr>
        <w:footnoteReference w:id="137"/>
      </w:r>
    </w:p>
    <w:p w:rsidR="00E91693" w:rsidRDefault="003B3563" w:rsidP="00C3313E">
      <w:pPr>
        <w:spacing w:after="0" w:line="360" w:lineRule="auto"/>
        <w:ind w:firstLine="72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Women</w:t>
      </w:r>
      <w:r w:rsidR="00193C13">
        <w:rPr>
          <w:rFonts w:ascii="Arial" w:hAnsi="Arial" w:cs="Arial"/>
          <w:color w:val="000000"/>
          <w:sz w:val="24"/>
          <w:szCs w:val="24"/>
          <w:shd w:val="clear" w:color="auto" w:fill="FFFFFF"/>
        </w:rPr>
        <w:t xml:space="preserve"> prisoners </w:t>
      </w:r>
      <w:r w:rsidR="00193C13" w:rsidRPr="00193C13">
        <w:rPr>
          <w:rFonts w:ascii="Arial" w:hAnsi="Arial" w:cs="Arial"/>
          <w:color w:val="000000"/>
          <w:sz w:val="24"/>
          <w:szCs w:val="24"/>
          <w:shd w:val="clear" w:color="auto" w:fill="FFFFFF"/>
        </w:rPr>
        <w:t xml:space="preserve">represent a distinct and vulnerable health group needing priority </w:t>
      </w:r>
      <w:r w:rsidR="00DC48AA">
        <w:rPr>
          <w:rFonts w:ascii="Arial" w:hAnsi="Arial" w:cs="Arial"/>
          <w:color w:val="000000"/>
          <w:sz w:val="24"/>
          <w:szCs w:val="24"/>
          <w:shd w:val="clear" w:color="auto" w:fill="FFFFFF"/>
        </w:rPr>
        <w:t>a</w:t>
      </w:r>
      <w:r w:rsidR="00193C13" w:rsidRPr="00193C13">
        <w:rPr>
          <w:rFonts w:ascii="Arial" w:hAnsi="Arial" w:cs="Arial"/>
          <w:color w:val="000000"/>
          <w:sz w:val="24"/>
          <w:szCs w:val="24"/>
          <w:shd w:val="clear" w:color="auto" w:fill="FFFFFF"/>
        </w:rPr>
        <w:t>ttention</w:t>
      </w:r>
      <w:r>
        <w:rPr>
          <w:rFonts w:ascii="Arial" w:hAnsi="Arial" w:cs="Arial"/>
          <w:color w:val="000000"/>
          <w:sz w:val="24"/>
          <w:szCs w:val="24"/>
          <w:shd w:val="clear" w:color="auto" w:fill="FFFFFF"/>
        </w:rPr>
        <w:t xml:space="preserve"> in area of </w:t>
      </w:r>
      <w:r w:rsidRPr="003B3563">
        <w:rPr>
          <w:rFonts w:ascii="Arial" w:hAnsi="Arial" w:cs="Arial"/>
          <w:color w:val="000000"/>
          <w:sz w:val="24"/>
          <w:szCs w:val="24"/>
          <w:shd w:val="clear" w:color="auto" w:fill="FFFFFF"/>
        </w:rPr>
        <w:t>physical,</w:t>
      </w:r>
      <w:r>
        <w:rPr>
          <w:rFonts w:ascii="Arial" w:hAnsi="Arial" w:cs="Arial"/>
          <w:color w:val="000000"/>
          <w:sz w:val="24"/>
          <w:szCs w:val="24"/>
          <w:shd w:val="clear" w:color="auto" w:fill="FFFFFF"/>
        </w:rPr>
        <w:t xml:space="preserve"> sexual and reproductive health. </w:t>
      </w:r>
      <w:r w:rsidRPr="003B3563">
        <w:rPr>
          <w:rFonts w:ascii="Arial" w:hAnsi="Arial" w:cs="Arial"/>
          <w:color w:val="000000"/>
          <w:sz w:val="24"/>
          <w:szCs w:val="24"/>
          <w:shd w:val="clear" w:color="auto" w:fill="FFFFFF"/>
        </w:rPr>
        <w:t>Concerns of mental health are often not</w:t>
      </w:r>
      <w:r>
        <w:rPr>
          <w:rFonts w:ascii="Arial" w:hAnsi="Arial" w:cs="Arial"/>
          <w:color w:val="000000"/>
          <w:sz w:val="24"/>
          <w:szCs w:val="24"/>
          <w:shd w:val="clear" w:color="auto" w:fill="FFFFFF"/>
        </w:rPr>
        <w:t xml:space="preserve"> </w:t>
      </w:r>
      <w:r w:rsidRPr="003B3563">
        <w:rPr>
          <w:rFonts w:ascii="Arial" w:hAnsi="Arial" w:cs="Arial"/>
          <w:color w:val="000000"/>
          <w:sz w:val="24"/>
          <w:szCs w:val="24"/>
          <w:shd w:val="clear" w:color="auto" w:fill="FFFFFF"/>
        </w:rPr>
        <w:t>given adequate importance, and women suffering from mental illnesses are often housed in</w:t>
      </w:r>
      <w:r>
        <w:rPr>
          <w:rFonts w:ascii="Arial" w:hAnsi="Arial" w:cs="Arial"/>
          <w:color w:val="000000"/>
          <w:sz w:val="24"/>
          <w:szCs w:val="24"/>
          <w:shd w:val="clear" w:color="auto" w:fill="FFFFFF"/>
        </w:rPr>
        <w:t xml:space="preserve"> </w:t>
      </w:r>
      <w:r w:rsidRPr="003B3563">
        <w:rPr>
          <w:rFonts w:ascii="Arial" w:hAnsi="Arial" w:cs="Arial"/>
          <w:color w:val="000000"/>
          <w:sz w:val="24"/>
          <w:szCs w:val="24"/>
          <w:shd w:val="clear" w:color="auto" w:fill="FFFFFF"/>
        </w:rPr>
        <w:t>prisons due to lack of other appropriate facilities.</w:t>
      </w:r>
      <w:r>
        <w:rPr>
          <w:rStyle w:val="FootnoteReference"/>
          <w:rFonts w:ascii="Arial" w:hAnsi="Arial" w:cs="Arial"/>
          <w:color w:val="000000"/>
          <w:sz w:val="24"/>
          <w:szCs w:val="24"/>
          <w:shd w:val="clear" w:color="auto" w:fill="FFFFFF"/>
        </w:rPr>
        <w:footnoteReference w:id="138"/>
      </w:r>
    </w:p>
    <w:p w:rsidR="00152753" w:rsidRPr="00DC48AA" w:rsidRDefault="00152753" w:rsidP="002E5C6E">
      <w:pPr>
        <w:spacing w:after="0" w:line="360" w:lineRule="auto"/>
        <w:ind w:firstLine="720"/>
        <w:jc w:val="both"/>
        <w:rPr>
          <w:rFonts w:ascii="Arial" w:hAnsi="Arial" w:cs="Arial"/>
          <w:color w:val="000000"/>
          <w:sz w:val="24"/>
          <w:szCs w:val="24"/>
          <w:shd w:val="clear" w:color="auto" w:fill="FFFFFF"/>
        </w:rPr>
      </w:pPr>
      <w:r w:rsidRPr="00C33E9E">
        <w:rPr>
          <w:rFonts w:ascii="Arial" w:hAnsi="Arial" w:cs="Arial"/>
          <w:color w:val="000000"/>
          <w:sz w:val="24"/>
          <w:szCs w:val="24"/>
          <w:shd w:val="clear" w:color="auto" w:fill="FFFFFF"/>
        </w:rPr>
        <w:t>The geriatric crisis</w:t>
      </w:r>
      <w:r>
        <w:rPr>
          <w:rFonts w:ascii="Arial" w:hAnsi="Arial" w:cs="Arial"/>
          <w:color w:val="000000"/>
          <w:sz w:val="24"/>
          <w:szCs w:val="24"/>
          <w:shd w:val="clear" w:color="auto" w:fill="FFFFFF"/>
        </w:rPr>
        <w:t xml:space="preserve"> in prison </w:t>
      </w:r>
      <w:r w:rsidRPr="00C33E9E">
        <w:rPr>
          <w:rFonts w:ascii="Arial" w:hAnsi="Arial" w:cs="Arial"/>
          <w:color w:val="000000"/>
          <w:sz w:val="24"/>
          <w:szCs w:val="24"/>
          <w:shd w:val="clear" w:color="auto" w:fill="FFFFFF"/>
        </w:rPr>
        <w:t xml:space="preserve">continues to gain </w:t>
      </w:r>
      <w:r>
        <w:rPr>
          <w:rFonts w:ascii="Arial" w:hAnsi="Arial" w:cs="Arial"/>
          <w:color w:val="000000"/>
          <w:sz w:val="24"/>
          <w:szCs w:val="24"/>
          <w:shd w:val="clear" w:color="auto" w:fill="FFFFFF"/>
        </w:rPr>
        <w:t xml:space="preserve">attention due to </w:t>
      </w:r>
      <w:r w:rsidRPr="00C33E9E">
        <w:rPr>
          <w:rFonts w:ascii="Arial" w:hAnsi="Arial" w:cs="Arial"/>
          <w:color w:val="000000"/>
          <w:sz w:val="24"/>
          <w:szCs w:val="24"/>
          <w:shd w:val="clear" w:color="auto" w:fill="FFFFFF"/>
        </w:rPr>
        <w:t xml:space="preserve">complex physical, mental health, and social care </w:t>
      </w:r>
      <w:r>
        <w:rPr>
          <w:rFonts w:ascii="Arial" w:hAnsi="Arial" w:cs="Arial"/>
          <w:color w:val="000000"/>
          <w:sz w:val="24"/>
          <w:szCs w:val="24"/>
          <w:shd w:val="clear" w:color="auto" w:fill="FFFFFF"/>
        </w:rPr>
        <w:t>needs</w:t>
      </w:r>
      <w:r w:rsidRPr="00152753">
        <w:rPr>
          <w:rFonts w:ascii="Arial" w:hAnsi="Arial" w:cs="Arial"/>
          <w:color w:val="000000"/>
          <w:sz w:val="24"/>
          <w:szCs w:val="24"/>
          <w:shd w:val="clear" w:color="auto" w:fill="FFFFFF"/>
        </w:rPr>
        <w:t>.</w:t>
      </w:r>
      <w:r w:rsidRPr="007F1080">
        <w:rPr>
          <w:rFonts w:ascii="Arial" w:hAnsi="Arial" w:cs="Arial"/>
          <w:color w:val="000000"/>
          <w:sz w:val="24"/>
          <w:szCs w:val="24"/>
          <w:shd w:val="clear" w:color="auto" w:fill="FFFFFF"/>
        </w:rPr>
        <w:t xml:space="preserve"> A major concern still remains the flaws in</w:t>
      </w:r>
      <w:r>
        <w:rPr>
          <w:rFonts w:ascii="Arial" w:hAnsi="Arial" w:cs="Arial"/>
          <w:color w:val="000000"/>
          <w:sz w:val="24"/>
          <w:szCs w:val="24"/>
          <w:shd w:val="clear" w:color="auto" w:fill="FFFFFF"/>
        </w:rPr>
        <w:t xml:space="preserve"> </w:t>
      </w:r>
      <w:r w:rsidRPr="007F1080">
        <w:rPr>
          <w:rFonts w:ascii="Arial" w:hAnsi="Arial" w:cs="Arial"/>
          <w:color w:val="000000"/>
          <w:sz w:val="24"/>
          <w:szCs w:val="24"/>
          <w:shd w:val="clear" w:color="auto" w:fill="FFFFFF"/>
        </w:rPr>
        <w:t>interpretation of age of elderly inmates in the Indian jailing system</w:t>
      </w:r>
      <w:r>
        <w:rPr>
          <w:rFonts w:ascii="Arial" w:hAnsi="Arial" w:cs="Arial"/>
          <w:color w:val="000000"/>
          <w:sz w:val="24"/>
          <w:szCs w:val="24"/>
          <w:shd w:val="clear" w:color="auto" w:fill="FFFFFF"/>
        </w:rPr>
        <w:t xml:space="preserve">. </w:t>
      </w:r>
      <w:r w:rsidRPr="007F1080">
        <w:rPr>
          <w:rFonts w:ascii="Arial" w:hAnsi="Arial" w:cs="Arial"/>
          <w:color w:val="000000"/>
          <w:sz w:val="24"/>
          <w:szCs w:val="24"/>
          <w:shd w:val="clear" w:color="auto" w:fill="FFFFFF"/>
        </w:rPr>
        <w:t xml:space="preserve">The requirements of older inmates have been </w:t>
      </w:r>
      <w:r>
        <w:rPr>
          <w:rFonts w:ascii="Arial" w:hAnsi="Arial" w:cs="Arial"/>
          <w:color w:val="000000"/>
          <w:sz w:val="24"/>
          <w:szCs w:val="24"/>
          <w:shd w:val="clear" w:color="auto" w:fill="FFFFFF"/>
        </w:rPr>
        <w:t xml:space="preserve">overlooked by the Indian prison </w:t>
      </w:r>
      <w:r w:rsidRPr="007F1080">
        <w:rPr>
          <w:rFonts w:ascii="Arial" w:hAnsi="Arial" w:cs="Arial"/>
          <w:color w:val="000000"/>
          <w:sz w:val="24"/>
          <w:szCs w:val="24"/>
          <w:shd w:val="clear" w:color="auto" w:fill="FFFFFF"/>
        </w:rPr>
        <w:t>authorities that have made prisons</w:t>
      </w:r>
      <w:r>
        <w:rPr>
          <w:rFonts w:ascii="Arial" w:hAnsi="Arial" w:cs="Arial"/>
          <w:color w:val="000000"/>
          <w:sz w:val="24"/>
          <w:szCs w:val="24"/>
          <w:shd w:val="clear" w:color="auto" w:fill="FFFFFF"/>
        </w:rPr>
        <w:t xml:space="preserve"> a notably painful place to age.</w:t>
      </w:r>
      <w:r>
        <w:rPr>
          <w:rStyle w:val="FootnoteReference"/>
          <w:rFonts w:ascii="Arial" w:hAnsi="Arial" w:cs="Arial"/>
          <w:color w:val="000000"/>
          <w:sz w:val="24"/>
          <w:szCs w:val="24"/>
          <w:shd w:val="clear" w:color="auto" w:fill="FFFFFF"/>
        </w:rPr>
        <w:footnoteReference w:id="139"/>
      </w:r>
    </w:p>
    <w:p w:rsidR="00E02250" w:rsidRDefault="00DC48AA" w:rsidP="00C3313E">
      <w:pPr>
        <w:spacing w:after="0" w:line="360" w:lineRule="auto"/>
        <w:ind w:firstLine="720"/>
        <w:jc w:val="both"/>
        <w:rPr>
          <w:rFonts w:ascii="Arial" w:hAnsi="Arial" w:cs="Arial"/>
          <w:color w:val="000000"/>
          <w:sz w:val="24"/>
          <w:szCs w:val="24"/>
          <w:shd w:val="clear" w:color="auto" w:fill="FFFFFF"/>
        </w:rPr>
      </w:pPr>
      <w:r w:rsidRPr="00DC48AA">
        <w:rPr>
          <w:rFonts w:ascii="Arial" w:hAnsi="Arial" w:cs="Arial"/>
          <w:color w:val="000000"/>
          <w:sz w:val="24"/>
          <w:szCs w:val="24"/>
          <w:shd w:val="clear" w:color="auto" w:fill="FFFFFF"/>
        </w:rPr>
        <w:t>The very fact that almost all prisoners return back to the community makes it imperative to link prison health with the public health system</w:t>
      </w:r>
      <w:r w:rsidR="00E02250">
        <w:rPr>
          <w:rFonts w:ascii="Arial" w:hAnsi="Arial" w:cs="Arial"/>
          <w:color w:val="000000"/>
          <w:sz w:val="24"/>
          <w:szCs w:val="24"/>
          <w:shd w:val="clear" w:color="auto" w:fill="FFFFFF"/>
        </w:rPr>
        <w:t xml:space="preserve">. </w:t>
      </w:r>
      <w:r w:rsidR="00E02250" w:rsidRPr="00E02250">
        <w:rPr>
          <w:rFonts w:ascii="Arial" w:hAnsi="Arial" w:cs="Arial"/>
          <w:color w:val="000000"/>
          <w:sz w:val="24"/>
          <w:szCs w:val="24"/>
          <w:shd w:val="clear" w:color="auto" w:fill="FFFFFF"/>
        </w:rPr>
        <w:t>If the inmates are not treated adequately in pri</w:t>
      </w:r>
      <w:r w:rsidR="00E02250">
        <w:rPr>
          <w:rFonts w:ascii="Arial" w:hAnsi="Arial" w:cs="Arial"/>
          <w:color w:val="000000"/>
          <w:sz w:val="24"/>
          <w:szCs w:val="24"/>
          <w:shd w:val="clear" w:color="auto" w:fill="FFFFFF"/>
        </w:rPr>
        <w:t>s</w:t>
      </w:r>
      <w:r w:rsidR="00E02250" w:rsidRPr="00E02250">
        <w:rPr>
          <w:rFonts w:ascii="Arial" w:hAnsi="Arial" w:cs="Arial"/>
          <w:color w:val="000000"/>
          <w:sz w:val="24"/>
          <w:szCs w:val="24"/>
          <w:shd w:val="clear" w:color="auto" w:fill="FFFFFF"/>
        </w:rPr>
        <w:t>ons they will return to the community further burdening the existing healthcare facilities of the country.</w:t>
      </w:r>
      <w:r w:rsidR="00E02250" w:rsidRPr="00E02250">
        <w:t xml:space="preserve"> </w:t>
      </w:r>
      <w:r w:rsidR="00E02250" w:rsidRPr="00E02250">
        <w:rPr>
          <w:rFonts w:ascii="Arial" w:hAnsi="Arial" w:cs="Arial"/>
          <w:color w:val="000000"/>
          <w:sz w:val="24"/>
          <w:szCs w:val="24"/>
          <w:shd w:val="clear" w:color="auto" w:fill="FFFFFF"/>
        </w:rPr>
        <w:t xml:space="preserve">Factors which propagate the spread of </w:t>
      </w:r>
      <w:r w:rsidR="00E02250" w:rsidRPr="00E02250">
        <w:rPr>
          <w:rFonts w:ascii="Arial" w:hAnsi="Arial" w:cs="Arial"/>
          <w:color w:val="000000"/>
          <w:sz w:val="24"/>
          <w:szCs w:val="24"/>
          <w:shd w:val="clear" w:color="auto" w:fill="FFFFFF"/>
        </w:rPr>
        <w:lastRenderedPageBreak/>
        <w:t>disease from communities to prisons and vice versa need to be studied and interventions to control them must be implemented.</w:t>
      </w:r>
    </w:p>
    <w:p w:rsidR="00E02250" w:rsidRDefault="00C05D1F" w:rsidP="00C3313E">
      <w:pPr>
        <w:spacing w:after="0" w:line="360" w:lineRule="auto"/>
        <w:ind w:firstLine="72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The Government budget for prison healthcare is inadequate. </w:t>
      </w:r>
      <w:r w:rsidR="00E02250">
        <w:rPr>
          <w:rFonts w:ascii="Arial" w:hAnsi="Arial" w:cs="Arial"/>
          <w:color w:val="000000"/>
          <w:sz w:val="24"/>
          <w:szCs w:val="24"/>
          <w:shd w:val="clear" w:color="auto" w:fill="FFFFFF"/>
        </w:rPr>
        <w:t>In India the p</w:t>
      </w:r>
      <w:r w:rsidR="00E02250" w:rsidRPr="00E02250">
        <w:rPr>
          <w:rFonts w:ascii="Arial" w:hAnsi="Arial" w:cs="Arial"/>
          <w:color w:val="000000"/>
          <w:sz w:val="24"/>
          <w:szCs w:val="24"/>
          <w:shd w:val="clear" w:color="auto" w:fill="FFFFFF"/>
        </w:rPr>
        <w:t>olicy makers tend to allocate the resources “as per law” rather than “as per needs</w:t>
      </w:r>
      <w:r w:rsidR="00E02250">
        <w:rPr>
          <w:rFonts w:ascii="Arial" w:hAnsi="Arial" w:cs="Arial"/>
          <w:color w:val="000000"/>
          <w:sz w:val="24"/>
          <w:szCs w:val="24"/>
          <w:shd w:val="clear" w:color="auto" w:fill="FFFFFF"/>
        </w:rPr>
        <w:t xml:space="preserve">. </w:t>
      </w:r>
      <w:r w:rsidR="00DC48AA" w:rsidRPr="00DC48AA">
        <w:rPr>
          <w:rFonts w:ascii="Arial" w:hAnsi="Arial" w:cs="Arial"/>
          <w:color w:val="000000"/>
          <w:sz w:val="24"/>
          <w:szCs w:val="24"/>
          <w:shd w:val="clear" w:color="auto" w:fill="FFFFFF"/>
        </w:rPr>
        <w:t>The need of the hour is a major renovation of prison health policies</w:t>
      </w:r>
      <w:r w:rsidR="00E02250">
        <w:rPr>
          <w:rFonts w:ascii="Arial" w:hAnsi="Arial" w:cs="Arial"/>
          <w:color w:val="000000"/>
          <w:sz w:val="24"/>
          <w:szCs w:val="24"/>
          <w:shd w:val="clear" w:color="auto" w:fill="FFFFFF"/>
        </w:rPr>
        <w:t>.</w:t>
      </w:r>
      <w:r w:rsidR="00DC48AA" w:rsidRPr="00DC48AA">
        <w:rPr>
          <w:rFonts w:ascii="Arial" w:hAnsi="Arial" w:cs="Arial"/>
          <w:color w:val="000000"/>
          <w:sz w:val="24"/>
          <w:szCs w:val="24"/>
          <w:shd w:val="clear" w:color="auto" w:fill="FFFFFF"/>
        </w:rPr>
        <w:t xml:space="preserve"> </w:t>
      </w:r>
      <w:r w:rsidR="00EC19B1">
        <w:rPr>
          <w:rFonts w:ascii="Arial" w:hAnsi="Arial" w:cs="Arial"/>
          <w:color w:val="000000"/>
          <w:sz w:val="24"/>
          <w:szCs w:val="24"/>
          <w:shd w:val="clear" w:color="auto" w:fill="FFFFFF"/>
        </w:rPr>
        <w:t>Health</w:t>
      </w:r>
      <w:r w:rsidR="00EC19B1" w:rsidRPr="00DC48AA">
        <w:rPr>
          <w:rFonts w:ascii="Arial" w:hAnsi="Arial" w:cs="Arial"/>
          <w:color w:val="000000"/>
          <w:sz w:val="24"/>
          <w:szCs w:val="24"/>
          <w:shd w:val="clear" w:color="auto" w:fill="FFFFFF"/>
        </w:rPr>
        <w:t xml:space="preserve">care in prisons is one of the neglected health areas in </w:t>
      </w:r>
      <w:r w:rsidR="00EC19B1">
        <w:rPr>
          <w:rFonts w:ascii="Arial" w:hAnsi="Arial" w:cs="Arial"/>
          <w:color w:val="000000"/>
          <w:sz w:val="24"/>
          <w:szCs w:val="24"/>
          <w:shd w:val="clear" w:color="auto" w:fill="FFFFFF"/>
        </w:rPr>
        <w:t xml:space="preserve">India. </w:t>
      </w:r>
      <w:r w:rsidR="00DC48AA" w:rsidRPr="00DC48AA">
        <w:rPr>
          <w:rFonts w:ascii="Arial" w:hAnsi="Arial" w:cs="Arial"/>
          <w:color w:val="000000"/>
          <w:sz w:val="24"/>
          <w:szCs w:val="24"/>
          <w:shd w:val="clear" w:color="auto" w:fill="FFFFFF"/>
        </w:rPr>
        <w:t>There is an urgent need for research on various aspects of prison health</w:t>
      </w:r>
      <w:r w:rsidR="00EC19B1">
        <w:rPr>
          <w:rFonts w:ascii="Arial" w:hAnsi="Arial" w:cs="Arial"/>
          <w:color w:val="000000"/>
          <w:sz w:val="24"/>
          <w:szCs w:val="24"/>
          <w:shd w:val="clear" w:color="auto" w:fill="FFFFFF"/>
        </w:rPr>
        <w:t xml:space="preserve">care </w:t>
      </w:r>
      <w:r w:rsidR="00DC48AA" w:rsidRPr="00DC48AA">
        <w:rPr>
          <w:rFonts w:ascii="Arial" w:hAnsi="Arial" w:cs="Arial"/>
          <w:color w:val="000000"/>
          <w:sz w:val="24"/>
          <w:szCs w:val="24"/>
          <w:shd w:val="clear" w:color="auto" w:fill="FFFFFF"/>
        </w:rPr>
        <w:t xml:space="preserve">and particularly its epidemiology. </w:t>
      </w:r>
      <w:r w:rsidR="00C3313E" w:rsidRPr="00C3313E">
        <w:rPr>
          <w:rFonts w:ascii="Arial" w:hAnsi="Arial" w:cs="Arial"/>
          <w:color w:val="000000"/>
          <w:sz w:val="24"/>
          <w:szCs w:val="24"/>
          <w:shd w:val="clear" w:color="auto" w:fill="FFFFFF"/>
        </w:rPr>
        <w:t>The model prison manual for India has iterated in details the constituents and requirements of medical care to prisoners.</w:t>
      </w:r>
      <w:r>
        <w:rPr>
          <w:rStyle w:val="FootnoteReference"/>
          <w:rFonts w:ascii="Arial" w:hAnsi="Arial" w:cs="Arial"/>
          <w:color w:val="000000"/>
          <w:sz w:val="24"/>
          <w:szCs w:val="24"/>
          <w:shd w:val="clear" w:color="auto" w:fill="FFFFFF"/>
        </w:rPr>
        <w:footnoteReference w:id="140"/>
      </w:r>
    </w:p>
    <w:p w:rsidR="009F13D6" w:rsidRPr="009F13D6" w:rsidRDefault="003B3563" w:rsidP="00C05D1F">
      <w:pPr>
        <w:spacing w:after="0" w:line="360" w:lineRule="auto"/>
        <w:ind w:firstLine="720"/>
        <w:jc w:val="both"/>
        <w:rPr>
          <w:rFonts w:ascii="Arial" w:hAnsi="Arial" w:cs="Arial"/>
          <w:color w:val="000000"/>
          <w:sz w:val="24"/>
          <w:szCs w:val="24"/>
          <w:shd w:val="clear" w:color="auto" w:fill="FFFFFF"/>
        </w:rPr>
      </w:pPr>
      <w:r w:rsidRPr="003B3563">
        <w:rPr>
          <w:rFonts w:ascii="Arial" w:hAnsi="Arial" w:cs="Arial"/>
          <w:color w:val="000000"/>
          <w:sz w:val="24"/>
          <w:szCs w:val="24"/>
          <w:shd w:val="clear" w:color="auto" w:fill="FFFFFF"/>
        </w:rPr>
        <w:t>Despite rules laid down in respective State manuals,</w:t>
      </w:r>
      <w:r>
        <w:rPr>
          <w:rFonts w:ascii="Arial" w:hAnsi="Arial" w:cs="Arial"/>
          <w:color w:val="000000"/>
          <w:sz w:val="24"/>
          <w:szCs w:val="24"/>
          <w:shd w:val="clear" w:color="auto" w:fill="FFFFFF"/>
        </w:rPr>
        <w:t xml:space="preserve"> the physical and mental health </w:t>
      </w:r>
      <w:r w:rsidRPr="003B3563">
        <w:rPr>
          <w:rFonts w:ascii="Arial" w:hAnsi="Arial" w:cs="Arial"/>
          <w:color w:val="000000"/>
          <w:sz w:val="24"/>
          <w:szCs w:val="24"/>
          <w:shd w:val="clear" w:color="auto" w:fill="FFFFFF"/>
        </w:rPr>
        <w:t>of prisoners often suffers.</w:t>
      </w:r>
      <w:r w:rsidR="00C05D1F">
        <w:rPr>
          <w:rFonts w:ascii="Arial" w:hAnsi="Arial" w:cs="Arial"/>
          <w:color w:val="000000"/>
          <w:sz w:val="24"/>
          <w:szCs w:val="24"/>
          <w:shd w:val="clear" w:color="auto" w:fill="FFFFFF"/>
        </w:rPr>
        <w:t xml:space="preserve"> </w:t>
      </w:r>
    </w:p>
    <w:p w:rsidR="002E2E89" w:rsidRDefault="004A3FB7" w:rsidP="00A92EA7">
      <w:pPr>
        <w:spacing w:after="0" w:line="360" w:lineRule="auto"/>
        <w:jc w:val="both"/>
        <w:rPr>
          <w:rFonts w:ascii="Arial" w:hAnsi="Arial" w:cs="Arial"/>
          <w:b/>
          <w:color w:val="000000"/>
          <w:sz w:val="24"/>
          <w:szCs w:val="24"/>
          <w:shd w:val="clear" w:color="auto" w:fill="FFFFFF"/>
        </w:rPr>
      </w:pPr>
      <w:r w:rsidRPr="00A92EA7">
        <w:rPr>
          <w:rFonts w:ascii="Arial" w:hAnsi="Arial" w:cs="Arial"/>
          <w:b/>
          <w:color w:val="000000"/>
          <w:sz w:val="24"/>
          <w:szCs w:val="24"/>
          <w:shd w:val="clear" w:color="auto" w:fill="FFFFFF"/>
        </w:rPr>
        <w:t xml:space="preserve">CONCLUSION: </w:t>
      </w:r>
    </w:p>
    <w:p w:rsidR="00156810" w:rsidRDefault="005E35A3" w:rsidP="00573091">
      <w:pPr>
        <w:spacing w:after="0" w:line="360" w:lineRule="auto"/>
        <w:jc w:val="both"/>
        <w:rPr>
          <w:rFonts w:ascii="Arial" w:hAnsi="Arial" w:cs="Arial"/>
          <w:color w:val="000000"/>
          <w:sz w:val="24"/>
          <w:szCs w:val="24"/>
          <w:shd w:val="clear" w:color="auto" w:fill="FFFFFF"/>
        </w:rPr>
      </w:pPr>
      <w:r w:rsidRPr="00CE1CC4">
        <w:rPr>
          <w:rFonts w:ascii="Arial" w:hAnsi="Arial" w:cs="Arial"/>
          <w:color w:val="000000"/>
          <w:sz w:val="24"/>
          <w:szCs w:val="24"/>
          <w:shd w:val="clear" w:color="auto" w:fill="FFFFFF"/>
        </w:rPr>
        <w:tab/>
      </w:r>
      <w:r w:rsidR="00CE1CC4" w:rsidRPr="00CE1CC4">
        <w:rPr>
          <w:rFonts w:ascii="Arial" w:hAnsi="Arial" w:cs="Arial"/>
          <w:color w:val="000000"/>
          <w:sz w:val="24"/>
          <w:szCs w:val="24"/>
          <w:shd w:val="clear" w:color="auto" w:fill="FFFFFF"/>
        </w:rPr>
        <w:t>Prisons across the globe seem to have become warehouses of prisoners.</w:t>
      </w:r>
      <w:r w:rsidR="00515D82" w:rsidRPr="00515D82">
        <w:rPr>
          <w:rFonts w:ascii="Arial" w:hAnsi="Arial" w:cs="Arial"/>
          <w:color w:val="000000"/>
          <w:sz w:val="24"/>
          <w:szCs w:val="24"/>
          <w:shd w:val="clear" w:color="auto" w:fill="FFFFFF"/>
        </w:rPr>
        <w:t xml:space="preserve"> </w:t>
      </w:r>
      <w:r w:rsidR="00515D82" w:rsidRPr="009351DD">
        <w:rPr>
          <w:rFonts w:ascii="Arial" w:hAnsi="Arial" w:cs="Arial"/>
          <w:color w:val="000000"/>
          <w:sz w:val="24"/>
          <w:szCs w:val="24"/>
          <w:shd w:val="clear" w:color="auto" w:fill="FFFFFF"/>
        </w:rPr>
        <w:t>The unrelenting growth of prison population across the globe raised concern pertinent</w:t>
      </w:r>
      <w:r w:rsidR="00917353">
        <w:rPr>
          <w:rFonts w:ascii="Arial" w:hAnsi="Arial" w:cs="Arial"/>
          <w:color w:val="000000"/>
          <w:sz w:val="24"/>
          <w:szCs w:val="24"/>
          <w:shd w:val="clear" w:color="auto" w:fill="FFFFFF"/>
        </w:rPr>
        <w:t xml:space="preserve"> many </w:t>
      </w:r>
      <w:r w:rsidR="00983D30">
        <w:rPr>
          <w:rFonts w:ascii="Arial" w:hAnsi="Arial" w:cs="Arial"/>
          <w:color w:val="000000"/>
          <w:sz w:val="24"/>
          <w:szCs w:val="24"/>
          <w:shd w:val="clear" w:color="auto" w:fill="FFFFFF"/>
        </w:rPr>
        <w:t>issues</w:t>
      </w:r>
      <w:r w:rsidR="00917353">
        <w:rPr>
          <w:rFonts w:ascii="Arial" w:hAnsi="Arial" w:cs="Arial"/>
          <w:color w:val="000000"/>
          <w:sz w:val="24"/>
          <w:szCs w:val="24"/>
          <w:shd w:val="clear" w:color="auto" w:fill="FFFFFF"/>
        </w:rPr>
        <w:t xml:space="preserve"> and </w:t>
      </w:r>
      <w:r w:rsidR="00917353" w:rsidRPr="00917353">
        <w:rPr>
          <w:rFonts w:ascii="Arial" w:hAnsi="Arial" w:cs="Arial"/>
          <w:color w:val="000000"/>
          <w:sz w:val="24"/>
          <w:szCs w:val="24"/>
          <w:shd w:val="clear" w:color="auto" w:fill="FFFFFF"/>
        </w:rPr>
        <w:t>challenges</w:t>
      </w:r>
      <w:r w:rsidR="00983D30">
        <w:rPr>
          <w:rFonts w:ascii="Arial" w:hAnsi="Arial" w:cs="Arial"/>
          <w:color w:val="000000"/>
          <w:sz w:val="24"/>
          <w:szCs w:val="24"/>
          <w:shd w:val="clear" w:color="auto" w:fill="FFFFFF"/>
        </w:rPr>
        <w:t xml:space="preserve">. One among the issues and challenges is the provision of </w:t>
      </w:r>
      <w:r w:rsidR="00983D30" w:rsidRPr="00983D30">
        <w:rPr>
          <w:rFonts w:ascii="Arial" w:hAnsi="Arial" w:cs="Arial"/>
          <w:color w:val="000000"/>
          <w:sz w:val="24"/>
          <w:szCs w:val="24"/>
          <w:shd w:val="clear" w:color="auto" w:fill="FFFFFF"/>
        </w:rPr>
        <w:t>effective healthcare and medical services</w:t>
      </w:r>
      <w:r w:rsidR="00983D30">
        <w:rPr>
          <w:rFonts w:ascii="Arial" w:hAnsi="Arial" w:cs="Arial"/>
          <w:color w:val="000000"/>
          <w:sz w:val="24"/>
          <w:szCs w:val="24"/>
          <w:shd w:val="clear" w:color="auto" w:fill="FFFFFF"/>
        </w:rPr>
        <w:t xml:space="preserve">. </w:t>
      </w:r>
      <w:r w:rsidR="00573091" w:rsidRPr="00573091">
        <w:rPr>
          <w:rFonts w:ascii="Arial" w:hAnsi="Arial" w:cs="Arial"/>
          <w:color w:val="000000"/>
          <w:sz w:val="24"/>
          <w:szCs w:val="24"/>
          <w:shd w:val="clear" w:color="auto" w:fill="FFFFFF"/>
        </w:rPr>
        <w:t xml:space="preserve">Most of the research </w:t>
      </w:r>
      <w:r w:rsidR="00573091">
        <w:rPr>
          <w:rFonts w:ascii="Arial" w:hAnsi="Arial" w:cs="Arial"/>
          <w:color w:val="000000"/>
          <w:sz w:val="24"/>
          <w:szCs w:val="24"/>
          <w:shd w:val="clear" w:color="auto" w:fill="FFFFFF"/>
        </w:rPr>
        <w:t xml:space="preserve">and statistics </w:t>
      </w:r>
      <w:r w:rsidR="00573091" w:rsidRPr="00573091">
        <w:rPr>
          <w:rFonts w:ascii="Arial" w:hAnsi="Arial" w:cs="Arial"/>
          <w:color w:val="000000"/>
          <w:sz w:val="24"/>
          <w:szCs w:val="24"/>
          <w:shd w:val="clear" w:color="auto" w:fill="FFFFFF"/>
        </w:rPr>
        <w:t>on prisons demonstrates</w:t>
      </w:r>
      <w:r w:rsidR="00573091">
        <w:rPr>
          <w:rFonts w:ascii="Arial" w:hAnsi="Arial" w:cs="Arial"/>
          <w:color w:val="000000"/>
          <w:sz w:val="24"/>
          <w:szCs w:val="24"/>
          <w:shd w:val="clear" w:color="auto" w:fill="FFFFFF"/>
        </w:rPr>
        <w:t xml:space="preserve"> that </w:t>
      </w:r>
      <w:r w:rsidR="00515D82" w:rsidRPr="00515D82">
        <w:rPr>
          <w:rFonts w:ascii="Arial" w:hAnsi="Arial" w:cs="Arial"/>
          <w:color w:val="000000"/>
          <w:sz w:val="24"/>
          <w:szCs w:val="24"/>
          <w:shd w:val="clear" w:color="auto" w:fill="FFFFFF"/>
        </w:rPr>
        <w:t xml:space="preserve">current practices do not adequately address, </w:t>
      </w:r>
      <w:r w:rsidR="00515D82">
        <w:rPr>
          <w:rFonts w:ascii="Arial" w:hAnsi="Arial" w:cs="Arial"/>
          <w:color w:val="000000"/>
          <w:sz w:val="24"/>
          <w:szCs w:val="24"/>
          <w:shd w:val="clear" w:color="auto" w:fill="FFFFFF"/>
        </w:rPr>
        <w:t>prisoners’</w:t>
      </w:r>
      <w:r w:rsidR="00515D82" w:rsidRPr="00515D82">
        <w:rPr>
          <w:rFonts w:ascii="Arial" w:hAnsi="Arial" w:cs="Arial"/>
          <w:color w:val="000000"/>
          <w:sz w:val="24"/>
          <w:szCs w:val="24"/>
          <w:shd w:val="clear" w:color="auto" w:fill="FFFFFF"/>
        </w:rPr>
        <w:t xml:space="preserve"> needs pertaining to health. Health inequalities are enmeshed within the workings of the prison system itself.</w:t>
      </w:r>
      <w:r w:rsidR="00573091">
        <w:rPr>
          <w:rFonts w:ascii="Arial" w:hAnsi="Arial" w:cs="Arial"/>
          <w:color w:val="000000"/>
          <w:sz w:val="24"/>
          <w:szCs w:val="24"/>
          <w:shd w:val="clear" w:color="auto" w:fill="FFFFFF"/>
        </w:rPr>
        <w:t xml:space="preserve"> </w:t>
      </w:r>
      <w:r w:rsidR="00156810" w:rsidRPr="00156810">
        <w:rPr>
          <w:rFonts w:ascii="Arial" w:hAnsi="Arial" w:cs="Arial"/>
          <w:color w:val="000000"/>
          <w:sz w:val="24"/>
          <w:szCs w:val="24"/>
          <w:shd w:val="clear" w:color="auto" w:fill="FFFFFF"/>
        </w:rPr>
        <w:t>The threat of transmission of infectious diseases in prisons and ultimately from prisons to general society demonstrates the importance of ensuri</w:t>
      </w:r>
      <w:r w:rsidR="00AB5825">
        <w:rPr>
          <w:rFonts w:ascii="Arial" w:hAnsi="Arial" w:cs="Arial"/>
          <w:color w:val="000000"/>
          <w:sz w:val="24"/>
          <w:szCs w:val="24"/>
          <w:shd w:val="clear" w:color="auto" w:fill="FFFFFF"/>
        </w:rPr>
        <w:t>ng better access to health</w:t>
      </w:r>
      <w:r w:rsidR="00156810" w:rsidRPr="00156810">
        <w:rPr>
          <w:rFonts w:ascii="Arial" w:hAnsi="Arial" w:cs="Arial"/>
          <w:color w:val="000000"/>
          <w:sz w:val="24"/>
          <w:szCs w:val="24"/>
          <w:shd w:val="clear" w:color="auto" w:fill="FFFFFF"/>
        </w:rPr>
        <w:t>care and health promotion in prisons. It is legal, ethical, social, and public health implication to provide better environment, healthcare, medical services including emergencies and professional opinion to all persons in custody for their wellbeing and community at large.</w:t>
      </w:r>
    </w:p>
    <w:p w:rsidR="002F66BC" w:rsidRDefault="002F66BC" w:rsidP="00CF03CB">
      <w:pPr>
        <w:spacing w:after="0" w:line="360" w:lineRule="auto"/>
        <w:ind w:firstLine="720"/>
        <w:jc w:val="both"/>
        <w:rPr>
          <w:rFonts w:ascii="Arial" w:hAnsi="Arial" w:cs="Arial"/>
          <w:color w:val="000000"/>
          <w:sz w:val="24"/>
          <w:szCs w:val="24"/>
          <w:shd w:val="clear" w:color="auto" w:fill="FFFFFF"/>
        </w:rPr>
      </w:pPr>
      <w:r w:rsidRPr="002F66BC">
        <w:rPr>
          <w:rFonts w:ascii="Arial" w:hAnsi="Arial" w:cs="Arial"/>
          <w:color w:val="000000"/>
          <w:sz w:val="24"/>
          <w:szCs w:val="24"/>
          <w:shd w:val="clear" w:color="auto" w:fill="FFFFFF"/>
        </w:rPr>
        <w:t xml:space="preserve">The harsh conditions </w:t>
      </w:r>
      <w:r>
        <w:rPr>
          <w:rFonts w:ascii="Arial" w:hAnsi="Arial" w:cs="Arial"/>
          <w:color w:val="000000"/>
          <w:sz w:val="24"/>
          <w:szCs w:val="24"/>
          <w:shd w:val="clear" w:color="auto" w:fill="FFFFFF"/>
        </w:rPr>
        <w:t xml:space="preserve">and the prison environment </w:t>
      </w:r>
      <w:r w:rsidRPr="002F66BC">
        <w:rPr>
          <w:rFonts w:ascii="Arial" w:hAnsi="Arial" w:cs="Arial"/>
          <w:color w:val="000000"/>
          <w:sz w:val="24"/>
          <w:szCs w:val="24"/>
          <w:shd w:val="clear" w:color="auto" w:fill="FFFFFF"/>
        </w:rPr>
        <w:t>within prisons have been demonstrated neither to ensure</w:t>
      </w:r>
      <w:r w:rsidR="009A11A3">
        <w:rPr>
          <w:rFonts w:ascii="Arial" w:hAnsi="Arial" w:cs="Arial"/>
          <w:color w:val="000000"/>
          <w:sz w:val="24"/>
          <w:szCs w:val="24"/>
          <w:shd w:val="clear" w:color="auto" w:fill="FFFFFF"/>
        </w:rPr>
        <w:t xml:space="preserve"> physical and mental health nor proper healthcare, medical services, promotion of healthcare and practice of healthy</w:t>
      </w:r>
      <w:r w:rsidR="00CF03CB">
        <w:rPr>
          <w:rFonts w:ascii="Arial" w:hAnsi="Arial" w:cs="Arial"/>
          <w:color w:val="000000"/>
          <w:sz w:val="24"/>
          <w:szCs w:val="24"/>
          <w:shd w:val="clear" w:color="auto" w:fill="FFFFFF"/>
        </w:rPr>
        <w:t xml:space="preserve"> lifestyles. </w:t>
      </w:r>
      <w:r w:rsidR="009A11A3" w:rsidRPr="009A11A3">
        <w:rPr>
          <w:rFonts w:ascii="Arial" w:hAnsi="Arial" w:cs="Arial"/>
          <w:color w:val="000000"/>
          <w:sz w:val="24"/>
          <w:szCs w:val="24"/>
          <w:shd w:val="clear" w:color="auto" w:fill="FFFFFF"/>
        </w:rPr>
        <w:t>It is time to acknowledge that</w:t>
      </w:r>
      <w:r w:rsidR="009A11A3">
        <w:rPr>
          <w:rFonts w:ascii="Arial" w:hAnsi="Arial" w:cs="Arial"/>
          <w:color w:val="000000"/>
          <w:sz w:val="24"/>
          <w:szCs w:val="24"/>
          <w:shd w:val="clear" w:color="auto" w:fill="FFFFFF"/>
        </w:rPr>
        <w:t xml:space="preserve"> </w:t>
      </w:r>
      <w:r w:rsidR="00CF03CB" w:rsidRPr="00CF03CB">
        <w:rPr>
          <w:rFonts w:ascii="Arial" w:hAnsi="Arial" w:cs="Arial"/>
          <w:color w:val="000000"/>
          <w:sz w:val="24"/>
          <w:szCs w:val="24"/>
          <w:shd w:val="clear" w:color="auto" w:fill="FFFFFF"/>
        </w:rPr>
        <w:t>prisons are constitutionally required to provide</w:t>
      </w:r>
      <w:r w:rsidR="00CF03CB" w:rsidRPr="00CF03CB">
        <w:t xml:space="preserve"> </w:t>
      </w:r>
      <w:r w:rsidR="00CF03CB" w:rsidRPr="00CF03CB">
        <w:rPr>
          <w:rFonts w:ascii="Arial" w:hAnsi="Arial" w:cs="Arial"/>
          <w:color w:val="000000"/>
          <w:sz w:val="24"/>
          <w:szCs w:val="24"/>
          <w:shd w:val="clear" w:color="auto" w:fill="FFFFFF"/>
        </w:rPr>
        <w:t>basic necessities</w:t>
      </w:r>
      <w:r w:rsidR="00CF03CB">
        <w:rPr>
          <w:rFonts w:ascii="Arial" w:hAnsi="Arial" w:cs="Arial"/>
          <w:color w:val="000000"/>
          <w:sz w:val="24"/>
          <w:szCs w:val="24"/>
          <w:shd w:val="clear" w:color="auto" w:fill="FFFFFF"/>
        </w:rPr>
        <w:t xml:space="preserve"> including healthcare. Thus prison healthcare, medical services and professional help </w:t>
      </w:r>
      <w:r w:rsidR="005610E3">
        <w:rPr>
          <w:rFonts w:ascii="Arial" w:hAnsi="Arial" w:cs="Arial"/>
          <w:color w:val="000000"/>
          <w:sz w:val="24"/>
          <w:szCs w:val="24"/>
          <w:shd w:val="clear" w:color="auto" w:fill="FFFFFF"/>
        </w:rPr>
        <w:lastRenderedPageBreak/>
        <w:t xml:space="preserve">must be made accessible to the greatest extent possible within the </w:t>
      </w:r>
      <w:r w:rsidR="005610E3" w:rsidRPr="005610E3">
        <w:rPr>
          <w:rFonts w:ascii="Arial" w:hAnsi="Arial" w:cs="Arial"/>
          <w:color w:val="000000"/>
          <w:sz w:val="24"/>
          <w:szCs w:val="24"/>
          <w:shd w:val="clear" w:color="auto" w:fill="FFFFFF"/>
        </w:rPr>
        <w:t xml:space="preserve">available resources and norms </w:t>
      </w:r>
      <w:r w:rsidR="00AB5825">
        <w:rPr>
          <w:rFonts w:ascii="Arial" w:hAnsi="Arial" w:cs="Arial"/>
          <w:color w:val="000000"/>
          <w:sz w:val="24"/>
          <w:szCs w:val="24"/>
          <w:shd w:val="clear" w:color="auto" w:fill="FFFFFF"/>
        </w:rPr>
        <w:t>of</w:t>
      </w:r>
      <w:r w:rsidR="005610E3" w:rsidRPr="005610E3">
        <w:rPr>
          <w:rFonts w:ascii="Arial" w:hAnsi="Arial" w:cs="Arial"/>
          <w:color w:val="000000"/>
          <w:sz w:val="24"/>
          <w:szCs w:val="24"/>
          <w:shd w:val="clear" w:color="auto" w:fill="FFFFFF"/>
        </w:rPr>
        <w:t xml:space="preserve"> the country</w:t>
      </w:r>
      <w:r w:rsidR="005610E3">
        <w:rPr>
          <w:rFonts w:ascii="Arial" w:hAnsi="Arial" w:cs="Arial"/>
          <w:color w:val="000000"/>
          <w:sz w:val="24"/>
          <w:szCs w:val="24"/>
          <w:shd w:val="clear" w:color="auto" w:fill="FFFFFF"/>
        </w:rPr>
        <w:t xml:space="preserve">. Every prison must have medical, nursing, </w:t>
      </w:r>
      <w:r w:rsidR="005610E3" w:rsidRPr="005610E3">
        <w:rPr>
          <w:rFonts w:ascii="Arial" w:hAnsi="Arial" w:cs="Arial"/>
          <w:color w:val="000000"/>
          <w:sz w:val="24"/>
          <w:szCs w:val="24"/>
          <w:shd w:val="clear" w:color="auto" w:fill="FFFFFF"/>
        </w:rPr>
        <w:t>psyc</w:t>
      </w:r>
      <w:r w:rsidR="005610E3">
        <w:rPr>
          <w:rFonts w:ascii="Arial" w:hAnsi="Arial" w:cs="Arial"/>
          <w:color w:val="000000"/>
          <w:sz w:val="24"/>
          <w:szCs w:val="24"/>
          <w:shd w:val="clear" w:color="auto" w:fill="FFFFFF"/>
        </w:rPr>
        <w:t>hological and pharmacy services</w:t>
      </w:r>
      <w:r w:rsidR="005610E3" w:rsidRPr="005610E3">
        <w:rPr>
          <w:rFonts w:ascii="Arial" w:hAnsi="Arial" w:cs="Arial"/>
          <w:color w:val="000000"/>
          <w:sz w:val="24"/>
          <w:szCs w:val="24"/>
          <w:shd w:val="clear" w:color="auto" w:fill="FFFFFF"/>
        </w:rPr>
        <w:t xml:space="preserve"> with administrative support.</w:t>
      </w:r>
      <w:r w:rsidR="005610E3">
        <w:rPr>
          <w:rFonts w:ascii="Arial" w:hAnsi="Arial" w:cs="Arial"/>
          <w:color w:val="000000"/>
          <w:sz w:val="24"/>
          <w:szCs w:val="24"/>
          <w:shd w:val="clear" w:color="auto" w:fill="FFFFFF"/>
        </w:rPr>
        <w:t xml:space="preserve"> Accessibility of health services must be within the reach and at all hours. </w:t>
      </w:r>
      <w:r w:rsidR="005610E3" w:rsidRPr="005610E3">
        <w:rPr>
          <w:rFonts w:ascii="Arial" w:hAnsi="Arial" w:cs="Arial"/>
          <w:color w:val="000000"/>
          <w:sz w:val="24"/>
          <w:szCs w:val="24"/>
          <w:shd w:val="clear" w:color="auto" w:fill="FFFFFF"/>
        </w:rPr>
        <w:t>Restorative practices can provide a solution to healthcare and healthcare services enabling the medical professionals in prisons to achieve the highest wellbeing of the prisoners.</w:t>
      </w:r>
    </w:p>
    <w:p w:rsidR="004A4C68" w:rsidRDefault="004A4C68" w:rsidP="00CF03CB">
      <w:pPr>
        <w:spacing w:after="0" w:line="360" w:lineRule="auto"/>
        <w:ind w:firstLine="720"/>
        <w:jc w:val="both"/>
        <w:rPr>
          <w:rFonts w:ascii="Arial" w:hAnsi="Arial" w:cs="Arial"/>
          <w:color w:val="000000"/>
          <w:sz w:val="24"/>
          <w:szCs w:val="24"/>
          <w:shd w:val="clear" w:color="auto" w:fill="FFFFFF"/>
        </w:rPr>
      </w:pPr>
      <w:r w:rsidRPr="004A4C68">
        <w:rPr>
          <w:rFonts w:ascii="Arial" w:hAnsi="Arial" w:cs="Arial"/>
          <w:color w:val="000000"/>
          <w:sz w:val="24"/>
          <w:szCs w:val="24"/>
          <w:shd w:val="clear" w:color="auto" w:fill="FFFFFF"/>
        </w:rPr>
        <w:t>If the concept of healthy prison is to be cherished it must advocate to address health disparities, inequities, and disproportionate effects of incarceration and initiative to improve the health of prisoners by reducing the burden of infectious and chronic diseases, suicide, violence, victimization and counteracting the cycle of recidivism.</w:t>
      </w:r>
    </w:p>
    <w:p w:rsidR="0078488A" w:rsidRDefault="0078488A" w:rsidP="00CF03CB">
      <w:pPr>
        <w:spacing w:after="0" w:line="360" w:lineRule="auto"/>
        <w:ind w:firstLine="720"/>
        <w:jc w:val="both"/>
        <w:rPr>
          <w:rFonts w:ascii="Arial" w:hAnsi="Arial" w:cs="Arial"/>
          <w:color w:val="000000"/>
          <w:sz w:val="24"/>
          <w:szCs w:val="24"/>
          <w:shd w:val="clear" w:color="auto" w:fill="FFFFFF"/>
        </w:rPr>
      </w:pPr>
      <w:r w:rsidRPr="0078488A">
        <w:rPr>
          <w:rFonts w:ascii="Arial" w:hAnsi="Arial" w:cs="Arial"/>
          <w:color w:val="000000"/>
          <w:sz w:val="24"/>
          <w:szCs w:val="24"/>
          <w:shd w:val="clear" w:color="auto" w:fill="FFFFFF"/>
        </w:rPr>
        <w:t>To overcome the confrontation of health professionals between the primary healthcare and wellbeing and the duty to follow the rules of prison management the prison healthcare and services should be fully independent of prison administrations.</w:t>
      </w:r>
    </w:p>
    <w:p w:rsidR="00573091" w:rsidRDefault="00106510" w:rsidP="00D77BFA">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r w:rsidRPr="00156810">
        <w:rPr>
          <w:rFonts w:ascii="Arial" w:hAnsi="Arial" w:cs="Arial"/>
          <w:color w:val="000000"/>
          <w:sz w:val="24"/>
          <w:szCs w:val="24"/>
          <w:shd w:val="clear" w:color="auto" w:fill="FFFFFF"/>
        </w:rPr>
        <w:t>The challenges of providing healthcare and medical services in pr</w:t>
      </w:r>
      <w:r w:rsidR="009A11A3">
        <w:rPr>
          <w:rFonts w:ascii="Arial" w:hAnsi="Arial" w:cs="Arial"/>
          <w:color w:val="000000"/>
          <w:sz w:val="24"/>
          <w:szCs w:val="24"/>
          <w:shd w:val="clear" w:color="auto" w:fill="FFFFFF"/>
        </w:rPr>
        <w:t xml:space="preserve">isons are </w:t>
      </w:r>
      <w:r w:rsidR="00FB4157">
        <w:rPr>
          <w:rFonts w:ascii="Arial" w:hAnsi="Arial" w:cs="Arial"/>
          <w:color w:val="000000"/>
          <w:sz w:val="24"/>
          <w:szCs w:val="24"/>
          <w:shd w:val="clear" w:color="auto" w:fill="FFFFFF"/>
        </w:rPr>
        <w:t xml:space="preserve">complex and enduring. </w:t>
      </w:r>
      <w:r w:rsidRPr="00106510">
        <w:rPr>
          <w:rFonts w:ascii="Arial" w:hAnsi="Arial" w:cs="Arial"/>
          <w:color w:val="000000"/>
          <w:sz w:val="24"/>
          <w:szCs w:val="24"/>
          <w:shd w:val="clear" w:color="auto" w:fill="FFFFFF"/>
        </w:rPr>
        <w:t xml:space="preserve">Institutionalizing </w:t>
      </w:r>
      <w:r w:rsidR="002E5293">
        <w:rPr>
          <w:rFonts w:ascii="Arial" w:hAnsi="Arial" w:cs="Arial"/>
          <w:color w:val="000000"/>
          <w:sz w:val="24"/>
          <w:szCs w:val="24"/>
          <w:shd w:val="clear" w:color="auto" w:fill="FFFFFF"/>
        </w:rPr>
        <w:t>h</w:t>
      </w:r>
      <w:r w:rsidRPr="00106510">
        <w:rPr>
          <w:rFonts w:ascii="Arial" w:hAnsi="Arial" w:cs="Arial"/>
          <w:color w:val="000000"/>
          <w:sz w:val="24"/>
          <w:szCs w:val="24"/>
          <w:shd w:val="clear" w:color="auto" w:fill="FFFFFF"/>
        </w:rPr>
        <w:t xml:space="preserve">ealthy </w:t>
      </w:r>
      <w:r w:rsidR="002E5293">
        <w:rPr>
          <w:rFonts w:ascii="Arial" w:hAnsi="Arial" w:cs="Arial"/>
          <w:color w:val="000000"/>
          <w:sz w:val="24"/>
          <w:szCs w:val="24"/>
          <w:shd w:val="clear" w:color="auto" w:fill="FFFFFF"/>
        </w:rPr>
        <w:t>p</w:t>
      </w:r>
      <w:r w:rsidRPr="00106510">
        <w:rPr>
          <w:rFonts w:ascii="Arial" w:hAnsi="Arial" w:cs="Arial"/>
          <w:color w:val="000000"/>
          <w:sz w:val="24"/>
          <w:szCs w:val="24"/>
          <w:shd w:val="clear" w:color="auto" w:fill="FFFFFF"/>
        </w:rPr>
        <w:t>risons</w:t>
      </w:r>
      <w:r w:rsidR="002E5293">
        <w:rPr>
          <w:rFonts w:ascii="Arial" w:hAnsi="Arial" w:cs="Arial"/>
          <w:color w:val="000000"/>
          <w:sz w:val="24"/>
          <w:szCs w:val="24"/>
          <w:shd w:val="clear" w:color="auto" w:fill="FFFFFF"/>
        </w:rPr>
        <w:t xml:space="preserve"> and </w:t>
      </w:r>
      <w:r w:rsidR="002E5293" w:rsidRPr="00106510">
        <w:rPr>
          <w:rFonts w:ascii="Arial" w:hAnsi="Arial" w:cs="Arial"/>
          <w:color w:val="000000"/>
          <w:sz w:val="24"/>
          <w:szCs w:val="24"/>
          <w:shd w:val="clear" w:color="auto" w:fill="FFFFFF"/>
        </w:rPr>
        <w:t>hea</w:t>
      </w:r>
      <w:r w:rsidR="00FB4157">
        <w:rPr>
          <w:rFonts w:ascii="Arial" w:hAnsi="Arial" w:cs="Arial"/>
          <w:color w:val="000000"/>
          <w:sz w:val="24"/>
          <w:szCs w:val="24"/>
          <w:shd w:val="clear" w:color="auto" w:fill="FFFFFF"/>
        </w:rPr>
        <w:t xml:space="preserve">lthcare </w:t>
      </w:r>
      <w:r w:rsidR="002E5293" w:rsidRPr="00106510">
        <w:rPr>
          <w:rFonts w:ascii="Arial" w:hAnsi="Arial" w:cs="Arial"/>
          <w:color w:val="000000"/>
          <w:sz w:val="24"/>
          <w:szCs w:val="24"/>
          <w:shd w:val="clear" w:color="auto" w:fill="FFFFFF"/>
        </w:rPr>
        <w:t>promoti</w:t>
      </w:r>
      <w:r w:rsidR="00FB4157">
        <w:rPr>
          <w:rFonts w:ascii="Arial" w:hAnsi="Arial" w:cs="Arial"/>
          <w:color w:val="000000"/>
          <w:sz w:val="24"/>
          <w:szCs w:val="24"/>
          <w:shd w:val="clear" w:color="auto" w:fill="FFFFFF"/>
        </w:rPr>
        <w:t xml:space="preserve">on </w:t>
      </w:r>
      <w:r w:rsidR="002E5293">
        <w:rPr>
          <w:rFonts w:ascii="Arial" w:hAnsi="Arial" w:cs="Arial"/>
          <w:color w:val="000000"/>
          <w:sz w:val="24"/>
          <w:szCs w:val="24"/>
          <w:shd w:val="clear" w:color="auto" w:fill="FFFFFF"/>
        </w:rPr>
        <w:t>must be the agenda of prisons.</w:t>
      </w:r>
    </w:p>
    <w:p w:rsidR="00496ED5" w:rsidRDefault="00D32FC8" w:rsidP="00D77BFA">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r w:rsidRPr="00D32FC8">
        <w:rPr>
          <w:rFonts w:ascii="Arial" w:hAnsi="Arial" w:cs="Arial"/>
          <w:color w:val="000000"/>
          <w:sz w:val="24"/>
          <w:szCs w:val="24"/>
          <w:shd w:val="clear" w:color="auto" w:fill="FFFFFF"/>
        </w:rPr>
        <w:t>Prison staffs share the similar environment that of the prisoners</w:t>
      </w:r>
      <w:r w:rsidR="00CC1836">
        <w:rPr>
          <w:rFonts w:ascii="Arial" w:hAnsi="Arial" w:cs="Arial"/>
          <w:color w:val="000000"/>
          <w:sz w:val="24"/>
          <w:szCs w:val="24"/>
          <w:shd w:val="clear" w:color="auto" w:fill="FFFFFF"/>
        </w:rPr>
        <w:t>. Hence the p</w:t>
      </w:r>
      <w:r w:rsidR="00496ED5" w:rsidRPr="00496ED5">
        <w:rPr>
          <w:rFonts w:ascii="Arial" w:hAnsi="Arial" w:cs="Arial"/>
          <w:color w:val="000000"/>
          <w:sz w:val="24"/>
          <w:szCs w:val="24"/>
          <w:shd w:val="clear" w:color="auto" w:fill="FFFFFF"/>
        </w:rPr>
        <w:t>rison staff is also vulnerable to most of the diseases of which prisoners are at risk.</w:t>
      </w:r>
      <w:r w:rsidR="00CC1836">
        <w:rPr>
          <w:rFonts w:ascii="Arial" w:hAnsi="Arial" w:cs="Arial"/>
          <w:color w:val="000000"/>
          <w:sz w:val="24"/>
          <w:szCs w:val="24"/>
          <w:shd w:val="clear" w:color="auto" w:fill="FFFFFF"/>
        </w:rPr>
        <w:t xml:space="preserve"> </w:t>
      </w:r>
      <w:r w:rsidR="00200817">
        <w:rPr>
          <w:rFonts w:ascii="Arial" w:hAnsi="Arial" w:cs="Arial"/>
          <w:color w:val="000000"/>
          <w:sz w:val="24"/>
          <w:szCs w:val="24"/>
          <w:shd w:val="clear" w:color="auto" w:fill="FFFFFF"/>
        </w:rPr>
        <w:t xml:space="preserve">Even the prison staff must be provided medicine and medical services as of restorative jurisprudence. </w:t>
      </w:r>
    </w:p>
    <w:p w:rsidR="00EC19B1" w:rsidRDefault="00DF36ED" w:rsidP="00BA3790">
      <w:pPr>
        <w:spacing w:after="0" w:line="360" w:lineRule="auto"/>
        <w:ind w:firstLine="720"/>
        <w:jc w:val="both"/>
        <w:rPr>
          <w:rFonts w:ascii="Arial" w:hAnsi="Arial" w:cs="Arial"/>
          <w:color w:val="000000"/>
          <w:sz w:val="24"/>
          <w:szCs w:val="24"/>
          <w:shd w:val="clear" w:color="auto" w:fill="FFFFFF"/>
        </w:rPr>
      </w:pPr>
      <w:r w:rsidRPr="00DF36ED">
        <w:rPr>
          <w:rFonts w:ascii="Arial" w:hAnsi="Arial" w:cs="Arial"/>
          <w:color w:val="000000"/>
          <w:sz w:val="24"/>
          <w:szCs w:val="24"/>
          <w:shd w:val="clear" w:color="auto" w:fill="FFFFFF"/>
        </w:rPr>
        <w:t xml:space="preserve">Women prisoners </w:t>
      </w:r>
      <w:r>
        <w:rPr>
          <w:rFonts w:ascii="Arial" w:hAnsi="Arial" w:cs="Arial"/>
          <w:color w:val="000000"/>
          <w:sz w:val="24"/>
          <w:szCs w:val="24"/>
          <w:shd w:val="clear" w:color="auto" w:fill="FFFFFF"/>
        </w:rPr>
        <w:t xml:space="preserve">constitute minor proportion </w:t>
      </w:r>
      <w:r w:rsidRPr="00DF36ED">
        <w:rPr>
          <w:rFonts w:ascii="Arial" w:hAnsi="Arial" w:cs="Arial"/>
          <w:color w:val="000000"/>
          <w:sz w:val="24"/>
          <w:szCs w:val="24"/>
          <w:shd w:val="clear" w:color="auto" w:fill="FFFFFF"/>
        </w:rPr>
        <w:t>of the total prison population</w:t>
      </w:r>
      <w:r>
        <w:rPr>
          <w:rFonts w:ascii="Arial" w:hAnsi="Arial" w:cs="Arial"/>
          <w:color w:val="000000"/>
          <w:sz w:val="24"/>
          <w:szCs w:val="24"/>
          <w:shd w:val="clear" w:color="auto" w:fill="FFFFFF"/>
        </w:rPr>
        <w:t xml:space="preserve">. </w:t>
      </w:r>
      <w:r w:rsidR="00CF3A3C">
        <w:rPr>
          <w:rFonts w:ascii="Arial" w:hAnsi="Arial" w:cs="Arial"/>
          <w:color w:val="000000"/>
          <w:sz w:val="24"/>
          <w:szCs w:val="24"/>
          <w:shd w:val="clear" w:color="auto" w:fill="FFFFFF"/>
        </w:rPr>
        <w:t xml:space="preserve">The health </w:t>
      </w:r>
      <w:r w:rsidR="00427CA4">
        <w:rPr>
          <w:rFonts w:ascii="Arial" w:hAnsi="Arial" w:cs="Arial"/>
          <w:color w:val="000000"/>
          <w:sz w:val="24"/>
          <w:szCs w:val="24"/>
          <w:shd w:val="clear" w:color="auto" w:fill="FFFFFF"/>
        </w:rPr>
        <w:t xml:space="preserve">problems and issues </w:t>
      </w:r>
      <w:r w:rsidR="00CF3A3C">
        <w:rPr>
          <w:rFonts w:ascii="Arial" w:hAnsi="Arial" w:cs="Arial"/>
          <w:color w:val="000000"/>
          <w:sz w:val="24"/>
          <w:szCs w:val="24"/>
          <w:shd w:val="clear" w:color="auto" w:fill="FFFFFF"/>
        </w:rPr>
        <w:t>of women pris</w:t>
      </w:r>
      <w:r w:rsidR="006E4DE9">
        <w:rPr>
          <w:rFonts w:ascii="Arial" w:hAnsi="Arial" w:cs="Arial"/>
          <w:color w:val="000000"/>
          <w:sz w:val="24"/>
          <w:szCs w:val="24"/>
          <w:shd w:val="clear" w:color="auto" w:fill="FFFFFF"/>
        </w:rPr>
        <w:t>oners are specific and distinct than male prisoners.</w:t>
      </w:r>
      <w:r w:rsidR="00427CA4">
        <w:rPr>
          <w:rFonts w:ascii="Arial" w:hAnsi="Arial" w:cs="Arial"/>
          <w:color w:val="000000"/>
          <w:sz w:val="24"/>
          <w:szCs w:val="24"/>
          <w:shd w:val="clear" w:color="auto" w:fill="FFFFFF"/>
        </w:rPr>
        <w:t xml:space="preserve"> </w:t>
      </w:r>
      <w:r w:rsidR="0077023A">
        <w:rPr>
          <w:rFonts w:ascii="Arial" w:hAnsi="Arial" w:cs="Arial"/>
          <w:color w:val="000000"/>
          <w:sz w:val="24"/>
          <w:szCs w:val="24"/>
          <w:shd w:val="clear" w:color="auto" w:fill="FFFFFF"/>
        </w:rPr>
        <w:t xml:space="preserve">The evidence and the research highlights that </w:t>
      </w:r>
      <w:r w:rsidR="0077023A" w:rsidRPr="0077023A">
        <w:rPr>
          <w:rFonts w:ascii="Arial" w:hAnsi="Arial" w:cs="Arial"/>
          <w:color w:val="000000"/>
          <w:sz w:val="24"/>
          <w:szCs w:val="24"/>
          <w:shd w:val="clear" w:color="auto" w:fill="FFFFFF"/>
        </w:rPr>
        <w:t>woman’s specific needs are often unmet by prison service</w:t>
      </w:r>
      <w:r w:rsidR="00AC0D67">
        <w:rPr>
          <w:rFonts w:ascii="Arial" w:hAnsi="Arial" w:cs="Arial"/>
          <w:color w:val="000000"/>
          <w:sz w:val="24"/>
          <w:szCs w:val="24"/>
          <w:shd w:val="clear" w:color="auto" w:fill="FFFFFF"/>
        </w:rPr>
        <w:t xml:space="preserve">s and by the prison environment and also </w:t>
      </w:r>
      <w:r w:rsidR="0077023A" w:rsidRPr="0077023A">
        <w:rPr>
          <w:rFonts w:ascii="Arial" w:hAnsi="Arial" w:cs="Arial"/>
          <w:color w:val="000000"/>
          <w:sz w:val="24"/>
          <w:szCs w:val="24"/>
          <w:shd w:val="clear" w:color="auto" w:fill="FFFFFF"/>
        </w:rPr>
        <w:t>the standards of humane care called for by international bodies</w:t>
      </w:r>
      <w:r w:rsidR="00AC0D67">
        <w:rPr>
          <w:rFonts w:ascii="Arial" w:hAnsi="Arial" w:cs="Arial"/>
          <w:color w:val="000000"/>
          <w:sz w:val="24"/>
          <w:szCs w:val="24"/>
          <w:shd w:val="clear" w:color="auto" w:fill="FFFFFF"/>
        </w:rPr>
        <w:t xml:space="preserve">. The situation calls for an urgent </w:t>
      </w:r>
      <w:r w:rsidR="00AC0D67" w:rsidRPr="00AC0D67">
        <w:rPr>
          <w:rFonts w:ascii="Arial" w:hAnsi="Arial" w:cs="Arial"/>
          <w:color w:val="000000"/>
          <w:sz w:val="24"/>
          <w:szCs w:val="24"/>
          <w:shd w:val="clear" w:color="auto" w:fill="FFFFFF"/>
        </w:rPr>
        <w:t>need to address</w:t>
      </w:r>
      <w:r w:rsidR="00AC0D67" w:rsidRPr="00AC0D67">
        <w:t xml:space="preserve"> </w:t>
      </w:r>
      <w:r w:rsidR="00AC0D67" w:rsidRPr="00AC0D67">
        <w:rPr>
          <w:rFonts w:ascii="Arial" w:hAnsi="Arial" w:cs="Arial"/>
          <w:color w:val="000000"/>
          <w:sz w:val="24"/>
          <w:szCs w:val="24"/>
          <w:shd w:val="clear" w:color="auto" w:fill="FFFFFF"/>
        </w:rPr>
        <w:t>health problems and issues of women prisoners</w:t>
      </w:r>
      <w:r w:rsidR="00AC0D67">
        <w:rPr>
          <w:rFonts w:ascii="Arial" w:hAnsi="Arial" w:cs="Arial"/>
          <w:color w:val="000000"/>
          <w:sz w:val="24"/>
          <w:szCs w:val="24"/>
          <w:shd w:val="clear" w:color="auto" w:fill="FFFFFF"/>
        </w:rPr>
        <w:t xml:space="preserve"> and also for a specific health policy. </w:t>
      </w:r>
      <w:r w:rsidR="0078488A" w:rsidRPr="0078488A">
        <w:rPr>
          <w:rFonts w:ascii="Arial" w:hAnsi="Arial" w:cs="Arial"/>
          <w:color w:val="000000"/>
          <w:sz w:val="24"/>
          <w:szCs w:val="24"/>
          <w:shd w:val="clear" w:color="auto" w:fill="FFFFFF"/>
        </w:rPr>
        <w:t>Mounting evidence epitomizes geriatric crisis. This crisis needs a holistic integrated healthcare response to meet the complex needs of such prison population.</w:t>
      </w:r>
      <w:r w:rsidR="00BA3790">
        <w:rPr>
          <w:rFonts w:ascii="Arial" w:hAnsi="Arial" w:cs="Arial"/>
          <w:color w:val="000000"/>
          <w:sz w:val="24"/>
          <w:szCs w:val="24"/>
          <w:shd w:val="clear" w:color="auto" w:fill="FFFFFF"/>
        </w:rPr>
        <w:t xml:space="preserve"> </w:t>
      </w:r>
    </w:p>
    <w:p w:rsidR="0078488A" w:rsidRDefault="0078488A" w:rsidP="00236084">
      <w:pPr>
        <w:spacing w:after="0" w:line="360" w:lineRule="auto"/>
        <w:ind w:firstLine="720"/>
        <w:jc w:val="both"/>
        <w:rPr>
          <w:rFonts w:ascii="Arial" w:hAnsi="Arial" w:cs="Arial"/>
          <w:color w:val="000000"/>
          <w:sz w:val="24"/>
          <w:szCs w:val="24"/>
          <w:shd w:val="clear" w:color="auto" w:fill="FFFFFF"/>
        </w:rPr>
      </w:pPr>
      <w:r w:rsidRPr="00D77BFA">
        <w:rPr>
          <w:rFonts w:ascii="Arial" w:hAnsi="Arial" w:cs="Arial"/>
          <w:color w:val="000000"/>
          <w:sz w:val="24"/>
          <w:szCs w:val="24"/>
          <w:shd w:val="clear" w:color="auto" w:fill="FFFFFF"/>
        </w:rPr>
        <w:t xml:space="preserve">Accurate data </w:t>
      </w:r>
      <w:r w:rsidR="00236084">
        <w:rPr>
          <w:rFonts w:ascii="Arial" w:hAnsi="Arial" w:cs="Arial"/>
          <w:color w:val="000000"/>
          <w:sz w:val="24"/>
          <w:szCs w:val="24"/>
          <w:shd w:val="clear" w:color="auto" w:fill="FFFFFF"/>
        </w:rPr>
        <w:t xml:space="preserve">pertaining to healthcare and health services of world prisons </w:t>
      </w:r>
      <w:r w:rsidRPr="00D77BFA">
        <w:rPr>
          <w:rFonts w:ascii="Arial" w:hAnsi="Arial" w:cs="Arial"/>
          <w:color w:val="000000"/>
          <w:sz w:val="24"/>
          <w:szCs w:val="24"/>
          <w:shd w:val="clear" w:color="auto" w:fill="FFFFFF"/>
        </w:rPr>
        <w:t xml:space="preserve">is not available. Therefore it is difficult to estimate accurately the health care and health services in the prison settings. Statistics on prison infectious disease rates, mental </w:t>
      </w:r>
      <w:r w:rsidRPr="00D77BFA">
        <w:rPr>
          <w:rFonts w:ascii="Arial" w:hAnsi="Arial" w:cs="Arial"/>
          <w:color w:val="000000"/>
          <w:sz w:val="24"/>
          <w:szCs w:val="24"/>
          <w:shd w:val="clear" w:color="auto" w:fill="FFFFFF"/>
        </w:rPr>
        <w:lastRenderedPageBreak/>
        <w:t>health, suicides, deaths and provision of healthcare and healthcare services should be publicly available.</w:t>
      </w:r>
    </w:p>
    <w:p w:rsidR="00FB4157" w:rsidRDefault="00573091" w:rsidP="00FB4157">
      <w:pPr>
        <w:spacing w:after="0" w:line="360" w:lineRule="auto"/>
        <w:ind w:firstLine="72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International covenants and the </w:t>
      </w:r>
      <w:r w:rsidRPr="00573091">
        <w:rPr>
          <w:rFonts w:ascii="Arial" w:hAnsi="Arial" w:cs="Arial"/>
          <w:color w:val="000000"/>
          <w:sz w:val="24"/>
          <w:szCs w:val="24"/>
          <w:shd w:val="clear" w:color="auto" w:fill="FFFFFF"/>
        </w:rPr>
        <w:t xml:space="preserve">statutory </w:t>
      </w:r>
      <w:r>
        <w:rPr>
          <w:rFonts w:ascii="Arial" w:hAnsi="Arial" w:cs="Arial"/>
          <w:color w:val="000000"/>
          <w:sz w:val="24"/>
          <w:szCs w:val="24"/>
          <w:shd w:val="clear" w:color="auto" w:fill="FFFFFF"/>
        </w:rPr>
        <w:t>provisions</w:t>
      </w:r>
      <w:r w:rsidR="00D369A8">
        <w:rPr>
          <w:rFonts w:ascii="Arial" w:hAnsi="Arial" w:cs="Arial"/>
          <w:color w:val="000000"/>
          <w:sz w:val="24"/>
          <w:szCs w:val="24"/>
          <w:shd w:val="clear" w:color="auto" w:fill="FFFFFF"/>
        </w:rPr>
        <w:t xml:space="preserve"> of prison manual of the Nations ensure the provision of healthcare </w:t>
      </w:r>
      <w:r w:rsidR="00106510">
        <w:rPr>
          <w:rFonts w:ascii="Arial" w:hAnsi="Arial" w:cs="Arial"/>
          <w:color w:val="000000"/>
          <w:sz w:val="24"/>
          <w:szCs w:val="24"/>
          <w:shd w:val="clear" w:color="auto" w:fill="FFFFFF"/>
        </w:rPr>
        <w:t xml:space="preserve">and </w:t>
      </w:r>
      <w:r w:rsidR="00106510" w:rsidRPr="00106510">
        <w:rPr>
          <w:rFonts w:ascii="Arial" w:hAnsi="Arial" w:cs="Arial"/>
          <w:color w:val="000000"/>
          <w:sz w:val="24"/>
          <w:szCs w:val="24"/>
          <w:shd w:val="clear" w:color="auto" w:fill="FFFFFF"/>
        </w:rPr>
        <w:t>health services</w:t>
      </w:r>
      <w:r w:rsidR="00FB4157">
        <w:rPr>
          <w:rFonts w:ascii="Arial" w:hAnsi="Arial" w:cs="Arial"/>
          <w:color w:val="000000"/>
          <w:sz w:val="24"/>
          <w:szCs w:val="24"/>
          <w:shd w:val="clear" w:color="auto" w:fill="FFFFFF"/>
        </w:rPr>
        <w:t xml:space="preserve">. </w:t>
      </w:r>
      <w:r w:rsidR="00656933">
        <w:rPr>
          <w:rFonts w:ascii="Arial" w:hAnsi="Arial" w:cs="Arial"/>
          <w:color w:val="000000"/>
          <w:sz w:val="24"/>
          <w:szCs w:val="24"/>
          <w:shd w:val="clear" w:color="auto" w:fill="FFFFFF"/>
        </w:rPr>
        <w:t xml:space="preserve">Even World Health Organization authorize that government of nations </w:t>
      </w:r>
      <w:r w:rsidR="00656933" w:rsidRPr="00656933">
        <w:rPr>
          <w:rFonts w:ascii="Arial" w:hAnsi="Arial" w:cs="Arial"/>
          <w:color w:val="000000"/>
          <w:sz w:val="24"/>
          <w:szCs w:val="24"/>
          <w:shd w:val="clear" w:color="auto" w:fill="FFFFFF"/>
        </w:rPr>
        <w:t>should provide prisoner</w:t>
      </w:r>
      <w:r w:rsidR="00656933">
        <w:rPr>
          <w:rFonts w:ascii="Arial" w:hAnsi="Arial" w:cs="Arial"/>
          <w:color w:val="000000"/>
          <w:sz w:val="24"/>
          <w:szCs w:val="24"/>
          <w:shd w:val="clear" w:color="auto" w:fill="FFFFFF"/>
        </w:rPr>
        <w:t>s with the best possible health</w:t>
      </w:r>
      <w:r w:rsidR="00656933" w:rsidRPr="00656933">
        <w:rPr>
          <w:rFonts w:ascii="Arial" w:hAnsi="Arial" w:cs="Arial"/>
          <w:color w:val="000000"/>
          <w:sz w:val="24"/>
          <w:szCs w:val="24"/>
          <w:shd w:val="clear" w:color="auto" w:fill="FFFFFF"/>
        </w:rPr>
        <w:t>care</w:t>
      </w:r>
      <w:r w:rsidR="00656933">
        <w:rPr>
          <w:rFonts w:ascii="Arial" w:hAnsi="Arial" w:cs="Arial"/>
          <w:color w:val="000000"/>
          <w:sz w:val="24"/>
          <w:szCs w:val="24"/>
          <w:shd w:val="clear" w:color="auto" w:fill="FFFFFF"/>
        </w:rPr>
        <w:t xml:space="preserve">. </w:t>
      </w:r>
      <w:r w:rsidR="00FB4157">
        <w:rPr>
          <w:rFonts w:ascii="Arial" w:hAnsi="Arial" w:cs="Arial"/>
          <w:color w:val="000000"/>
          <w:sz w:val="24"/>
          <w:szCs w:val="24"/>
          <w:shd w:val="clear" w:color="auto" w:fill="FFFFFF"/>
        </w:rPr>
        <w:t xml:space="preserve">In spite of it there exists vast disparity in healthcare and health services </w:t>
      </w:r>
      <w:r w:rsidR="00FB4157" w:rsidRPr="00FB4157">
        <w:rPr>
          <w:rFonts w:ascii="Arial" w:hAnsi="Arial" w:cs="Arial"/>
          <w:color w:val="000000"/>
          <w:sz w:val="24"/>
          <w:szCs w:val="24"/>
          <w:shd w:val="clear" w:color="auto" w:fill="FFFFFF"/>
        </w:rPr>
        <w:t>between prisoners and the general population</w:t>
      </w:r>
      <w:r w:rsidR="00FB4157">
        <w:rPr>
          <w:rFonts w:ascii="Arial" w:hAnsi="Arial" w:cs="Arial"/>
          <w:color w:val="000000"/>
          <w:sz w:val="24"/>
          <w:szCs w:val="24"/>
          <w:shd w:val="clear" w:color="auto" w:fill="FFFFFF"/>
        </w:rPr>
        <w:t xml:space="preserve">. </w:t>
      </w:r>
      <w:r w:rsidR="00FB4157" w:rsidRPr="00FB4157">
        <w:rPr>
          <w:rFonts w:ascii="Arial" w:hAnsi="Arial" w:cs="Arial"/>
          <w:color w:val="000000"/>
          <w:sz w:val="24"/>
          <w:szCs w:val="24"/>
          <w:shd w:val="clear" w:color="auto" w:fill="FFFFFF"/>
        </w:rPr>
        <w:t>The premise is that individuals detained in prison must have the benefit of care equivalent of that available to the general public</w:t>
      </w:r>
      <w:r w:rsidR="00FB4157">
        <w:rPr>
          <w:rFonts w:ascii="Arial" w:hAnsi="Arial" w:cs="Arial"/>
          <w:color w:val="000000"/>
          <w:sz w:val="24"/>
          <w:szCs w:val="24"/>
          <w:shd w:val="clear" w:color="auto" w:fill="FFFFFF"/>
        </w:rPr>
        <w:t>.</w:t>
      </w:r>
      <w:r w:rsidR="00FB4157" w:rsidRPr="00FB4157">
        <w:rPr>
          <w:rFonts w:ascii="Arial" w:hAnsi="Arial" w:cs="Arial"/>
          <w:color w:val="000000"/>
          <w:sz w:val="24"/>
          <w:szCs w:val="24"/>
          <w:shd w:val="clear" w:color="auto" w:fill="FFFFFF"/>
        </w:rPr>
        <w:t xml:space="preserve"> </w:t>
      </w:r>
      <w:r w:rsidR="00FB4157">
        <w:rPr>
          <w:rFonts w:ascii="Arial" w:hAnsi="Arial" w:cs="Arial"/>
          <w:color w:val="000000"/>
          <w:sz w:val="24"/>
          <w:szCs w:val="24"/>
          <w:shd w:val="clear" w:color="auto" w:fill="FFFFFF"/>
        </w:rPr>
        <w:t xml:space="preserve">There is urgent need to </w:t>
      </w:r>
      <w:r w:rsidR="00FB4157" w:rsidRPr="00106510">
        <w:rPr>
          <w:rFonts w:ascii="Arial" w:hAnsi="Arial" w:cs="Arial"/>
          <w:color w:val="000000"/>
          <w:sz w:val="24"/>
          <w:szCs w:val="24"/>
          <w:shd w:val="clear" w:color="auto" w:fill="FFFFFF"/>
        </w:rPr>
        <w:t xml:space="preserve">address the burgeoning </w:t>
      </w:r>
      <w:r w:rsidR="00FB4157">
        <w:rPr>
          <w:rFonts w:ascii="Arial" w:hAnsi="Arial" w:cs="Arial"/>
          <w:color w:val="000000"/>
          <w:sz w:val="24"/>
          <w:szCs w:val="24"/>
          <w:shd w:val="clear" w:color="auto" w:fill="FFFFFF"/>
        </w:rPr>
        <w:t xml:space="preserve">healthcare inequalities within </w:t>
      </w:r>
      <w:r w:rsidR="00FB4157" w:rsidRPr="00106510">
        <w:rPr>
          <w:rFonts w:ascii="Arial" w:hAnsi="Arial" w:cs="Arial"/>
          <w:color w:val="000000"/>
          <w:sz w:val="24"/>
          <w:szCs w:val="24"/>
          <w:shd w:val="clear" w:color="auto" w:fill="FFFFFF"/>
        </w:rPr>
        <w:t>penal institutions</w:t>
      </w:r>
      <w:r w:rsidR="00FB4157">
        <w:rPr>
          <w:rFonts w:ascii="Arial" w:hAnsi="Arial" w:cs="Arial"/>
          <w:color w:val="000000"/>
          <w:sz w:val="24"/>
          <w:szCs w:val="24"/>
          <w:shd w:val="clear" w:color="auto" w:fill="FFFFFF"/>
        </w:rPr>
        <w:t xml:space="preserve"> across the world. </w:t>
      </w:r>
    </w:p>
    <w:p w:rsidR="00506C1D" w:rsidRDefault="00506C1D" w:rsidP="00506C1D">
      <w:pPr>
        <w:spacing w:after="0" w:line="360" w:lineRule="auto"/>
        <w:ind w:firstLine="720"/>
        <w:jc w:val="both"/>
        <w:rPr>
          <w:rFonts w:ascii="Arial" w:hAnsi="Arial" w:cs="Arial"/>
          <w:color w:val="000000"/>
          <w:sz w:val="24"/>
          <w:szCs w:val="24"/>
          <w:shd w:val="clear" w:color="auto" w:fill="FFFFFF"/>
        </w:rPr>
      </w:pPr>
      <w:r w:rsidRPr="00506C1D">
        <w:rPr>
          <w:rFonts w:ascii="Arial" w:hAnsi="Arial" w:cs="Arial"/>
          <w:color w:val="000000"/>
          <w:sz w:val="24"/>
          <w:szCs w:val="24"/>
          <w:shd w:val="clear" w:color="auto" w:fill="FFFFFF"/>
        </w:rPr>
        <w:t>Denial of medical treatment to prisoners is repugnant to the conscience of mankind. We need to perceive how laws can be used to recognize and strengthen the role of prisons as health-promoting institutions and protection health care.</w:t>
      </w:r>
      <w:r w:rsidRPr="00506C1D">
        <w:t xml:space="preserve"> </w:t>
      </w:r>
      <w:r w:rsidRPr="00506C1D">
        <w:rPr>
          <w:rFonts w:ascii="Arial" w:hAnsi="Arial" w:cs="Arial"/>
          <w:color w:val="000000"/>
          <w:sz w:val="24"/>
          <w:szCs w:val="24"/>
          <w:shd w:val="clear" w:color="auto" w:fill="FFFFFF"/>
        </w:rPr>
        <w:t>Health Laws can be empowering, providing innovative solutions to the most implacable health problems.</w:t>
      </w:r>
    </w:p>
    <w:p w:rsidR="00200817" w:rsidRDefault="00FB4157" w:rsidP="00506C1D">
      <w:pPr>
        <w:spacing w:after="0" w:line="360" w:lineRule="auto"/>
        <w:ind w:firstLine="72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00200817" w:rsidRPr="00200817">
        <w:rPr>
          <w:rFonts w:ascii="Arial" w:hAnsi="Arial" w:cs="Arial"/>
          <w:color w:val="000000"/>
          <w:sz w:val="24"/>
          <w:szCs w:val="24"/>
          <w:shd w:val="clear" w:color="auto" w:fill="FFFFFF"/>
        </w:rPr>
        <w:t>Health needs assessments of the prison population have played an important role in developing healthcare services but it is not proportionate across the prisons of the Nations.</w:t>
      </w:r>
      <w:r w:rsidR="00506C1D">
        <w:rPr>
          <w:rFonts w:ascii="Arial" w:hAnsi="Arial" w:cs="Arial"/>
          <w:color w:val="000000"/>
          <w:sz w:val="24"/>
          <w:szCs w:val="24"/>
          <w:shd w:val="clear" w:color="auto" w:fill="FFFFFF"/>
        </w:rPr>
        <w:t xml:space="preserve"> </w:t>
      </w:r>
      <w:r w:rsidR="00200817" w:rsidRPr="00200817">
        <w:rPr>
          <w:rFonts w:ascii="Arial" w:hAnsi="Arial" w:cs="Arial"/>
          <w:color w:val="000000"/>
          <w:sz w:val="24"/>
          <w:szCs w:val="24"/>
          <w:shd w:val="clear" w:color="auto" w:fill="FFFFFF"/>
        </w:rPr>
        <w:t>Prison based healthcare and services promotion is not an easy task to execute. Hence the prisons must create links between prison health and public health services.</w:t>
      </w:r>
      <w:r w:rsidR="00200817">
        <w:rPr>
          <w:rFonts w:ascii="Arial" w:hAnsi="Arial" w:cs="Arial"/>
          <w:color w:val="000000"/>
          <w:sz w:val="24"/>
          <w:szCs w:val="24"/>
          <w:shd w:val="clear" w:color="auto" w:fill="FFFFFF"/>
        </w:rPr>
        <w:t xml:space="preserve"> </w:t>
      </w:r>
    </w:p>
    <w:p w:rsidR="00F96874" w:rsidRDefault="00F96874" w:rsidP="00506C1D">
      <w:pPr>
        <w:spacing w:after="0" w:line="360" w:lineRule="auto"/>
        <w:ind w:firstLine="720"/>
        <w:jc w:val="both"/>
        <w:rPr>
          <w:rFonts w:ascii="Arial" w:hAnsi="Arial" w:cs="Arial"/>
          <w:color w:val="000000"/>
          <w:sz w:val="24"/>
          <w:szCs w:val="24"/>
          <w:shd w:val="clear" w:color="auto" w:fill="FFFFFF"/>
        </w:rPr>
      </w:pPr>
      <w:r w:rsidRPr="00F96874">
        <w:rPr>
          <w:rFonts w:ascii="Arial" w:hAnsi="Arial" w:cs="Arial"/>
          <w:color w:val="000000"/>
          <w:sz w:val="24"/>
          <w:szCs w:val="24"/>
          <w:shd w:val="clear" w:color="auto" w:fill="FFFFFF"/>
        </w:rPr>
        <w:t>Planning and executing healthcare and medical services for the prison population is an institutional concern. Prison healthcare and services varies substantially in prisons throughout the world. There is strong concern across the world that prison can no longer afford to ignore prison healthcare and services. Mechanisms of accountability are crucial for ensuring better healthcare and healthcare services.</w:t>
      </w:r>
    </w:p>
    <w:p w:rsidR="00E02250" w:rsidRDefault="00200817" w:rsidP="009C6229">
      <w:pPr>
        <w:spacing w:after="0" w:line="360" w:lineRule="auto"/>
        <w:ind w:firstLine="720"/>
        <w:jc w:val="both"/>
        <w:rPr>
          <w:rFonts w:ascii="Arial" w:hAnsi="Arial" w:cs="Arial"/>
          <w:color w:val="000000"/>
          <w:sz w:val="24"/>
          <w:szCs w:val="24"/>
          <w:shd w:val="clear" w:color="auto" w:fill="FFFFFF"/>
        </w:rPr>
      </w:pPr>
      <w:r w:rsidRPr="00200817">
        <w:rPr>
          <w:rFonts w:ascii="Arial" w:hAnsi="Arial" w:cs="Arial"/>
          <w:color w:val="000000"/>
          <w:sz w:val="24"/>
          <w:szCs w:val="24"/>
          <w:shd w:val="clear" w:color="auto" w:fill="FFFFFF"/>
        </w:rPr>
        <w:t xml:space="preserve">The overwhelming majority of people behind bars will someday be released. Providing prisoners with </w:t>
      </w:r>
      <w:r w:rsidR="00506C1D">
        <w:rPr>
          <w:rFonts w:ascii="Arial" w:hAnsi="Arial" w:cs="Arial"/>
          <w:color w:val="000000"/>
          <w:sz w:val="24"/>
          <w:szCs w:val="24"/>
          <w:shd w:val="clear" w:color="auto" w:fill="FFFFFF"/>
        </w:rPr>
        <w:t xml:space="preserve">better </w:t>
      </w:r>
      <w:r w:rsidRPr="00200817">
        <w:rPr>
          <w:rFonts w:ascii="Arial" w:hAnsi="Arial" w:cs="Arial"/>
          <w:color w:val="000000"/>
          <w:sz w:val="24"/>
          <w:szCs w:val="24"/>
          <w:shd w:val="clear" w:color="auto" w:fill="FFFFFF"/>
        </w:rPr>
        <w:t>healthcare and health services today means having healthier neighbours and communities tomorrow.</w:t>
      </w:r>
      <w:r w:rsidR="009C6229">
        <w:rPr>
          <w:rFonts w:ascii="Arial" w:hAnsi="Arial" w:cs="Arial"/>
          <w:color w:val="000000"/>
          <w:sz w:val="24"/>
          <w:szCs w:val="24"/>
          <w:shd w:val="clear" w:color="auto" w:fill="FFFFFF"/>
        </w:rPr>
        <w:t xml:space="preserve"> </w:t>
      </w:r>
      <w:r w:rsidR="00E02250" w:rsidRPr="00E02250">
        <w:rPr>
          <w:rFonts w:ascii="Arial" w:hAnsi="Arial" w:cs="Arial"/>
          <w:color w:val="000000"/>
          <w:sz w:val="24"/>
          <w:szCs w:val="24"/>
          <w:shd w:val="clear" w:color="auto" w:fill="FFFFFF"/>
        </w:rPr>
        <w:t>A resilient partnership between healthcare professionals and prison authorities can pave the way for achieving the desired change</w:t>
      </w:r>
      <w:r w:rsidR="00E02250">
        <w:rPr>
          <w:rFonts w:ascii="Arial" w:hAnsi="Arial" w:cs="Arial"/>
          <w:color w:val="000000"/>
          <w:sz w:val="24"/>
          <w:szCs w:val="24"/>
          <w:shd w:val="clear" w:color="auto" w:fill="FFFFFF"/>
        </w:rPr>
        <w:t>s in the existing prison health</w:t>
      </w:r>
      <w:r w:rsidR="00E02250" w:rsidRPr="00E02250">
        <w:rPr>
          <w:rFonts w:ascii="Arial" w:hAnsi="Arial" w:cs="Arial"/>
          <w:color w:val="000000"/>
          <w:sz w:val="24"/>
          <w:szCs w:val="24"/>
          <w:shd w:val="clear" w:color="auto" w:fill="FFFFFF"/>
        </w:rPr>
        <w:t>care system, ther</w:t>
      </w:r>
      <w:r w:rsidR="00E02250">
        <w:rPr>
          <w:rFonts w:ascii="Arial" w:hAnsi="Arial" w:cs="Arial"/>
          <w:color w:val="000000"/>
          <w:sz w:val="24"/>
          <w:szCs w:val="24"/>
          <w:shd w:val="clear" w:color="auto" w:fill="FFFFFF"/>
        </w:rPr>
        <w:t>eby increasing the overall well</w:t>
      </w:r>
      <w:r w:rsidR="00E02250" w:rsidRPr="00E02250">
        <w:rPr>
          <w:rFonts w:ascii="Arial" w:hAnsi="Arial" w:cs="Arial"/>
          <w:color w:val="000000"/>
          <w:sz w:val="24"/>
          <w:szCs w:val="24"/>
          <w:shd w:val="clear" w:color="auto" w:fill="FFFFFF"/>
        </w:rPr>
        <w:t>being of those serving their sentences and the community as a whole.</w:t>
      </w:r>
    </w:p>
    <w:p w:rsidR="00D77BFA" w:rsidRDefault="00200817" w:rsidP="00FB4157">
      <w:pPr>
        <w:spacing w:after="0" w:line="360" w:lineRule="auto"/>
        <w:ind w:firstLine="720"/>
        <w:jc w:val="both"/>
        <w:rPr>
          <w:rFonts w:ascii="Arial" w:hAnsi="Arial" w:cs="Arial"/>
          <w:color w:val="000000"/>
          <w:sz w:val="24"/>
          <w:szCs w:val="24"/>
          <w:shd w:val="clear" w:color="auto" w:fill="FFFFFF"/>
        </w:rPr>
      </w:pPr>
      <w:r w:rsidRPr="00200817">
        <w:rPr>
          <w:rFonts w:ascii="Arial" w:hAnsi="Arial" w:cs="Arial"/>
          <w:color w:val="000000"/>
          <w:sz w:val="24"/>
          <w:szCs w:val="24"/>
          <w:shd w:val="clear" w:color="auto" w:fill="FFFFFF"/>
        </w:rPr>
        <w:lastRenderedPageBreak/>
        <w:t>Indeed, many inmates leave prisons less healthy, physically and mentally, compared with their health status at incarceration. The health problems present barriers to the successful reintegration of ex-offenders. Prison Healthcare and prison medical services need improvement. Improving prisoners’ healthcare must be the central motto of every prison. Nations need to analyze the kind of healthcare they are providing to prison populations in order to avoid a public health crisis once prisoners re-enter society.</w:t>
      </w:r>
    </w:p>
    <w:p w:rsidR="00656933" w:rsidRDefault="00EB5EF3" w:rsidP="00F96874">
      <w:pPr>
        <w:spacing w:after="0" w:line="360" w:lineRule="auto"/>
        <w:ind w:firstLine="720"/>
        <w:jc w:val="both"/>
        <w:rPr>
          <w:rFonts w:ascii="Arial" w:hAnsi="Arial" w:cs="Arial"/>
          <w:color w:val="000000"/>
          <w:sz w:val="24"/>
          <w:szCs w:val="24"/>
          <w:shd w:val="clear" w:color="auto" w:fill="FFFFFF"/>
        </w:rPr>
      </w:pPr>
      <w:r w:rsidRPr="00EB5EF3">
        <w:rPr>
          <w:rFonts w:ascii="Arial" w:hAnsi="Arial" w:cs="Arial"/>
          <w:color w:val="000000"/>
          <w:sz w:val="24"/>
          <w:szCs w:val="24"/>
          <w:shd w:val="clear" w:color="auto" w:fill="FFFFFF"/>
        </w:rPr>
        <w:t>The right to the highest attainable standard of health is a human right recognized in international human rights law</w:t>
      </w:r>
      <w:r w:rsidR="00632171">
        <w:rPr>
          <w:rFonts w:ascii="Arial" w:hAnsi="Arial" w:cs="Arial"/>
          <w:color w:val="000000"/>
          <w:sz w:val="24"/>
          <w:szCs w:val="24"/>
          <w:shd w:val="clear" w:color="auto" w:fill="FFFFFF"/>
        </w:rPr>
        <w:t xml:space="preserve">. </w:t>
      </w:r>
      <w:r w:rsidR="009009D6">
        <w:rPr>
          <w:rFonts w:ascii="Arial" w:hAnsi="Arial" w:cs="Arial"/>
          <w:color w:val="000000"/>
          <w:sz w:val="24"/>
          <w:szCs w:val="24"/>
          <w:shd w:val="clear" w:color="auto" w:fill="FFFFFF"/>
        </w:rPr>
        <w:t xml:space="preserve">A person deprived of liberty shall be treated </w:t>
      </w:r>
      <w:r w:rsidR="00622941">
        <w:rPr>
          <w:rFonts w:ascii="Arial" w:hAnsi="Arial" w:cs="Arial"/>
          <w:color w:val="000000"/>
          <w:sz w:val="24"/>
          <w:szCs w:val="24"/>
          <w:shd w:val="clear" w:color="auto" w:fill="FFFFFF"/>
        </w:rPr>
        <w:t xml:space="preserve">with humanity and with respect for the inherent dignity of the human person. </w:t>
      </w:r>
      <w:r w:rsidR="009009D6" w:rsidRPr="009009D6">
        <w:rPr>
          <w:rFonts w:ascii="Arial" w:hAnsi="Arial" w:cs="Arial"/>
          <w:color w:val="000000"/>
          <w:sz w:val="24"/>
          <w:szCs w:val="24"/>
          <w:shd w:val="clear" w:color="auto" w:fill="FFFFFF"/>
        </w:rPr>
        <w:t>Prisoners shall have access to the health services available in the country without discrimination on the grounds of their legal situation.</w:t>
      </w:r>
      <w:r w:rsidR="00622941">
        <w:rPr>
          <w:rFonts w:ascii="Arial" w:hAnsi="Arial" w:cs="Arial"/>
          <w:color w:val="000000"/>
          <w:sz w:val="24"/>
          <w:szCs w:val="24"/>
          <w:shd w:val="clear" w:color="auto" w:fill="FFFFFF"/>
        </w:rPr>
        <w:t xml:space="preserve"> </w:t>
      </w:r>
      <w:r w:rsidR="00622941" w:rsidRPr="009009D6">
        <w:rPr>
          <w:rFonts w:ascii="Arial" w:hAnsi="Arial" w:cs="Arial"/>
          <w:color w:val="000000"/>
          <w:sz w:val="24"/>
          <w:szCs w:val="24"/>
          <w:shd w:val="clear" w:color="auto" w:fill="FFFFFF"/>
        </w:rPr>
        <w:t>International</w:t>
      </w:r>
      <w:r w:rsidR="009009D6" w:rsidRPr="009009D6">
        <w:rPr>
          <w:rFonts w:ascii="Arial" w:hAnsi="Arial" w:cs="Arial"/>
          <w:color w:val="000000"/>
          <w:sz w:val="24"/>
          <w:szCs w:val="24"/>
          <w:shd w:val="clear" w:color="auto" w:fill="FFFFFF"/>
        </w:rPr>
        <w:t xml:space="preserve"> human rights standards applicable to prisoners.</w:t>
      </w:r>
      <w:r w:rsidR="009009D6">
        <w:rPr>
          <w:rFonts w:ascii="Arial" w:hAnsi="Arial" w:cs="Arial"/>
          <w:color w:val="000000"/>
          <w:sz w:val="24"/>
          <w:szCs w:val="24"/>
          <w:shd w:val="clear" w:color="auto" w:fill="FFFFFF"/>
        </w:rPr>
        <w:t xml:space="preserve"> </w:t>
      </w:r>
      <w:r w:rsidR="00506C1D">
        <w:rPr>
          <w:rFonts w:ascii="Arial" w:hAnsi="Arial" w:cs="Arial"/>
          <w:color w:val="000000"/>
          <w:sz w:val="24"/>
          <w:szCs w:val="24"/>
          <w:shd w:val="clear" w:color="auto" w:fill="FFFFFF"/>
        </w:rPr>
        <w:t xml:space="preserve">Prison </w:t>
      </w:r>
      <w:r w:rsidR="00506C1D" w:rsidRPr="00506C1D">
        <w:rPr>
          <w:rFonts w:ascii="Arial" w:hAnsi="Arial" w:cs="Arial"/>
          <w:color w:val="000000"/>
          <w:sz w:val="24"/>
          <w:szCs w:val="24"/>
          <w:shd w:val="clear" w:color="auto" w:fill="FFFFFF"/>
        </w:rPr>
        <w:t>healthcare should promote the protection of human rights</w:t>
      </w:r>
    </w:p>
    <w:p w:rsidR="00C72882" w:rsidRDefault="00F96874" w:rsidP="00F96874">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r w:rsidR="00C72882">
        <w:rPr>
          <w:rFonts w:ascii="Arial" w:hAnsi="Arial" w:cs="Arial"/>
          <w:color w:val="000000"/>
          <w:sz w:val="24"/>
          <w:szCs w:val="24"/>
          <w:shd w:val="clear" w:color="auto" w:fill="FFFFFF"/>
        </w:rPr>
        <w:t xml:space="preserve">Very minimal research is found in the areas pertinent to healthcare and professional health services and the research available is only from the developed countries. The research studies conducted reveals that </w:t>
      </w:r>
      <w:r w:rsidR="00C72882" w:rsidRPr="00C72882">
        <w:rPr>
          <w:rFonts w:ascii="Arial" w:hAnsi="Arial" w:cs="Arial"/>
          <w:color w:val="000000"/>
          <w:sz w:val="24"/>
          <w:szCs w:val="24"/>
          <w:shd w:val="clear" w:color="auto" w:fill="FFFFFF"/>
        </w:rPr>
        <w:t>overwhelming majority</w:t>
      </w:r>
      <w:r w:rsidR="00C72882">
        <w:rPr>
          <w:rFonts w:ascii="Arial" w:hAnsi="Arial" w:cs="Arial"/>
          <w:color w:val="000000"/>
          <w:sz w:val="24"/>
          <w:szCs w:val="24"/>
          <w:shd w:val="clear" w:color="auto" w:fill="FFFFFF"/>
        </w:rPr>
        <w:t xml:space="preserve"> of prisoners’ healthcare and health care services are not taken as priority</w:t>
      </w:r>
      <w:r w:rsidR="00DC12AA">
        <w:rPr>
          <w:rFonts w:ascii="Arial" w:hAnsi="Arial" w:cs="Arial"/>
          <w:color w:val="000000"/>
          <w:sz w:val="24"/>
          <w:szCs w:val="24"/>
          <w:shd w:val="clear" w:color="auto" w:fill="FFFFFF"/>
        </w:rPr>
        <w:t xml:space="preserve"> and </w:t>
      </w:r>
      <w:r w:rsidR="00DC12AA" w:rsidRPr="00DC12AA">
        <w:rPr>
          <w:rFonts w:ascii="Arial" w:hAnsi="Arial" w:cs="Arial"/>
          <w:color w:val="000000"/>
          <w:sz w:val="24"/>
          <w:szCs w:val="24"/>
          <w:shd w:val="clear" w:color="auto" w:fill="FFFFFF"/>
        </w:rPr>
        <w:t>thanks to unhealthy and unhygienic prison conditions and poor control of infectious diseases.</w:t>
      </w:r>
    </w:p>
    <w:p w:rsidR="00DC12AA" w:rsidRDefault="00DC12AA" w:rsidP="00F96874">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t xml:space="preserve">Healthcare protection in prisons is a serious </w:t>
      </w:r>
      <w:r w:rsidRPr="00DC12AA">
        <w:rPr>
          <w:rFonts w:ascii="Arial" w:hAnsi="Arial" w:cs="Arial"/>
          <w:color w:val="000000"/>
          <w:sz w:val="24"/>
          <w:szCs w:val="24"/>
          <w:shd w:val="clear" w:color="auto" w:fill="FFFFFF"/>
        </w:rPr>
        <w:t>public health issue</w:t>
      </w:r>
      <w:r>
        <w:rPr>
          <w:rFonts w:ascii="Arial" w:hAnsi="Arial" w:cs="Arial"/>
          <w:color w:val="000000"/>
          <w:sz w:val="24"/>
          <w:szCs w:val="24"/>
          <w:shd w:val="clear" w:color="auto" w:fill="FFFFFF"/>
        </w:rPr>
        <w:t xml:space="preserve">. The prison administration must realize </w:t>
      </w:r>
      <w:r w:rsidRPr="00C72882">
        <w:rPr>
          <w:rFonts w:ascii="Arial" w:hAnsi="Arial" w:cs="Arial"/>
          <w:color w:val="000000"/>
          <w:sz w:val="24"/>
          <w:szCs w:val="24"/>
          <w:shd w:val="clear" w:color="auto" w:fill="FFFFFF"/>
        </w:rPr>
        <w:t>the vast majority of p</w:t>
      </w:r>
      <w:r>
        <w:rPr>
          <w:rFonts w:ascii="Arial" w:hAnsi="Arial" w:cs="Arial"/>
          <w:color w:val="000000"/>
          <w:sz w:val="24"/>
          <w:szCs w:val="24"/>
          <w:shd w:val="clear" w:color="auto" w:fill="FFFFFF"/>
        </w:rPr>
        <w:t>risoners</w:t>
      </w:r>
      <w:r w:rsidRPr="00C72882">
        <w:rPr>
          <w:rFonts w:ascii="Arial" w:hAnsi="Arial" w:cs="Arial"/>
          <w:color w:val="000000"/>
          <w:sz w:val="24"/>
          <w:szCs w:val="24"/>
          <w:shd w:val="clear" w:color="auto" w:fill="FFFFFF"/>
        </w:rPr>
        <w:t xml:space="preserve"> will return to the community at the end of their sentence.</w:t>
      </w:r>
      <w:r>
        <w:rPr>
          <w:rFonts w:ascii="Arial" w:hAnsi="Arial" w:cs="Arial"/>
          <w:color w:val="000000"/>
          <w:sz w:val="24"/>
          <w:szCs w:val="24"/>
          <w:shd w:val="clear" w:color="auto" w:fill="FFFFFF"/>
        </w:rPr>
        <w:t xml:space="preserve"> If the community is to thrive, the prisons, the government of Nations need to create </w:t>
      </w:r>
      <w:r w:rsidRPr="00DC12AA">
        <w:rPr>
          <w:rFonts w:ascii="Arial" w:hAnsi="Arial" w:cs="Arial"/>
          <w:color w:val="000000"/>
          <w:sz w:val="24"/>
          <w:szCs w:val="24"/>
          <w:shd w:val="clear" w:color="auto" w:fill="FFFFFF"/>
        </w:rPr>
        <w:t>awareness of such marginalized community, adequate</w:t>
      </w:r>
      <w:r>
        <w:rPr>
          <w:rFonts w:ascii="Arial" w:hAnsi="Arial" w:cs="Arial"/>
          <w:color w:val="000000"/>
          <w:sz w:val="24"/>
          <w:szCs w:val="24"/>
          <w:shd w:val="clear" w:color="auto" w:fill="FFFFFF"/>
        </w:rPr>
        <w:t xml:space="preserve"> healthcare, healthcare services, adequate health polices, initiatives implementing and enforcing equity healthcare and protective health laws. </w:t>
      </w:r>
    </w:p>
    <w:p w:rsidR="00BB1862" w:rsidRDefault="005D3623" w:rsidP="00BB1862">
      <w:pPr>
        <w:spacing w:after="0" w:line="360" w:lineRule="auto"/>
        <w:ind w:firstLine="720"/>
        <w:jc w:val="both"/>
        <w:rPr>
          <w:rFonts w:ascii="Arial" w:hAnsi="Arial" w:cs="Arial"/>
          <w:sz w:val="24"/>
          <w:szCs w:val="24"/>
        </w:rPr>
      </w:pPr>
      <w:r w:rsidRPr="005D3623">
        <w:rPr>
          <w:rFonts w:ascii="Arial" w:hAnsi="Arial" w:cs="Arial"/>
          <w:sz w:val="24"/>
          <w:szCs w:val="24"/>
        </w:rPr>
        <w:t>An array of measures shall be provide</w:t>
      </w:r>
      <w:r w:rsidR="00BB1862">
        <w:rPr>
          <w:rFonts w:ascii="Arial" w:hAnsi="Arial" w:cs="Arial"/>
          <w:sz w:val="24"/>
          <w:szCs w:val="24"/>
        </w:rPr>
        <w:t>d</w:t>
      </w:r>
      <w:r w:rsidRPr="005D3623">
        <w:rPr>
          <w:rFonts w:ascii="Arial" w:hAnsi="Arial" w:cs="Arial"/>
          <w:sz w:val="24"/>
          <w:szCs w:val="24"/>
        </w:rPr>
        <w:t xml:space="preserve"> to prevent</w:t>
      </w:r>
      <w:r w:rsidR="00BB1862">
        <w:rPr>
          <w:rFonts w:ascii="Arial" w:hAnsi="Arial" w:cs="Arial"/>
          <w:sz w:val="24"/>
          <w:szCs w:val="24"/>
        </w:rPr>
        <w:t xml:space="preserve"> further victimization and proper provision of healthcare and healthcare services within the prison system. The prison system of the nation shall not be insensitive towards prisoners.</w:t>
      </w:r>
      <w:r w:rsidR="00BB1862" w:rsidRPr="00BB1862">
        <w:t xml:space="preserve"> </w:t>
      </w:r>
      <w:r w:rsidR="00BB1862" w:rsidRPr="00BB1862">
        <w:rPr>
          <w:rFonts w:ascii="Arial" w:hAnsi="Arial" w:cs="Arial"/>
          <w:sz w:val="24"/>
          <w:szCs w:val="24"/>
        </w:rPr>
        <w:t xml:space="preserve">The law of the land shall ensure not only their dignity but also provide protection to their </w:t>
      </w:r>
      <w:r w:rsidR="004548A6">
        <w:rPr>
          <w:rFonts w:ascii="Arial" w:hAnsi="Arial" w:cs="Arial"/>
          <w:sz w:val="24"/>
          <w:szCs w:val="24"/>
        </w:rPr>
        <w:t>health needs</w:t>
      </w:r>
      <w:r w:rsidR="00BB1862" w:rsidRPr="00BB1862">
        <w:rPr>
          <w:rFonts w:ascii="Arial" w:hAnsi="Arial" w:cs="Arial"/>
          <w:sz w:val="24"/>
          <w:szCs w:val="24"/>
        </w:rPr>
        <w:t xml:space="preserve">.  </w:t>
      </w:r>
    </w:p>
    <w:p w:rsidR="00632171" w:rsidRDefault="00CE0AC6" w:rsidP="00CE0AC6">
      <w:pPr>
        <w:spacing w:after="0" w:line="360" w:lineRule="auto"/>
        <w:ind w:firstLine="720"/>
        <w:jc w:val="both"/>
        <w:rPr>
          <w:rFonts w:ascii="Arial" w:hAnsi="Arial" w:cs="Arial"/>
          <w:sz w:val="24"/>
          <w:szCs w:val="24"/>
        </w:rPr>
      </w:pPr>
      <w:r w:rsidRPr="00CE0AC6">
        <w:rPr>
          <w:rFonts w:ascii="Arial" w:hAnsi="Arial" w:cs="Arial"/>
          <w:sz w:val="24"/>
          <w:szCs w:val="24"/>
        </w:rPr>
        <w:t>Prisons are not designed for therapeutic care</w:t>
      </w:r>
      <w:r>
        <w:rPr>
          <w:rFonts w:ascii="Arial" w:hAnsi="Arial" w:cs="Arial"/>
          <w:sz w:val="24"/>
          <w:szCs w:val="24"/>
        </w:rPr>
        <w:t xml:space="preserve">. </w:t>
      </w:r>
      <w:r w:rsidR="00BB1862">
        <w:rPr>
          <w:rFonts w:ascii="Arial" w:hAnsi="Arial" w:cs="Arial"/>
          <w:sz w:val="24"/>
          <w:szCs w:val="24"/>
        </w:rPr>
        <w:t>The prison, the prisoners and the community as stakeholders has to take effective steps to promote healthcare and wellbeing</w:t>
      </w:r>
      <w:r w:rsidR="0000552D">
        <w:rPr>
          <w:rFonts w:ascii="Arial" w:hAnsi="Arial" w:cs="Arial"/>
          <w:sz w:val="24"/>
          <w:szCs w:val="24"/>
        </w:rPr>
        <w:t xml:space="preserve"> and</w:t>
      </w:r>
      <w:r w:rsidR="0000552D" w:rsidRPr="0000552D">
        <w:rPr>
          <w:rFonts w:ascii="Arial" w:hAnsi="Arial" w:cs="Arial"/>
          <w:sz w:val="24"/>
          <w:szCs w:val="24"/>
        </w:rPr>
        <w:t xml:space="preserve"> </w:t>
      </w:r>
      <w:r w:rsidR="0000552D" w:rsidRPr="00BB1862">
        <w:rPr>
          <w:rFonts w:ascii="Arial" w:hAnsi="Arial" w:cs="Arial"/>
          <w:sz w:val="24"/>
          <w:szCs w:val="24"/>
        </w:rPr>
        <w:t>becoming productive members of society</w:t>
      </w:r>
      <w:r w:rsidR="0000552D">
        <w:rPr>
          <w:rFonts w:ascii="Arial" w:hAnsi="Arial" w:cs="Arial"/>
          <w:sz w:val="24"/>
          <w:szCs w:val="24"/>
        </w:rPr>
        <w:t xml:space="preserve">. Proper education pertinent to </w:t>
      </w:r>
      <w:r w:rsidR="0000552D">
        <w:rPr>
          <w:rFonts w:ascii="Arial" w:hAnsi="Arial" w:cs="Arial"/>
          <w:sz w:val="24"/>
          <w:szCs w:val="24"/>
        </w:rPr>
        <w:lastRenderedPageBreak/>
        <w:t xml:space="preserve">overall wellbeing and protection and prevention from infections disease shall be on the agenda of the prison policy of every nation.  </w:t>
      </w:r>
      <w:r w:rsidR="005D3623" w:rsidRPr="005D3623">
        <w:rPr>
          <w:rFonts w:ascii="Arial" w:hAnsi="Arial" w:cs="Arial"/>
          <w:sz w:val="24"/>
          <w:szCs w:val="24"/>
        </w:rPr>
        <w:t>Ultimately the courageous concern discussed would see the light of hope. Let’s be supportive, receptive and associative in spite of challenges.</w:t>
      </w:r>
      <w:r>
        <w:rPr>
          <w:rFonts w:ascii="Arial" w:hAnsi="Arial" w:cs="Arial"/>
          <w:sz w:val="24"/>
          <w:szCs w:val="24"/>
        </w:rPr>
        <w:t xml:space="preserve"> </w:t>
      </w:r>
    </w:p>
    <w:p w:rsidR="0078488A" w:rsidRPr="0078488A" w:rsidRDefault="0078488A" w:rsidP="0000552D">
      <w:pPr>
        <w:spacing w:after="0" w:line="360" w:lineRule="auto"/>
        <w:jc w:val="both"/>
        <w:rPr>
          <w:rFonts w:ascii="Arial" w:hAnsi="Arial" w:cs="Arial"/>
          <w:sz w:val="24"/>
          <w:szCs w:val="24"/>
        </w:rPr>
      </w:pPr>
    </w:p>
    <w:p w:rsidR="005E35A3" w:rsidRDefault="005E35A3" w:rsidP="0000552D">
      <w:pPr>
        <w:spacing w:after="0" w:line="360" w:lineRule="auto"/>
        <w:jc w:val="both"/>
        <w:rPr>
          <w:rFonts w:ascii="Arial" w:hAnsi="Arial" w:cs="Arial"/>
          <w:sz w:val="24"/>
          <w:szCs w:val="24"/>
        </w:rPr>
      </w:pPr>
    </w:p>
    <w:p w:rsidR="00F00137" w:rsidRDefault="00F00137" w:rsidP="00497942">
      <w:pPr>
        <w:spacing w:after="0" w:line="360" w:lineRule="auto"/>
        <w:jc w:val="both"/>
        <w:rPr>
          <w:rFonts w:ascii="Arial" w:hAnsi="Arial" w:cs="Arial"/>
          <w:sz w:val="24"/>
          <w:szCs w:val="24"/>
        </w:rPr>
      </w:pPr>
    </w:p>
    <w:p w:rsidR="00F00137" w:rsidRPr="0020015C" w:rsidRDefault="00F00137" w:rsidP="00497942">
      <w:pPr>
        <w:spacing w:after="0" w:line="360" w:lineRule="auto"/>
        <w:jc w:val="both"/>
        <w:rPr>
          <w:rFonts w:ascii="Arial" w:hAnsi="Arial" w:cs="Arial"/>
          <w:sz w:val="24"/>
          <w:szCs w:val="24"/>
        </w:rPr>
      </w:pPr>
      <w:bookmarkStart w:id="0" w:name="_GoBack"/>
      <w:bookmarkEnd w:id="0"/>
    </w:p>
    <w:sectPr w:rsidR="00F00137" w:rsidRPr="0020015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63E" w:rsidRDefault="00CD463E" w:rsidP="00F11853">
      <w:pPr>
        <w:spacing w:after="0" w:line="240" w:lineRule="auto"/>
      </w:pPr>
      <w:r>
        <w:separator/>
      </w:r>
    </w:p>
  </w:endnote>
  <w:endnote w:type="continuationSeparator" w:id="0">
    <w:p w:rsidR="00CD463E" w:rsidRDefault="00CD463E" w:rsidP="00F1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262209"/>
      <w:docPartObj>
        <w:docPartGallery w:val="Page Numbers (Bottom of Page)"/>
        <w:docPartUnique/>
      </w:docPartObj>
    </w:sdtPr>
    <w:sdtEndPr>
      <w:rPr>
        <w:noProof/>
      </w:rPr>
    </w:sdtEndPr>
    <w:sdtContent>
      <w:p w:rsidR="00E02250" w:rsidRDefault="00E02250">
        <w:pPr>
          <w:pStyle w:val="Footer"/>
          <w:jc w:val="center"/>
        </w:pPr>
        <w:r>
          <w:fldChar w:fldCharType="begin"/>
        </w:r>
        <w:r>
          <w:instrText xml:space="preserve"> PAGE   \* MERGEFORMAT </w:instrText>
        </w:r>
        <w:r>
          <w:fldChar w:fldCharType="separate"/>
        </w:r>
        <w:r w:rsidR="00E87C30">
          <w:rPr>
            <w:noProof/>
          </w:rPr>
          <w:t>36</w:t>
        </w:r>
        <w:r>
          <w:rPr>
            <w:noProof/>
          </w:rPr>
          <w:fldChar w:fldCharType="end"/>
        </w:r>
      </w:p>
    </w:sdtContent>
  </w:sdt>
  <w:p w:rsidR="00E02250" w:rsidRDefault="00E02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63E" w:rsidRDefault="00CD463E" w:rsidP="00F11853">
      <w:pPr>
        <w:spacing w:after="0" w:line="240" w:lineRule="auto"/>
      </w:pPr>
      <w:r>
        <w:separator/>
      </w:r>
    </w:p>
  </w:footnote>
  <w:footnote w:type="continuationSeparator" w:id="0">
    <w:p w:rsidR="00CD463E" w:rsidRDefault="00CD463E" w:rsidP="00F11853">
      <w:pPr>
        <w:spacing w:after="0" w:line="240" w:lineRule="auto"/>
      </w:pPr>
      <w:r>
        <w:continuationSeparator/>
      </w:r>
    </w:p>
  </w:footnote>
  <w:footnote w:id="1">
    <w:p w:rsidR="00E02250" w:rsidRPr="00DB450F" w:rsidRDefault="00E02250">
      <w:pPr>
        <w:pStyle w:val="FootnoteText"/>
        <w:rPr>
          <w:rFonts w:ascii="Arial" w:hAnsi="Arial" w:cs="Arial"/>
          <w:sz w:val="18"/>
          <w:szCs w:val="18"/>
        </w:rPr>
      </w:pPr>
      <w:r w:rsidRPr="00DB450F">
        <w:rPr>
          <w:rStyle w:val="FootnoteReference"/>
          <w:rFonts w:ascii="Arial" w:hAnsi="Arial" w:cs="Arial"/>
          <w:sz w:val="18"/>
          <w:szCs w:val="18"/>
        </w:rPr>
        <w:footnoteRef/>
      </w:r>
      <w:r w:rsidRPr="00DB450F">
        <w:rPr>
          <w:rFonts w:ascii="Arial" w:hAnsi="Arial" w:cs="Arial"/>
          <w:sz w:val="18"/>
          <w:szCs w:val="18"/>
        </w:rPr>
        <w:t xml:space="preserve"> Jackson </w:t>
      </w:r>
      <w:r w:rsidR="00E87C30" w:rsidRPr="00DB450F">
        <w:rPr>
          <w:rFonts w:ascii="Arial" w:hAnsi="Arial" w:cs="Arial"/>
          <w:sz w:val="18"/>
          <w:szCs w:val="18"/>
        </w:rPr>
        <w:t>Toby</w:t>
      </w:r>
      <w:r w:rsidR="00E87C30">
        <w:rPr>
          <w:rFonts w:ascii="Arial" w:hAnsi="Arial" w:cs="Arial"/>
          <w:sz w:val="18"/>
          <w:szCs w:val="18"/>
        </w:rPr>
        <w:t>,</w:t>
      </w:r>
      <w:r w:rsidRPr="00DB450F">
        <w:rPr>
          <w:rFonts w:ascii="Arial" w:hAnsi="Arial" w:cs="Arial"/>
          <w:sz w:val="18"/>
          <w:szCs w:val="18"/>
        </w:rPr>
        <w:t xml:space="preserve"> Is Punishment Necessary, Journal of Criminal Law and Criminology, Volume 55, Issue 3, September 1964, p. 332. </w:t>
      </w:r>
    </w:p>
  </w:footnote>
  <w:footnote w:id="2">
    <w:p w:rsidR="00E02250" w:rsidRPr="00D16EDA" w:rsidRDefault="00E02250" w:rsidP="00F11853">
      <w:pPr>
        <w:pStyle w:val="FootnoteText"/>
        <w:rPr>
          <w:rFonts w:ascii="Arial" w:hAnsi="Arial" w:cs="Arial"/>
          <w:sz w:val="18"/>
          <w:szCs w:val="18"/>
        </w:rPr>
      </w:pPr>
      <w:r w:rsidRPr="00DB450F">
        <w:rPr>
          <w:rStyle w:val="FootnoteReference"/>
          <w:rFonts w:ascii="Arial" w:hAnsi="Arial" w:cs="Arial"/>
          <w:sz w:val="18"/>
          <w:szCs w:val="18"/>
        </w:rPr>
        <w:footnoteRef/>
      </w:r>
      <w:r w:rsidRPr="00DB450F">
        <w:rPr>
          <w:rFonts w:ascii="Arial" w:hAnsi="Arial" w:cs="Arial"/>
          <w:sz w:val="18"/>
          <w:szCs w:val="18"/>
        </w:rPr>
        <w:t xml:space="preserve"> Restorative Justice in Prisons: Methods, Approaches and Effectiveness, https://rm.coe int/16806f9905, </w:t>
      </w:r>
      <w:proofErr w:type="gramStart"/>
      <w:r w:rsidRPr="00DB450F">
        <w:rPr>
          <w:rFonts w:ascii="Arial" w:hAnsi="Arial" w:cs="Arial"/>
          <w:sz w:val="18"/>
          <w:szCs w:val="18"/>
        </w:rPr>
        <w:t>Retrieved</w:t>
      </w:r>
      <w:proofErr w:type="gramEnd"/>
      <w:r w:rsidRPr="00DB450F">
        <w:rPr>
          <w:rFonts w:ascii="Arial" w:hAnsi="Arial" w:cs="Arial"/>
          <w:sz w:val="18"/>
          <w:szCs w:val="18"/>
        </w:rPr>
        <w:t xml:space="preserve"> on 3</w:t>
      </w:r>
      <w:r w:rsidRPr="00DB450F">
        <w:rPr>
          <w:rFonts w:ascii="Arial" w:hAnsi="Arial" w:cs="Arial"/>
          <w:sz w:val="18"/>
          <w:szCs w:val="18"/>
          <w:vertAlign w:val="superscript"/>
        </w:rPr>
        <w:t>rd</w:t>
      </w:r>
      <w:r w:rsidRPr="00DB450F">
        <w:rPr>
          <w:rFonts w:ascii="Arial" w:hAnsi="Arial" w:cs="Arial"/>
          <w:sz w:val="18"/>
          <w:szCs w:val="18"/>
        </w:rPr>
        <w:t xml:space="preserve"> September 2018.</w:t>
      </w:r>
    </w:p>
  </w:footnote>
  <w:footnote w:id="3">
    <w:p w:rsidR="00E02250" w:rsidRPr="00DB450F" w:rsidRDefault="00E02250">
      <w:pPr>
        <w:pStyle w:val="FootnoteText"/>
        <w:rPr>
          <w:rFonts w:ascii="Arial" w:hAnsi="Arial" w:cs="Arial"/>
          <w:sz w:val="18"/>
          <w:szCs w:val="18"/>
        </w:rPr>
      </w:pPr>
      <w:r w:rsidRPr="00DB450F">
        <w:rPr>
          <w:rStyle w:val="FootnoteReference"/>
          <w:rFonts w:ascii="Arial" w:hAnsi="Arial" w:cs="Arial"/>
          <w:sz w:val="18"/>
          <w:szCs w:val="18"/>
        </w:rPr>
        <w:footnoteRef/>
      </w:r>
      <w:r w:rsidRPr="00DB450F">
        <w:rPr>
          <w:rFonts w:ascii="Arial" w:hAnsi="Arial" w:cs="Arial"/>
          <w:sz w:val="18"/>
          <w:szCs w:val="18"/>
        </w:rPr>
        <w:t xml:space="preserve"> Penal Reform International’s Global Prison Trends, 2018, </w:t>
      </w:r>
      <w:r w:rsidRPr="00F06AF7">
        <w:rPr>
          <w:rFonts w:ascii="Arial" w:hAnsi="Arial" w:cs="Arial"/>
          <w:sz w:val="18"/>
          <w:szCs w:val="18"/>
        </w:rPr>
        <w:t>https://www.penalreform.org/wp.../04/PRI_Global-Prison-Trends-2018_EN_</w:t>
      </w:r>
      <w:proofErr w:type="gramStart"/>
      <w:r w:rsidRPr="00F06AF7">
        <w:rPr>
          <w:rFonts w:ascii="Arial" w:hAnsi="Arial" w:cs="Arial"/>
          <w:sz w:val="18"/>
          <w:szCs w:val="18"/>
        </w:rPr>
        <w:t>WEB.pdf</w:t>
      </w:r>
      <w:r>
        <w:rPr>
          <w:rFonts w:ascii="Arial" w:hAnsi="Arial" w:cs="Arial"/>
          <w:sz w:val="18"/>
          <w:szCs w:val="18"/>
        </w:rPr>
        <w:t xml:space="preserve"> </w:t>
      </w:r>
      <w:r w:rsidRPr="00DB450F">
        <w:rPr>
          <w:rFonts w:ascii="Arial" w:hAnsi="Arial" w:cs="Arial"/>
          <w:sz w:val="18"/>
          <w:szCs w:val="18"/>
        </w:rPr>
        <w:t>,</w:t>
      </w:r>
      <w:proofErr w:type="gramEnd"/>
      <w:r w:rsidRPr="00DB450F">
        <w:rPr>
          <w:rFonts w:ascii="Arial" w:hAnsi="Arial" w:cs="Arial"/>
          <w:sz w:val="18"/>
          <w:szCs w:val="18"/>
        </w:rPr>
        <w:t xml:space="preserve"> Retrieved on 11</w:t>
      </w:r>
      <w:r w:rsidRPr="00DB450F">
        <w:rPr>
          <w:rFonts w:ascii="Arial" w:hAnsi="Arial" w:cs="Arial"/>
          <w:sz w:val="18"/>
          <w:szCs w:val="18"/>
          <w:vertAlign w:val="superscript"/>
        </w:rPr>
        <w:t>th</w:t>
      </w:r>
      <w:r w:rsidRPr="00DB450F">
        <w:rPr>
          <w:rFonts w:ascii="Arial" w:hAnsi="Arial" w:cs="Arial"/>
          <w:sz w:val="18"/>
          <w:szCs w:val="18"/>
        </w:rPr>
        <w:t xml:space="preserve"> February 2019. </w:t>
      </w:r>
    </w:p>
  </w:footnote>
  <w:footnote w:id="4">
    <w:p w:rsidR="00E02250" w:rsidRPr="00DB450F" w:rsidRDefault="00E02250" w:rsidP="00F11853">
      <w:pPr>
        <w:pStyle w:val="FootnoteText"/>
        <w:rPr>
          <w:rFonts w:ascii="Arial" w:hAnsi="Arial" w:cs="Arial"/>
          <w:sz w:val="18"/>
          <w:szCs w:val="18"/>
        </w:rPr>
      </w:pPr>
      <w:r w:rsidRPr="00DB450F">
        <w:rPr>
          <w:rStyle w:val="FootnoteReference"/>
          <w:rFonts w:ascii="Arial" w:hAnsi="Arial" w:cs="Arial"/>
          <w:sz w:val="18"/>
          <w:szCs w:val="18"/>
        </w:rPr>
        <w:footnoteRef/>
      </w:r>
      <w:r w:rsidRPr="00DB450F">
        <w:rPr>
          <w:rFonts w:ascii="Arial" w:hAnsi="Arial" w:cs="Arial"/>
          <w:sz w:val="18"/>
          <w:szCs w:val="18"/>
        </w:rPr>
        <w:t xml:space="preserve"> Prison cell photos around the world show how differently countries treat their criminals, </w:t>
      </w:r>
      <w:r w:rsidRPr="00F06AF7">
        <w:rPr>
          <w:rFonts w:ascii="Arial" w:hAnsi="Arial" w:cs="Arial"/>
          <w:sz w:val="18"/>
          <w:szCs w:val="18"/>
        </w:rPr>
        <w:t>https://www.businessinsider.in/These-photos-of-prison-cells-around-the-world-show-how-differently-countries-treat-their-criminals/articleshow/</w:t>
      </w:r>
      <w:proofErr w:type="gramStart"/>
      <w:r w:rsidRPr="00F06AF7">
        <w:rPr>
          <w:rFonts w:ascii="Arial" w:hAnsi="Arial" w:cs="Arial"/>
          <w:sz w:val="18"/>
          <w:szCs w:val="18"/>
        </w:rPr>
        <w:t>63356326.cms</w:t>
      </w:r>
      <w:r>
        <w:rPr>
          <w:rFonts w:ascii="Arial" w:hAnsi="Arial" w:cs="Arial"/>
          <w:sz w:val="18"/>
          <w:szCs w:val="18"/>
        </w:rPr>
        <w:t xml:space="preserve"> </w:t>
      </w:r>
      <w:r w:rsidRPr="00DB450F">
        <w:rPr>
          <w:rFonts w:ascii="Arial" w:hAnsi="Arial" w:cs="Arial"/>
          <w:sz w:val="18"/>
          <w:szCs w:val="18"/>
        </w:rPr>
        <w:t>,</w:t>
      </w:r>
      <w:proofErr w:type="gramEnd"/>
      <w:r w:rsidRPr="00DB450F">
        <w:rPr>
          <w:rFonts w:ascii="Arial" w:hAnsi="Arial" w:cs="Arial"/>
          <w:sz w:val="18"/>
          <w:szCs w:val="18"/>
        </w:rPr>
        <w:t xml:space="preserve"> Retrieved on 14</w:t>
      </w:r>
      <w:r w:rsidRPr="00DB450F">
        <w:rPr>
          <w:rFonts w:ascii="Arial" w:hAnsi="Arial" w:cs="Arial"/>
          <w:sz w:val="18"/>
          <w:szCs w:val="18"/>
          <w:vertAlign w:val="superscript"/>
        </w:rPr>
        <w:t>th</w:t>
      </w:r>
      <w:r w:rsidRPr="00DB450F">
        <w:rPr>
          <w:rFonts w:ascii="Arial" w:hAnsi="Arial" w:cs="Arial"/>
          <w:sz w:val="18"/>
          <w:szCs w:val="18"/>
        </w:rPr>
        <w:t xml:space="preserve"> September 2018.</w:t>
      </w:r>
    </w:p>
  </w:footnote>
  <w:footnote w:id="5">
    <w:p w:rsidR="00E02250" w:rsidRPr="00DB450F" w:rsidRDefault="00E02250" w:rsidP="00F11853">
      <w:pPr>
        <w:pStyle w:val="FootnoteText"/>
        <w:jc w:val="both"/>
        <w:rPr>
          <w:rFonts w:ascii="Arial" w:hAnsi="Arial" w:cs="Arial"/>
          <w:sz w:val="18"/>
          <w:szCs w:val="18"/>
        </w:rPr>
      </w:pPr>
      <w:r w:rsidRPr="00DB450F">
        <w:rPr>
          <w:rStyle w:val="FootnoteReference"/>
          <w:rFonts w:ascii="Arial" w:hAnsi="Arial" w:cs="Arial"/>
          <w:sz w:val="18"/>
          <w:szCs w:val="18"/>
        </w:rPr>
        <w:footnoteRef/>
      </w:r>
      <w:r w:rsidRPr="00DB450F">
        <w:rPr>
          <w:rFonts w:ascii="Arial" w:hAnsi="Arial" w:cs="Arial"/>
          <w:sz w:val="18"/>
          <w:szCs w:val="18"/>
        </w:rPr>
        <w:t xml:space="preserve"> Report on International Prison Conditions - US Department of State https://www.state.gov/documents/organization/210160.pd, Retrieved on 14</w:t>
      </w:r>
      <w:r w:rsidRPr="00DB450F">
        <w:rPr>
          <w:rFonts w:ascii="Arial" w:hAnsi="Arial" w:cs="Arial"/>
          <w:sz w:val="18"/>
          <w:szCs w:val="18"/>
          <w:vertAlign w:val="superscript"/>
        </w:rPr>
        <w:t>th</w:t>
      </w:r>
      <w:r w:rsidRPr="00DB450F">
        <w:rPr>
          <w:rFonts w:ascii="Arial" w:hAnsi="Arial" w:cs="Arial"/>
          <w:sz w:val="18"/>
          <w:szCs w:val="18"/>
        </w:rPr>
        <w:t xml:space="preserve"> September 2018.</w:t>
      </w:r>
    </w:p>
  </w:footnote>
  <w:footnote w:id="6">
    <w:p w:rsidR="00E02250" w:rsidRPr="00765C33" w:rsidRDefault="00E02250" w:rsidP="00F11853">
      <w:pPr>
        <w:pStyle w:val="FootnoteText"/>
        <w:rPr>
          <w:rFonts w:ascii="Arial" w:hAnsi="Arial" w:cs="Arial"/>
          <w:sz w:val="18"/>
          <w:szCs w:val="18"/>
        </w:rPr>
      </w:pPr>
      <w:r w:rsidRPr="00DB450F">
        <w:rPr>
          <w:rStyle w:val="FootnoteReference"/>
          <w:rFonts w:ascii="Arial" w:hAnsi="Arial" w:cs="Arial"/>
          <w:sz w:val="18"/>
          <w:szCs w:val="18"/>
        </w:rPr>
        <w:footnoteRef/>
      </w:r>
      <w:r w:rsidRPr="00DB450F">
        <w:rPr>
          <w:rFonts w:ascii="Arial" w:hAnsi="Arial" w:cs="Arial"/>
          <w:sz w:val="18"/>
          <w:szCs w:val="18"/>
        </w:rPr>
        <w:t xml:space="preserve"> Prison conditions: the issue - Penal Reform International </w:t>
      </w:r>
      <w:r w:rsidRPr="00F06AF7">
        <w:rPr>
          <w:rFonts w:ascii="Arial" w:hAnsi="Arial" w:cs="Arial"/>
          <w:sz w:val="18"/>
          <w:szCs w:val="18"/>
        </w:rPr>
        <w:t>https://www.penalreform.org/priorities/prison-conditions/issue</w:t>
      </w:r>
      <w:proofErr w:type="gramStart"/>
      <w:r w:rsidRPr="00F06AF7">
        <w:rPr>
          <w:rFonts w:ascii="Arial" w:hAnsi="Arial" w:cs="Arial"/>
          <w:sz w:val="18"/>
          <w:szCs w:val="18"/>
        </w:rPr>
        <w:t>/</w:t>
      </w:r>
      <w:r>
        <w:rPr>
          <w:rFonts w:ascii="Arial" w:hAnsi="Arial" w:cs="Arial"/>
          <w:sz w:val="18"/>
          <w:szCs w:val="18"/>
        </w:rPr>
        <w:t xml:space="preserve"> </w:t>
      </w:r>
      <w:r w:rsidRPr="00DB450F">
        <w:rPr>
          <w:rFonts w:ascii="Arial" w:hAnsi="Arial" w:cs="Arial"/>
          <w:sz w:val="18"/>
          <w:szCs w:val="18"/>
        </w:rPr>
        <w:t>,</w:t>
      </w:r>
      <w:proofErr w:type="gramEnd"/>
      <w:r w:rsidRPr="00DB450F">
        <w:rPr>
          <w:rFonts w:ascii="Arial" w:hAnsi="Arial" w:cs="Arial"/>
          <w:sz w:val="18"/>
          <w:szCs w:val="18"/>
        </w:rPr>
        <w:t xml:space="preserve"> Retrieved on 14</w:t>
      </w:r>
      <w:r w:rsidRPr="00DB450F">
        <w:rPr>
          <w:rFonts w:ascii="Arial" w:hAnsi="Arial" w:cs="Arial"/>
          <w:sz w:val="18"/>
          <w:szCs w:val="18"/>
          <w:vertAlign w:val="superscript"/>
        </w:rPr>
        <w:t>th</w:t>
      </w:r>
      <w:r w:rsidRPr="00DB450F">
        <w:rPr>
          <w:rFonts w:ascii="Arial" w:hAnsi="Arial" w:cs="Arial"/>
          <w:sz w:val="18"/>
          <w:szCs w:val="18"/>
        </w:rPr>
        <w:t xml:space="preserve"> September 2018.</w:t>
      </w:r>
    </w:p>
  </w:footnote>
  <w:footnote w:id="7">
    <w:p w:rsidR="00E02250" w:rsidRPr="00430C98" w:rsidRDefault="00E02250">
      <w:pPr>
        <w:pStyle w:val="FootnoteText"/>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World Health Organization-Prisons, https://www.who.int/topics/prisons/en/, retrieved on 15</w:t>
      </w:r>
      <w:r w:rsidRPr="00430C98">
        <w:rPr>
          <w:rFonts w:ascii="Arial" w:hAnsi="Arial" w:cs="Arial"/>
          <w:sz w:val="18"/>
          <w:szCs w:val="18"/>
          <w:vertAlign w:val="superscript"/>
        </w:rPr>
        <w:t>th</w:t>
      </w:r>
      <w:r w:rsidRPr="00430C98">
        <w:rPr>
          <w:rFonts w:ascii="Arial" w:hAnsi="Arial" w:cs="Arial"/>
          <w:sz w:val="18"/>
          <w:szCs w:val="18"/>
        </w:rPr>
        <w:t xml:space="preserve"> March 2019.</w:t>
      </w:r>
    </w:p>
  </w:footnote>
  <w:footnote w:id="8">
    <w:p w:rsidR="00E02250" w:rsidRPr="00430C98" w:rsidRDefault="00E02250" w:rsidP="00786B4A">
      <w:pPr>
        <w:pStyle w:val="FootnoteText"/>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Bradford, Andrew Ryan, "An Examination of the Prison Environment: An Analysis of Inmate Concerns across Eight Environmental Dimensions, 2006, p.28.</w:t>
      </w:r>
    </w:p>
  </w:footnote>
  <w:footnote w:id="9">
    <w:p w:rsidR="00E02250" w:rsidRPr="00430C98" w:rsidRDefault="00E02250" w:rsidP="00D84353">
      <w:pPr>
        <w:pStyle w:val="FootnoteText"/>
        <w:jc w:val="both"/>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Prison Reform and Alternatives to Imprisonment, United Nations office on Drugs and Crime, p.11.</w:t>
      </w:r>
    </w:p>
  </w:footnote>
  <w:footnote w:id="10">
    <w:p w:rsidR="00E02250" w:rsidRPr="00430C98" w:rsidRDefault="00E02250" w:rsidP="00D84353">
      <w:pPr>
        <w:pStyle w:val="FootnoteText"/>
        <w:jc w:val="both"/>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Nick de Viggiani, Unhealthy prisons: exploring structural determinants of prison health, Sociology of Health &amp; Illness Vol. 29 No. 1 2007, p. 115.</w:t>
      </w:r>
    </w:p>
  </w:footnote>
  <w:footnote w:id="11">
    <w:p w:rsidR="00E02250" w:rsidRPr="005C4718" w:rsidRDefault="00E02250">
      <w:pPr>
        <w:pStyle w:val="FootnoteText"/>
        <w:rPr>
          <w:rFonts w:ascii="Arial" w:hAnsi="Arial" w:cs="Arial"/>
          <w:sz w:val="18"/>
          <w:szCs w:val="18"/>
        </w:rPr>
      </w:pPr>
      <w:r w:rsidRPr="005C4718">
        <w:rPr>
          <w:rStyle w:val="FootnoteReference"/>
          <w:rFonts w:ascii="Arial" w:hAnsi="Arial" w:cs="Arial"/>
          <w:sz w:val="18"/>
          <w:szCs w:val="18"/>
        </w:rPr>
        <w:footnoteRef/>
      </w:r>
      <w:r w:rsidRPr="005C4718">
        <w:rPr>
          <w:rFonts w:ascii="Arial" w:hAnsi="Arial" w:cs="Arial"/>
          <w:sz w:val="18"/>
          <w:szCs w:val="18"/>
        </w:rPr>
        <w:t xml:space="preserve"> Michael Massoglia, William Alex Pridemore, Incarceration and Health, </w:t>
      </w:r>
      <w:proofErr w:type="spellStart"/>
      <w:r w:rsidRPr="005C4718">
        <w:rPr>
          <w:rFonts w:ascii="Arial" w:hAnsi="Arial" w:cs="Arial"/>
          <w:sz w:val="18"/>
          <w:szCs w:val="18"/>
        </w:rPr>
        <w:t>Annu</w:t>
      </w:r>
      <w:proofErr w:type="spellEnd"/>
      <w:r w:rsidRPr="005C4718">
        <w:rPr>
          <w:rFonts w:ascii="Arial" w:hAnsi="Arial" w:cs="Arial"/>
          <w:sz w:val="18"/>
          <w:szCs w:val="18"/>
        </w:rPr>
        <w:t xml:space="preserve"> Rev </w:t>
      </w:r>
      <w:proofErr w:type="spellStart"/>
      <w:r w:rsidRPr="005C4718">
        <w:rPr>
          <w:rFonts w:ascii="Arial" w:hAnsi="Arial" w:cs="Arial"/>
          <w:sz w:val="18"/>
          <w:szCs w:val="18"/>
        </w:rPr>
        <w:t>Sociol</w:t>
      </w:r>
      <w:proofErr w:type="spellEnd"/>
      <w:r w:rsidRPr="005C4718">
        <w:rPr>
          <w:rFonts w:ascii="Arial" w:hAnsi="Arial" w:cs="Arial"/>
          <w:sz w:val="18"/>
          <w:szCs w:val="18"/>
        </w:rPr>
        <w:t xml:space="preserve">. </w:t>
      </w:r>
      <w:proofErr w:type="gramStart"/>
      <w:r w:rsidRPr="005C4718">
        <w:rPr>
          <w:rFonts w:ascii="Arial" w:hAnsi="Arial" w:cs="Arial"/>
          <w:sz w:val="18"/>
          <w:szCs w:val="18"/>
        </w:rPr>
        <w:t>2015 Aug; 41: 291–310.</w:t>
      </w:r>
      <w:proofErr w:type="gramEnd"/>
    </w:p>
  </w:footnote>
  <w:footnote w:id="12">
    <w:p w:rsidR="00E02250" w:rsidRPr="00430C98" w:rsidRDefault="00E02250" w:rsidP="00D84353">
      <w:pPr>
        <w:pStyle w:val="FootnoteText"/>
        <w:jc w:val="both"/>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w:t>
      </w:r>
      <w:proofErr w:type="gramStart"/>
      <w:r w:rsidRPr="00430C98">
        <w:rPr>
          <w:rFonts w:ascii="Arial" w:hAnsi="Arial" w:cs="Arial"/>
          <w:sz w:val="18"/>
          <w:szCs w:val="18"/>
        </w:rPr>
        <w:t>European Centre for Disease Prevention and Control and the European Monitoring Centre for Drugs and Drug Addiction.</w:t>
      </w:r>
      <w:proofErr w:type="gramEnd"/>
      <w:r w:rsidRPr="00430C98">
        <w:rPr>
          <w:rFonts w:ascii="Arial" w:hAnsi="Arial" w:cs="Arial"/>
          <w:sz w:val="18"/>
          <w:szCs w:val="18"/>
        </w:rPr>
        <w:t xml:space="preserve"> </w:t>
      </w:r>
      <w:proofErr w:type="gramStart"/>
      <w:r w:rsidRPr="00430C98">
        <w:rPr>
          <w:rFonts w:ascii="Arial" w:hAnsi="Arial" w:cs="Arial"/>
          <w:sz w:val="18"/>
          <w:szCs w:val="18"/>
        </w:rPr>
        <w:t>Systematic review on active case finding of communicable diseases in prison settings.</w:t>
      </w:r>
      <w:proofErr w:type="gramEnd"/>
      <w:r w:rsidRPr="00430C98">
        <w:rPr>
          <w:rFonts w:ascii="Arial" w:hAnsi="Arial" w:cs="Arial"/>
          <w:sz w:val="18"/>
          <w:szCs w:val="18"/>
        </w:rPr>
        <w:t xml:space="preserve"> </w:t>
      </w:r>
      <w:proofErr w:type="gramStart"/>
      <w:r w:rsidRPr="00430C98">
        <w:rPr>
          <w:rFonts w:ascii="Arial" w:hAnsi="Arial" w:cs="Arial"/>
          <w:sz w:val="18"/>
          <w:szCs w:val="18"/>
        </w:rPr>
        <w:t>Stockholm, November 2017, p.1.</w:t>
      </w:r>
      <w:proofErr w:type="gramEnd"/>
    </w:p>
  </w:footnote>
  <w:footnote w:id="13">
    <w:p w:rsidR="00E02250" w:rsidRPr="00430C98" w:rsidRDefault="00E02250" w:rsidP="00D84353">
      <w:pPr>
        <w:pStyle w:val="FootnoteText"/>
        <w:jc w:val="both"/>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Michael Massoglia, William Alex Pridemore, Incarceration and Health, Annual Review Social. </w:t>
      </w:r>
      <w:proofErr w:type="gramStart"/>
      <w:r w:rsidRPr="00430C98">
        <w:rPr>
          <w:rFonts w:ascii="Arial" w:hAnsi="Arial" w:cs="Arial"/>
          <w:sz w:val="18"/>
          <w:szCs w:val="18"/>
        </w:rPr>
        <w:t>2015 Aug; 41: 291–310.</w:t>
      </w:r>
      <w:proofErr w:type="gramEnd"/>
      <w:r w:rsidRPr="00430C98">
        <w:rPr>
          <w:rFonts w:ascii="Arial" w:hAnsi="Arial" w:cs="Arial"/>
          <w:sz w:val="18"/>
          <w:szCs w:val="18"/>
        </w:rPr>
        <w:t xml:space="preserve"> </w:t>
      </w:r>
    </w:p>
  </w:footnote>
  <w:footnote w:id="14">
    <w:p w:rsidR="00E02250" w:rsidRPr="00430C98" w:rsidRDefault="00E02250" w:rsidP="00D84353">
      <w:pPr>
        <w:pStyle w:val="FootnoteText"/>
        <w:jc w:val="both"/>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w:t>
      </w:r>
      <w:proofErr w:type="gramStart"/>
      <w:r w:rsidRPr="00430C98">
        <w:rPr>
          <w:rFonts w:ascii="Arial" w:hAnsi="Arial" w:cs="Arial"/>
          <w:sz w:val="18"/>
          <w:szCs w:val="18"/>
        </w:rPr>
        <w:t>Michael Massoglia, Incarceration, Health, and Racial Disparities in Health, Law &amp; Society Review, 2008, p.278.</w:t>
      </w:r>
      <w:proofErr w:type="gramEnd"/>
      <w:r w:rsidRPr="00430C98">
        <w:rPr>
          <w:rFonts w:ascii="Arial" w:hAnsi="Arial" w:cs="Arial"/>
          <w:sz w:val="18"/>
          <w:szCs w:val="18"/>
        </w:rPr>
        <w:t xml:space="preserve"> </w:t>
      </w:r>
    </w:p>
  </w:footnote>
  <w:footnote w:id="15">
    <w:p w:rsidR="00E02250" w:rsidRPr="00430C98" w:rsidRDefault="00E02250" w:rsidP="00D84353">
      <w:pPr>
        <w:pStyle w:val="FootnoteText"/>
        <w:jc w:val="both"/>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Understanding the Impacts of Incarceration on Health, https://www.rethinkhealth.org/wp-content/.../ReThink-Health-March-17-Report-1.pdf, </w:t>
      </w:r>
      <w:proofErr w:type="gramStart"/>
      <w:r w:rsidRPr="00430C98">
        <w:rPr>
          <w:rFonts w:ascii="Arial" w:hAnsi="Arial" w:cs="Arial"/>
          <w:sz w:val="18"/>
          <w:szCs w:val="18"/>
        </w:rPr>
        <w:t>Retrieved</w:t>
      </w:r>
      <w:proofErr w:type="gramEnd"/>
      <w:r w:rsidRPr="00430C98">
        <w:rPr>
          <w:rFonts w:ascii="Arial" w:hAnsi="Arial" w:cs="Arial"/>
          <w:sz w:val="18"/>
          <w:szCs w:val="18"/>
        </w:rPr>
        <w:t xml:space="preserve"> 13th March 2019.</w:t>
      </w:r>
    </w:p>
  </w:footnote>
  <w:footnote w:id="16">
    <w:p w:rsidR="00E02250" w:rsidRPr="00430C98" w:rsidRDefault="00E02250" w:rsidP="004B7DF1">
      <w:pPr>
        <w:pStyle w:val="FootnoteText"/>
        <w:jc w:val="both"/>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Howard Frumkin, Healthy Places: Exploring the Evidence, American Journal of Public Health, Vol 93, No. 9, September 2003, </w:t>
      </w:r>
      <w:proofErr w:type="gramStart"/>
      <w:r w:rsidRPr="00430C98">
        <w:rPr>
          <w:rFonts w:ascii="Arial" w:hAnsi="Arial" w:cs="Arial"/>
          <w:sz w:val="18"/>
          <w:szCs w:val="18"/>
        </w:rPr>
        <w:t>p</w:t>
      </w:r>
      <w:proofErr w:type="gramEnd"/>
      <w:r w:rsidRPr="00430C98">
        <w:rPr>
          <w:rFonts w:ascii="Arial" w:hAnsi="Arial" w:cs="Arial"/>
          <w:sz w:val="18"/>
          <w:szCs w:val="18"/>
        </w:rPr>
        <w:t>. 1451-52.</w:t>
      </w:r>
    </w:p>
  </w:footnote>
  <w:footnote w:id="17">
    <w:p w:rsidR="00E02250" w:rsidRPr="00E87C30" w:rsidRDefault="00E02250" w:rsidP="009335FA">
      <w:pPr>
        <w:pStyle w:val="FootnoteText"/>
        <w:rPr>
          <w:rFonts w:ascii="Arial" w:hAnsi="Arial" w:cs="Arial"/>
          <w:sz w:val="18"/>
          <w:szCs w:val="18"/>
        </w:rPr>
      </w:pPr>
      <w:r w:rsidRPr="00E87C30">
        <w:rPr>
          <w:rStyle w:val="FootnoteReference"/>
          <w:rFonts w:ascii="Arial" w:hAnsi="Arial" w:cs="Arial"/>
          <w:sz w:val="18"/>
          <w:szCs w:val="18"/>
        </w:rPr>
        <w:footnoteRef/>
      </w:r>
      <w:r w:rsidRPr="00E87C30">
        <w:rPr>
          <w:rFonts w:ascii="Arial" w:hAnsi="Arial" w:cs="Arial"/>
          <w:sz w:val="18"/>
          <w:szCs w:val="18"/>
        </w:rPr>
        <w:t xml:space="preserve"> Prison environment and health - The BMJ https://www.bmj.com/content/345/bmj.e5921, Retrieved 9</w:t>
      </w:r>
      <w:r w:rsidRPr="00E87C30">
        <w:rPr>
          <w:rFonts w:ascii="Arial" w:hAnsi="Arial" w:cs="Arial"/>
          <w:sz w:val="18"/>
          <w:szCs w:val="18"/>
          <w:vertAlign w:val="superscript"/>
        </w:rPr>
        <w:t>th</w:t>
      </w:r>
      <w:r w:rsidRPr="00E87C30">
        <w:rPr>
          <w:rFonts w:ascii="Arial" w:hAnsi="Arial" w:cs="Arial"/>
          <w:sz w:val="18"/>
          <w:szCs w:val="18"/>
        </w:rPr>
        <w:t xml:space="preserve"> September 2018.</w:t>
      </w:r>
    </w:p>
  </w:footnote>
  <w:footnote w:id="18">
    <w:p w:rsidR="00E02250" w:rsidRPr="00E87C30" w:rsidRDefault="00E02250" w:rsidP="00CF43EF">
      <w:pPr>
        <w:pStyle w:val="FootnoteText"/>
        <w:jc w:val="both"/>
        <w:rPr>
          <w:rFonts w:ascii="Arial" w:hAnsi="Arial" w:cs="Arial"/>
          <w:sz w:val="18"/>
          <w:szCs w:val="18"/>
        </w:rPr>
      </w:pPr>
      <w:r w:rsidRPr="00E87C30">
        <w:rPr>
          <w:rStyle w:val="FootnoteReference"/>
          <w:rFonts w:ascii="Arial" w:hAnsi="Arial" w:cs="Arial"/>
          <w:sz w:val="18"/>
          <w:szCs w:val="18"/>
        </w:rPr>
        <w:footnoteRef/>
      </w:r>
      <w:r w:rsidRPr="00E87C30">
        <w:rPr>
          <w:rFonts w:ascii="Arial" w:hAnsi="Arial" w:cs="Arial"/>
          <w:sz w:val="18"/>
          <w:szCs w:val="18"/>
        </w:rPr>
        <w:t xml:space="preserve"> </w:t>
      </w:r>
      <w:proofErr w:type="gramStart"/>
      <w:r w:rsidRPr="00E87C30">
        <w:rPr>
          <w:rFonts w:ascii="Arial" w:hAnsi="Arial" w:cs="Arial"/>
          <w:sz w:val="18"/>
          <w:szCs w:val="18"/>
        </w:rPr>
        <w:t>Impact of Incarceration on Health - Health and Incarceration - NCBI – NIH https://www.ncbi.nlm.nih.gov/books/NBK201966/, Retrieved 15</w:t>
      </w:r>
      <w:r w:rsidRPr="00E87C30">
        <w:rPr>
          <w:rFonts w:ascii="Arial" w:hAnsi="Arial" w:cs="Arial"/>
          <w:sz w:val="18"/>
          <w:szCs w:val="18"/>
          <w:vertAlign w:val="superscript"/>
        </w:rPr>
        <w:t>th</w:t>
      </w:r>
      <w:r w:rsidRPr="00E87C30">
        <w:rPr>
          <w:rFonts w:ascii="Arial" w:hAnsi="Arial" w:cs="Arial"/>
          <w:sz w:val="18"/>
          <w:szCs w:val="18"/>
        </w:rPr>
        <w:t xml:space="preserve"> March 2019.</w:t>
      </w:r>
      <w:proofErr w:type="gramEnd"/>
    </w:p>
  </w:footnote>
  <w:footnote w:id="19">
    <w:p w:rsidR="00E02250" w:rsidRPr="00E87C30" w:rsidRDefault="00E02250" w:rsidP="004B7DF1">
      <w:pPr>
        <w:pStyle w:val="FootnoteText"/>
        <w:jc w:val="both"/>
        <w:rPr>
          <w:rFonts w:ascii="Arial" w:hAnsi="Arial" w:cs="Arial"/>
          <w:sz w:val="18"/>
          <w:szCs w:val="18"/>
        </w:rPr>
      </w:pPr>
      <w:r w:rsidRPr="00E87C30">
        <w:rPr>
          <w:rStyle w:val="FootnoteReference"/>
          <w:rFonts w:ascii="Arial" w:hAnsi="Arial" w:cs="Arial"/>
          <w:sz w:val="18"/>
          <w:szCs w:val="18"/>
        </w:rPr>
        <w:footnoteRef/>
      </w:r>
      <w:r w:rsidRPr="00E87C30">
        <w:rPr>
          <w:rFonts w:ascii="Arial" w:hAnsi="Arial" w:cs="Arial"/>
          <w:sz w:val="18"/>
          <w:szCs w:val="18"/>
        </w:rPr>
        <w:t xml:space="preserve"> Michelle Baybutt, Khadoudja Chemlal, Health-promoting prisons: theory to practice, Global Health Promotion, 19</w:t>
      </w:r>
      <w:r w:rsidRPr="00E87C30">
        <w:rPr>
          <w:rFonts w:ascii="Arial" w:hAnsi="Arial" w:cs="Arial"/>
          <w:sz w:val="18"/>
          <w:szCs w:val="18"/>
          <w:vertAlign w:val="superscript"/>
        </w:rPr>
        <w:t>th</w:t>
      </w:r>
      <w:r w:rsidRPr="00E87C30">
        <w:rPr>
          <w:rFonts w:ascii="Arial" w:hAnsi="Arial" w:cs="Arial"/>
          <w:sz w:val="18"/>
          <w:szCs w:val="18"/>
        </w:rPr>
        <w:t xml:space="preserve"> May, 2016, p.68.</w:t>
      </w:r>
    </w:p>
  </w:footnote>
  <w:footnote w:id="20">
    <w:p w:rsidR="00E02250" w:rsidRPr="00E87C30" w:rsidRDefault="00E02250" w:rsidP="0033419C">
      <w:pPr>
        <w:pStyle w:val="FootnoteText"/>
        <w:rPr>
          <w:rFonts w:ascii="Arial" w:hAnsi="Arial" w:cs="Arial"/>
          <w:sz w:val="18"/>
          <w:szCs w:val="18"/>
        </w:rPr>
      </w:pPr>
      <w:r w:rsidRPr="00E87C30">
        <w:rPr>
          <w:rStyle w:val="FootnoteReference"/>
          <w:rFonts w:ascii="Arial" w:hAnsi="Arial" w:cs="Arial"/>
          <w:sz w:val="18"/>
          <w:szCs w:val="18"/>
        </w:rPr>
        <w:footnoteRef/>
      </w:r>
      <w:r w:rsidRPr="00E87C30">
        <w:rPr>
          <w:rFonts w:ascii="Arial" w:hAnsi="Arial" w:cs="Arial"/>
          <w:sz w:val="18"/>
          <w:szCs w:val="18"/>
        </w:rPr>
        <w:t xml:space="preserve"> Stuart A. </w:t>
      </w:r>
      <w:proofErr w:type="spellStart"/>
      <w:r w:rsidRPr="00E87C30">
        <w:rPr>
          <w:rFonts w:ascii="Arial" w:hAnsi="Arial" w:cs="Arial"/>
          <w:sz w:val="18"/>
          <w:szCs w:val="18"/>
        </w:rPr>
        <w:t>Kinner</w:t>
      </w:r>
      <w:proofErr w:type="spellEnd"/>
      <w:r w:rsidRPr="00E87C30">
        <w:rPr>
          <w:rFonts w:ascii="Arial" w:hAnsi="Arial" w:cs="Arial"/>
          <w:sz w:val="18"/>
          <w:szCs w:val="18"/>
        </w:rPr>
        <w:t xml:space="preserve"> and Jesse T. Young, Understanding and Improving the Health of People Who Experience</w:t>
      </w:r>
    </w:p>
    <w:p w:rsidR="00E02250" w:rsidRPr="00E87C30" w:rsidRDefault="00E02250" w:rsidP="0033419C">
      <w:pPr>
        <w:pStyle w:val="FootnoteText"/>
        <w:rPr>
          <w:rFonts w:ascii="Arial" w:hAnsi="Arial" w:cs="Arial"/>
          <w:sz w:val="18"/>
          <w:szCs w:val="18"/>
        </w:rPr>
      </w:pPr>
      <w:r w:rsidRPr="00E87C30">
        <w:rPr>
          <w:rFonts w:ascii="Arial" w:hAnsi="Arial" w:cs="Arial"/>
          <w:sz w:val="18"/>
          <w:szCs w:val="18"/>
        </w:rPr>
        <w:t>Incarceration: An Overview and Synthesis, Epidemiologic Reviews, Vol. 40, 2018, p.7.</w:t>
      </w:r>
    </w:p>
  </w:footnote>
  <w:footnote w:id="21">
    <w:p w:rsidR="00E02250" w:rsidRPr="00430C98" w:rsidRDefault="00E02250" w:rsidP="008D63F2">
      <w:pPr>
        <w:pStyle w:val="FootnoteText"/>
        <w:rPr>
          <w:rFonts w:ascii="Arial" w:hAnsi="Arial" w:cs="Arial"/>
          <w:sz w:val="18"/>
          <w:szCs w:val="18"/>
        </w:rPr>
      </w:pPr>
      <w:r w:rsidRPr="00E87C30">
        <w:rPr>
          <w:rStyle w:val="FootnoteReference"/>
          <w:rFonts w:ascii="Arial" w:hAnsi="Arial" w:cs="Arial"/>
          <w:sz w:val="18"/>
          <w:szCs w:val="18"/>
        </w:rPr>
        <w:footnoteRef/>
      </w:r>
      <w:r w:rsidRPr="00E87C30">
        <w:rPr>
          <w:rFonts w:ascii="Arial" w:hAnsi="Arial" w:cs="Arial"/>
          <w:sz w:val="18"/>
          <w:szCs w:val="18"/>
        </w:rPr>
        <w:t xml:space="preserve"> James Woodall, (2011) "Social and environmental factors influencing in</w:t>
      </w:r>
      <w:r w:rsidRPr="00E87C30">
        <w:rPr>
          <w:rFonts w:ascii="Cambria Math" w:hAnsi="Cambria Math" w:cs="Cambria Math"/>
          <w:sz w:val="18"/>
          <w:szCs w:val="18"/>
        </w:rPr>
        <w:t>‐</w:t>
      </w:r>
      <w:r w:rsidRPr="00E87C30">
        <w:rPr>
          <w:rFonts w:ascii="Arial" w:hAnsi="Arial" w:cs="Arial"/>
          <w:sz w:val="18"/>
          <w:szCs w:val="18"/>
        </w:rPr>
        <w:t>prison drug use", Health Education, Vol. 112 Issue: 1, pp.31-46, https://doi.org/10.1108/09654281211190245.</w:t>
      </w:r>
      <w:r w:rsidRPr="00430C98">
        <w:rPr>
          <w:rFonts w:ascii="Arial" w:hAnsi="Arial" w:cs="Arial"/>
          <w:sz w:val="18"/>
          <w:szCs w:val="18"/>
        </w:rPr>
        <w:t xml:space="preserve"> </w:t>
      </w:r>
    </w:p>
  </w:footnote>
  <w:footnote w:id="22">
    <w:p w:rsidR="00E02250" w:rsidRPr="00E87C30" w:rsidRDefault="00E02250" w:rsidP="004B7DF1">
      <w:pPr>
        <w:pStyle w:val="FootnoteText"/>
        <w:jc w:val="both"/>
        <w:rPr>
          <w:rFonts w:ascii="Arial" w:hAnsi="Arial" w:cs="Arial"/>
          <w:sz w:val="18"/>
          <w:szCs w:val="18"/>
        </w:rPr>
      </w:pPr>
      <w:r w:rsidRPr="00E87C30">
        <w:rPr>
          <w:rStyle w:val="FootnoteReference"/>
          <w:rFonts w:ascii="Arial" w:hAnsi="Arial" w:cs="Arial"/>
          <w:sz w:val="18"/>
          <w:szCs w:val="18"/>
        </w:rPr>
        <w:footnoteRef/>
      </w:r>
      <w:r w:rsidRPr="00E87C30">
        <w:rPr>
          <w:rFonts w:ascii="Arial" w:hAnsi="Arial" w:cs="Arial"/>
          <w:sz w:val="18"/>
          <w:szCs w:val="18"/>
        </w:rPr>
        <w:t xml:space="preserve"> Prison Policy Initiative, The Crippling Effect of Incarceration on Wealth, https://www.prisonpolicy.org/blog/2016/04/26/wealth/, Retrieved 3</w:t>
      </w:r>
      <w:r w:rsidRPr="00E87C30">
        <w:rPr>
          <w:rFonts w:ascii="Arial" w:hAnsi="Arial" w:cs="Arial"/>
          <w:sz w:val="18"/>
          <w:szCs w:val="18"/>
          <w:vertAlign w:val="superscript"/>
        </w:rPr>
        <w:t>rd</w:t>
      </w:r>
      <w:r w:rsidRPr="00E87C30">
        <w:rPr>
          <w:rFonts w:ascii="Arial" w:hAnsi="Arial" w:cs="Arial"/>
          <w:sz w:val="18"/>
          <w:szCs w:val="18"/>
        </w:rPr>
        <w:t xml:space="preserve"> March 2019.</w:t>
      </w:r>
    </w:p>
  </w:footnote>
  <w:footnote w:id="23">
    <w:p w:rsidR="00E02250" w:rsidRPr="00E87C30" w:rsidRDefault="00E02250" w:rsidP="008E43B7">
      <w:pPr>
        <w:pStyle w:val="FootnoteText"/>
        <w:jc w:val="both"/>
        <w:rPr>
          <w:rFonts w:ascii="Arial" w:hAnsi="Arial" w:cs="Arial"/>
          <w:sz w:val="18"/>
          <w:szCs w:val="18"/>
        </w:rPr>
      </w:pPr>
      <w:r w:rsidRPr="00E87C30">
        <w:rPr>
          <w:rStyle w:val="FootnoteReference"/>
          <w:rFonts w:ascii="Arial" w:hAnsi="Arial" w:cs="Arial"/>
          <w:sz w:val="18"/>
          <w:szCs w:val="18"/>
        </w:rPr>
        <w:footnoteRef/>
      </w:r>
      <w:r w:rsidRPr="00E87C30">
        <w:rPr>
          <w:rFonts w:ascii="Arial" w:hAnsi="Arial" w:cs="Arial"/>
          <w:sz w:val="18"/>
          <w:szCs w:val="18"/>
        </w:rPr>
        <w:t xml:space="preserve"> Health in prisons - Penal Reform International, https://www.penalreform.org/priorities/prison-conditions/key-facts/health/, Retrieved </w:t>
      </w:r>
      <w:r w:rsidR="00E87C30" w:rsidRPr="00E87C30">
        <w:rPr>
          <w:rFonts w:ascii="Arial" w:hAnsi="Arial" w:cs="Arial"/>
          <w:sz w:val="18"/>
          <w:szCs w:val="18"/>
        </w:rPr>
        <w:t>19</w:t>
      </w:r>
      <w:r w:rsidR="00E87C30" w:rsidRPr="00E87C30">
        <w:rPr>
          <w:rFonts w:ascii="Arial" w:hAnsi="Arial" w:cs="Arial"/>
          <w:sz w:val="18"/>
          <w:szCs w:val="18"/>
          <w:vertAlign w:val="superscript"/>
        </w:rPr>
        <w:t>th</w:t>
      </w:r>
      <w:r w:rsidR="00E87C30" w:rsidRPr="00E87C30">
        <w:rPr>
          <w:rFonts w:ascii="Arial" w:hAnsi="Arial" w:cs="Arial"/>
          <w:sz w:val="18"/>
          <w:szCs w:val="18"/>
        </w:rPr>
        <w:t xml:space="preserve"> March</w:t>
      </w:r>
      <w:r w:rsidRPr="00E87C30">
        <w:rPr>
          <w:rFonts w:ascii="Arial" w:hAnsi="Arial" w:cs="Arial"/>
          <w:sz w:val="18"/>
          <w:szCs w:val="18"/>
        </w:rPr>
        <w:t xml:space="preserve"> 2019.</w:t>
      </w:r>
    </w:p>
  </w:footnote>
  <w:footnote w:id="24">
    <w:p w:rsidR="00E02250" w:rsidRPr="00E87C30" w:rsidRDefault="00E02250" w:rsidP="002A46CF">
      <w:pPr>
        <w:pStyle w:val="FootnoteText"/>
        <w:jc w:val="both"/>
        <w:rPr>
          <w:rFonts w:ascii="Arial" w:hAnsi="Arial" w:cs="Arial"/>
          <w:sz w:val="18"/>
          <w:szCs w:val="18"/>
        </w:rPr>
      </w:pPr>
      <w:r w:rsidRPr="00E87C30">
        <w:rPr>
          <w:rStyle w:val="FootnoteReference"/>
          <w:rFonts w:ascii="Arial" w:hAnsi="Arial" w:cs="Arial"/>
          <w:sz w:val="18"/>
          <w:szCs w:val="18"/>
        </w:rPr>
        <w:footnoteRef/>
      </w:r>
      <w:r w:rsidRPr="00E87C30">
        <w:rPr>
          <w:rFonts w:ascii="Arial" w:hAnsi="Arial" w:cs="Arial"/>
          <w:sz w:val="18"/>
          <w:szCs w:val="18"/>
        </w:rPr>
        <w:t xml:space="preserve"> Prison Food: What Could Happen If Prisoners Ate More Nutritious Food? https://foodrevolution.org/blog/prison-food/, Retrieved 19</w:t>
      </w:r>
      <w:r w:rsidRPr="00E87C30">
        <w:rPr>
          <w:rFonts w:ascii="Arial" w:hAnsi="Arial" w:cs="Arial"/>
          <w:sz w:val="18"/>
          <w:szCs w:val="18"/>
          <w:vertAlign w:val="superscript"/>
        </w:rPr>
        <w:t>th</w:t>
      </w:r>
      <w:r w:rsidRPr="00E87C30">
        <w:rPr>
          <w:rFonts w:ascii="Arial" w:hAnsi="Arial" w:cs="Arial"/>
          <w:sz w:val="18"/>
          <w:szCs w:val="18"/>
        </w:rPr>
        <w:t xml:space="preserve"> March 2019.</w:t>
      </w:r>
    </w:p>
  </w:footnote>
  <w:footnote w:id="25">
    <w:p w:rsidR="00E02250" w:rsidRPr="00E87C30" w:rsidRDefault="00E02250">
      <w:pPr>
        <w:pStyle w:val="FootnoteText"/>
        <w:rPr>
          <w:rFonts w:ascii="Arial" w:hAnsi="Arial" w:cs="Arial"/>
          <w:sz w:val="18"/>
          <w:szCs w:val="18"/>
        </w:rPr>
      </w:pPr>
      <w:r w:rsidRPr="00E87C30">
        <w:rPr>
          <w:rStyle w:val="FootnoteReference"/>
          <w:rFonts w:ascii="Arial" w:hAnsi="Arial" w:cs="Arial"/>
          <w:sz w:val="18"/>
          <w:szCs w:val="18"/>
        </w:rPr>
        <w:footnoteRef/>
      </w:r>
      <w:r w:rsidRPr="00E87C30">
        <w:rPr>
          <w:rFonts w:ascii="Arial" w:hAnsi="Arial" w:cs="Arial"/>
          <w:sz w:val="18"/>
          <w:szCs w:val="18"/>
        </w:rPr>
        <w:t xml:space="preserve"> Ibid.  </w:t>
      </w:r>
    </w:p>
  </w:footnote>
  <w:footnote w:id="26">
    <w:p w:rsidR="00E02250" w:rsidRPr="009B7E42" w:rsidRDefault="00E02250" w:rsidP="009B7E42">
      <w:pPr>
        <w:pStyle w:val="FootnoteText"/>
        <w:jc w:val="both"/>
        <w:rPr>
          <w:rFonts w:ascii="Arial" w:hAnsi="Arial" w:cs="Arial"/>
          <w:sz w:val="18"/>
          <w:szCs w:val="18"/>
        </w:rPr>
      </w:pPr>
      <w:r w:rsidRPr="00E87C30">
        <w:rPr>
          <w:rStyle w:val="FootnoteReference"/>
          <w:rFonts w:ascii="Arial" w:hAnsi="Arial" w:cs="Arial"/>
          <w:sz w:val="18"/>
          <w:szCs w:val="18"/>
        </w:rPr>
        <w:footnoteRef/>
      </w:r>
      <w:r w:rsidRPr="00E87C30">
        <w:rPr>
          <w:rFonts w:ascii="Arial" w:hAnsi="Arial" w:cs="Arial"/>
          <w:sz w:val="18"/>
          <w:szCs w:val="18"/>
        </w:rPr>
        <w:t xml:space="preserve"> Incarceration nation - American Psychological Association https://www.apa.org/monitor/2014/10/incarceration.aspx, </w:t>
      </w:r>
      <w:proofErr w:type="gramStart"/>
      <w:r w:rsidRPr="00E87C30">
        <w:rPr>
          <w:rFonts w:ascii="Arial" w:hAnsi="Arial" w:cs="Arial"/>
          <w:sz w:val="18"/>
          <w:szCs w:val="18"/>
        </w:rPr>
        <w:t>Retrieved</w:t>
      </w:r>
      <w:proofErr w:type="gramEnd"/>
      <w:r w:rsidRPr="00E87C30">
        <w:rPr>
          <w:rFonts w:ascii="Arial" w:hAnsi="Arial" w:cs="Arial"/>
          <w:sz w:val="18"/>
          <w:szCs w:val="18"/>
        </w:rPr>
        <w:t xml:space="preserve"> on </w:t>
      </w:r>
      <w:r w:rsidR="00E87C30" w:rsidRPr="00E87C30">
        <w:rPr>
          <w:rFonts w:ascii="Arial" w:hAnsi="Arial" w:cs="Arial"/>
          <w:sz w:val="18"/>
          <w:szCs w:val="18"/>
        </w:rPr>
        <w:t>17</w:t>
      </w:r>
      <w:r w:rsidR="00E87C30" w:rsidRPr="00E87C30">
        <w:rPr>
          <w:rFonts w:ascii="Arial" w:hAnsi="Arial" w:cs="Arial"/>
          <w:sz w:val="18"/>
          <w:szCs w:val="18"/>
          <w:vertAlign w:val="superscript"/>
        </w:rPr>
        <w:t>th</w:t>
      </w:r>
      <w:r w:rsidR="00E87C30" w:rsidRPr="00E87C30">
        <w:rPr>
          <w:rFonts w:ascii="Arial" w:hAnsi="Arial" w:cs="Arial"/>
          <w:sz w:val="18"/>
          <w:szCs w:val="18"/>
        </w:rPr>
        <w:t xml:space="preserve"> March</w:t>
      </w:r>
      <w:r w:rsidRPr="00E87C30">
        <w:rPr>
          <w:rFonts w:ascii="Arial" w:hAnsi="Arial" w:cs="Arial"/>
          <w:sz w:val="18"/>
          <w:szCs w:val="18"/>
        </w:rPr>
        <w:t xml:space="preserve"> 2019.</w:t>
      </w:r>
    </w:p>
  </w:footnote>
  <w:footnote w:id="27">
    <w:p w:rsidR="00E02250" w:rsidRPr="00430C98" w:rsidRDefault="00E02250" w:rsidP="00032C88">
      <w:pPr>
        <w:pStyle w:val="FootnoteText"/>
        <w:jc w:val="both"/>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WHO/Europe | Prisons and health - Data and statistics, www.euro.who.int/en/health-topics/health.../prisons-and-health/data-and-statistics, Retrieved 20</w:t>
      </w:r>
      <w:r w:rsidRPr="00430C98">
        <w:rPr>
          <w:rFonts w:ascii="Arial" w:hAnsi="Arial" w:cs="Arial"/>
          <w:sz w:val="18"/>
          <w:szCs w:val="18"/>
          <w:vertAlign w:val="superscript"/>
        </w:rPr>
        <w:t>th</w:t>
      </w:r>
      <w:r w:rsidRPr="00430C98">
        <w:rPr>
          <w:rFonts w:ascii="Arial" w:hAnsi="Arial" w:cs="Arial"/>
          <w:sz w:val="18"/>
          <w:szCs w:val="18"/>
        </w:rPr>
        <w:t xml:space="preserve"> March 2019.  </w:t>
      </w:r>
    </w:p>
  </w:footnote>
  <w:footnote w:id="28">
    <w:p w:rsidR="00E02250" w:rsidRPr="00430C98" w:rsidRDefault="00E02250" w:rsidP="007F0475">
      <w:pPr>
        <w:pStyle w:val="FootnoteText"/>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WHO/Europe | Prisons and health - Mental health www.euro.who.int/en/health.../health-determinants/prisons-and-health/.../mental-health, Retrieved on 17</w:t>
      </w:r>
      <w:r w:rsidRPr="00430C98">
        <w:rPr>
          <w:rFonts w:ascii="Arial" w:hAnsi="Arial" w:cs="Arial"/>
          <w:sz w:val="18"/>
          <w:szCs w:val="18"/>
          <w:vertAlign w:val="superscript"/>
        </w:rPr>
        <w:t>th</w:t>
      </w:r>
      <w:r w:rsidRPr="00430C98">
        <w:rPr>
          <w:rFonts w:ascii="Arial" w:hAnsi="Arial" w:cs="Arial"/>
          <w:sz w:val="18"/>
          <w:szCs w:val="18"/>
        </w:rPr>
        <w:t xml:space="preserve"> March 2019. </w:t>
      </w:r>
    </w:p>
  </w:footnote>
  <w:footnote w:id="29">
    <w:p w:rsidR="00E02250" w:rsidRPr="00430C98" w:rsidRDefault="00E02250">
      <w:pPr>
        <w:pStyle w:val="FootnoteText"/>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Health and social care needs assessments of the older prison population, Public Health England, November 2017, p.11. </w:t>
      </w:r>
    </w:p>
  </w:footnote>
  <w:footnote w:id="30">
    <w:p w:rsidR="00E02250" w:rsidRPr="00430C98" w:rsidRDefault="00E02250" w:rsidP="00124642">
      <w:pPr>
        <w:pStyle w:val="FootnoteText"/>
        <w:jc w:val="both"/>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Prison environment worsens mental health - NCBI – NIH, https://www.ncbi.nlm.nih.gov/pmc/articles/PMC188365, Retrieved 9</w:t>
      </w:r>
      <w:r w:rsidRPr="00430C98">
        <w:rPr>
          <w:rFonts w:ascii="Arial" w:hAnsi="Arial" w:cs="Arial"/>
          <w:sz w:val="18"/>
          <w:szCs w:val="18"/>
          <w:vertAlign w:val="superscript"/>
        </w:rPr>
        <w:t>th</w:t>
      </w:r>
      <w:r w:rsidRPr="00430C98">
        <w:rPr>
          <w:rFonts w:ascii="Arial" w:hAnsi="Arial" w:cs="Arial"/>
          <w:sz w:val="18"/>
          <w:szCs w:val="18"/>
        </w:rPr>
        <w:t xml:space="preserve"> September 2018.</w:t>
      </w:r>
    </w:p>
  </w:footnote>
  <w:footnote w:id="31">
    <w:p w:rsidR="00E02250" w:rsidRPr="00430C98" w:rsidRDefault="00E02250" w:rsidP="00124642">
      <w:pPr>
        <w:pStyle w:val="FootnoteText"/>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William A. Darity, International Encyclopedia of the Social Science, 2nd edition, Volume 6, 2008, Thomson/Gale, P.470.</w:t>
      </w:r>
    </w:p>
  </w:footnote>
  <w:footnote w:id="32">
    <w:p w:rsidR="00E02250" w:rsidRPr="00430C98" w:rsidRDefault="00E02250">
      <w:pPr>
        <w:pStyle w:val="FootnoteText"/>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Prof Seena Fazel, Dr Adrian J Hayes, Katrina Bartellas, Dr Massimo Clerici, Prof Robert Trestman, The mental health of prisoners: a review of prevalence, adverse outcomes and interventions, Lancet Psychiatry. 2016 Sep, 3(9): 871–881.</w:t>
      </w:r>
    </w:p>
  </w:footnote>
  <w:footnote w:id="33">
    <w:p w:rsidR="00E02250" w:rsidRPr="00430C98" w:rsidRDefault="00E02250">
      <w:pPr>
        <w:pStyle w:val="FootnoteText"/>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Blitz CL, Wolff N, Shi J. Physical victimization in prison: The role of mental illness. Int J Law Psychiatry, 2008; 31:385–393.</w:t>
      </w:r>
    </w:p>
  </w:footnote>
  <w:footnote w:id="34">
    <w:p w:rsidR="00E02250" w:rsidRPr="00E87C30" w:rsidRDefault="00E02250" w:rsidP="007F5F4B">
      <w:pPr>
        <w:pStyle w:val="FootnoteText"/>
        <w:jc w:val="both"/>
        <w:rPr>
          <w:rFonts w:ascii="Arial" w:hAnsi="Arial" w:cs="Arial"/>
          <w:sz w:val="18"/>
          <w:szCs w:val="18"/>
        </w:rPr>
      </w:pPr>
      <w:r w:rsidRPr="00E87C30">
        <w:rPr>
          <w:rStyle w:val="FootnoteReference"/>
          <w:rFonts w:ascii="Arial" w:hAnsi="Arial" w:cs="Arial"/>
          <w:sz w:val="18"/>
          <w:szCs w:val="18"/>
        </w:rPr>
        <w:footnoteRef/>
      </w:r>
      <w:r w:rsidRPr="00E87C30">
        <w:rPr>
          <w:rFonts w:ascii="Arial" w:hAnsi="Arial" w:cs="Arial"/>
          <w:sz w:val="18"/>
          <w:szCs w:val="18"/>
        </w:rPr>
        <w:t xml:space="preserve"> Unhealthy prisons: exploring structural determinants of prison health, https://www.ncbi.nlm.nih.gov/pubmed/17286709, </w:t>
      </w:r>
      <w:proofErr w:type="gramStart"/>
      <w:r w:rsidRPr="00E87C30">
        <w:rPr>
          <w:rFonts w:ascii="Arial" w:hAnsi="Arial" w:cs="Arial"/>
          <w:sz w:val="18"/>
          <w:szCs w:val="18"/>
        </w:rPr>
        <w:t>Retrieved</w:t>
      </w:r>
      <w:proofErr w:type="gramEnd"/>
      <w:r w:rsidRPr="00E87C30">
        <w:rPr>
          <w:rFonts w:ascii="Arial" w:hAnsi="Arial" w:cs="Arial"/>
          <w:sz w:val="18"/>
          <w:szCs w:val="18"/>
        </w:rPr>
        <w:t xml:space="preserve"> on 20</w:t>
      </w:r>
      <w:r w:rsidRPr="00E87C30">
        <w:rPr>
          <w:rFonts w:ascii="Arial" w:hAnsi="Arial" w:cs="Arial"/>
          <w:sz w:val="18"/>
          <w:szCs w:val="18"/>
          <w:vertAlign w:val="superscript"/>
        </w:rPr>
        <w:t>th</w:t>
      </w:r>
      <w:r w:rsidRPr="00E87C30">
        <w:rPr>
          <w:rFonts w:ascii="Arial" w:hAnsi="Arial" w:cs="Arial"/>
          <w:sz w:val="18"/>
          <w:szCs w:val="18"/>
        </w:rPr>
        <w:t xml:space="preserve"> March.</w:t>
      </w:r>
    </w:p>
  </w:footnote>
  <w:footnote w:id="35">
    <w:p w:rsidR="00E02250" w:rsidRPr="00E87C30" w:rsidRDefault="00E02250" w:rsidP="00FB59DC">
      <w:pPr>
        <w:pStyle w:val="FootnoteText"/>
        <w:jc w:val="both"/>
        <w:rPr>
          <w:rFonts w:ascii="Arial" w:hAnsi="Arial" w:cs="Arial"/>
          <w:sz w:val="18"/>
          <w:szCs w:val="18"/>
        </w:rPr>
      </w:pPr>
      <w:r w:rsidRPr="00E87C30">
        <w:rPr>
          <w:rStyle w:val="FootnoteReference"/>
          <w:rFonts w:ascii="Arial" w:hAnsi="Arial" w:cs="Arial"/>
          <w:sz w:val="18"/>
          <w:szCs w:val="18"/>
        </w:rPr>
        <w:footnoteRef/>
      </w:r>
      <w:r w:rsidRPr="00E87C30">
        <w:rPr>
          <w:rFonts w:ascii="Arial" w:hAnsi="Arial" w:cs="Arial"/>
          <w:sz w:val="18"/>
          <w:szCs w:val="18"/>
        </w:rPr>
        <w:t xml:space="preserve"> Healthy prison report - Queensland Corrective Services https://corrections.qld.gov.au/documents/reviews-and-reports/healthy-prison-report/, Retrieved on 20</w:t>
      </w:r>
      <w:r w:rsidRPr="00E87C30">
        <w:rPr>
          <w:rFonts w:ascii="Arial" w:hAnsi="Arial" w:cs="Arial"/>
          <w:sz w:val="18"/>
          <w:szCs w:val="18"/>
          <w:vertAlign w:val="superscript"/>
        </w:rPr>
        <w:t>th</w:t>
      </w:r>
      <w:r w:rsidRPr="00E87C30">
        <w:rPr>
          <w:rFonts w:ascii="Arial" w:hAnsi="Arial" w:cs="Arial"/>
          <w:sz w:val="18"/>
          <w:szCs w:val="18"/>
        </w:rPr>
        <w:t xml:space="preserve"> March.</w:t>
      </w:r>
    </w:p>
  </w:footnote>
  <w:footnote w:id="36">
    <w:p w:rsidR="00E02250" w:rsidRDefault="00E02250" w:rsidP="00796156">
      <w:pPr>
        <w:pStyle w:val="FootnoteText"/>
      </w:pPr>
      <w:r w:rsidRPr="00E87C30">
        <w:rPr>
          <w:rStyle w:val="FootnoteReference"/>
          <w:rFonts w:ascii="Arial" w:hAnsi="Arial" w:cs="Arial"/>
          <w:sz w:val="18"/>
          <w:szCs w:val="18"/>
        </w:rPr>
        <w:footnoteRef/>
      </w:r>
      <w:r w:rsidRPr="00E87C30">
        <w:rPr>
          <w:rFonts w:ascii="Arial" w:hAnsi="Arial" w:cs="Arial"/>
          <w:sz w:val="18"/>
          <w:szCs w:val="18"/>
        </w:rPr>
        <w:t xml:space="preserve"> Michael W. Ross and Amy Jo Harzke, Toward healthy prisons: the TECH model and its applications, INTERNATIONAL JOURNAL OF PRISONER HEALTH, VOL. 8 NO. 1 2012, p.16.</w:t>
      </w:r>
      <w:r>
        <w:t xml:space="preserve"> </w:t>
      </w:r>
    </w:p>
  </w:footnote>
  <w:footnote w:id="37">
    <w:p w:rsidR="00E02250" w:rsidRPr="00FB59DC" w:rsidRDefault="00E02250" w:rsidP="00FB59DC">
      <w:pPr>
        <w:pStyle w:val="FootnoteText"/>
        <w:jc w:val="both"/>
        <w:rPr>
          <w:rFonts w:ascii="Arial" w:hAnsi="Arial" w:cs="Arial"/>
          <w:sz w:val="18"/>
          <w:szCs w:val="18"/>
        </w:rPr>
      </w:pPr>
      <w:r w:rsidRPr="00FB59DC">
        <w:rPr>
          <w:rStyle w:val="FootnoteReference"/>
          <w:rFonts w:ascii="Arial" w:hAnsi="Arial" w:cs="Arial"/>
          <w:sz w:val="18"/>
          <w:szCs w:val="18"/>
        </w:rPr>
        <w:footnoteRef/>
      </w:r>
      <w:r w:rsidRPr="00FB59DC">
        <w:rPr>
          <w:rFonts w:ascii="Arial" w:hAnsi="Arial" w:cs="Arial"/>
          <w:sz w:val="18"/>
          <w:szCs w:val="18"/>
        </w:rPr>
        <w:t xml:space="preserve"> Michelle Baybutt, Khadoudja Chemlal, Health-promoting prisons: theory to practice, Global Health Promotion, 19th May, 2016, p.66.</w:t>
      </w:r>
    </w:p>
  </w:footnote>
  <w:footnote w:id="38">
    <w:p w:rsidR="00E02250" w:rsidRPr="004C471E" w:rsidRDefault="00E02250">
      <w:pPr>
        <w:pStyle w:val="FootnoteText"/>
        <w:rPr>
          <w:rFonts w:ascii="Arial" w:hAnsi="Arial" w:cs="Arial"/>
          <w:sz w:val="18"/>
          <w:szCs w:val="18"/>
        </w:rPr>
      </w:pPr>
      <w:r w:rsidRPr="004C471E">
        <w:rPr>
          <w:rStyle w:val="FootnoteReference"/>
          <w:rFonts w:ascii="Arial" w:hAnsi="Arial" w:cs="Arial"/>
          <w:sz w:val="18"/>
          <w:szCs w:val="18"/>
        </w:rPr>
        <w:footnoteRef/>
      </w:r>
      <w:r w:rsidRPr="004C471E">
        <w:rPr>
          <w:rFonts w:ascii="Arial" w:hAnsi="Arial" w:cs="Arial"/>
          <w:sz w:val="18"/>
          <w:szCs w:val="18"/>
        </w:rPr>
        <w:t xml:space="preserve"> Michael W. Ross and Amy Jo Harzke, Toward healthy prisons: the TECH model and its applications, INTERNATIONAL JOURNAL OF PRISONER HEALTH, VOL. 8 NO. 1</w:t>
      </w:r>
      <w:r>
        <w:rPr>
          <w:rFonts w:ascii="Arial" w:hAnsi="Arial" w:cs="Arial"/>
          <w:sz w:val="18"/>
          <w:szCs w:val="18"/>
        </w:rPr>
        <w:t>,</w:t>
      </w:r>
      <w:r w:rsidRPr="004C471E">
        <w:rPr>
          <w:rFonts w:ascii="Arial" w:hAnsi="Arial" w:cs="Arial"/>
          <w:sz w:val="18"/>
          <w:szCs w:val="18"/>
        </w:rPr>
        <w:t xml:space="preserve"> 2012, p.18. </w:t>
      </w:r>
    </w:p>
  </w:footnote>
  <w:footnote w:id="39">
    <w:p w:rsidR="00E02250" w:rsidRPr="004C471E" w:rsidRDefault="00E02250" w:rsidP="00B11166">
      <w:pPr>
        <w:pStyle w:val="FootnoteText"/>
        <w:jc w:val="both"/>
        <w:rPr>
          <w:rFonts w:ascii="Arial" w:hAnsi="Arial" w:cs="Arial"/>
          <w:sz w:val="18"/>
          <w:szCs w:val="18"/>
        </w:rPr>
      </w:pPr>
      <w:r w:rsidRPr="004C471E">
        <w:rPr>
          <w:rStyle w:val="FootnoteReference"/>
          <w:rFonts w:ascii="Arial" w:hAnsi="Arial" w:cs="Arial"/>
          <w:sz w:val="18"/>
          <w:szCs w:val="18"/>
        </w:rPr>
        <w:footnoteRef/>
      </w:r>
      <w:r w:rsidRPr="004C471E">
        <w:rPr>
          <w:rFonts w:ascii="Arial" w:hAnsi="Arial" w:cs="Arial"/>
          <w:sz w:val="18"/>
          <w:szCs w:val="18"/>
        </w:rPr>
        <w:t xml:space="preserve"> Health promoting prisons: an overview and critique of the concept eprints.leedsbeckett.ac.uk/.../Article%20for%20consideration%20in%20PSJ_Health%2, Retrieved on 20</w:t>
      </w:r>
      <w:r w:rsidRPr="004C471E">
        <w:rPr>
          <w:rFonts w:ascii="Arial" w:hAnsi="Arial" w:cs="Arial"/>
          <w:sz w:val="18"/>
          <w:szCs w:val="18"/>
          <w:vertAlign w:val="superscript"/>
        </w:rPr>
        <w:t>th</w:t>
      </w:r>
      <w:r w:rsidRPr="004C471E">
        <w:rPr>
          <w:rFonts w:ascii="Arial" w:hAnsi="Arial" w:cs="Arial"/>
          <w:sz w:val="18"/>
          <w:szCs w:val="18"/>
        </w:rPr>
        <w:t xml:space="preserve"> March 2019.</w:t>
      </w:r>
    </w:p>
  </w:footnote>
  <w:footnote w:id="40">
    <w:p w:rsidR="00E02250" w:rsidRPr="00430C98" w:rsidRDefault="00E02250" w:rsidP="00451AA6">
      <w:pPr>
        <w:pStyle w:val="FootnoteText"/>
        <w:jc w:val="both"/>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Prisons and Health, 22 Staff health and well-being in ... - WHO/Europe www.euro.who.int/__.../Prisons-and-Health,-22-Staff-health-and-well-being-in-prison, Retrieved on 20</w:t>
      </w:r>
      <w:r w:rsidRPr="00430C98">
        <w:rPr>
          <w:rFonts w:ascii="Arial" w:hAnsi="Arial" w:cs="Arial"/>
          <w:sz w:val="18"/>
          <w:szCs w:val="18"/>
          <w:vertAlign w:val="superscript"/>
        </w:rPr>
        <w:t>th</w:t>
      </w:r>
      <w:r w:rsidRPr="00430C98">
        <w:rPr>
          <w:rFonts w:ascii="Arial" w:hAnsi="Arial" w:cs="Arial"/>
          <w:sz w:val="18"/>
          <w:szCs w:val="18"/>
        </w:rPr>
        <w:t xml:space="preserve"> March 2019.</w:t>
      </w:r>
    </w:p>
  </w:footnote>
  <w:footnote w:id="41">
    <w:p w:rsidR="00E02250" w:rsidRPr="00430C98" w:rsidRDefault="00E02250" w:rsidP="004C471E">
      <w:pPr>
        <w:pStyle w:val="FootnoteText"/>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Ismail, N.; Woodall, J. R.; de Viggiani, N., </w:t>
      </w:r>
      <w:proofErr w:type="gramStart"/>
      <w:r w:rsidRPr="00430C98">
        <w:rPr>
          <w:rFonts w:ascii="Arial" w:hAnsi="Arial" w:cs="Arial"/>
          <w:sz w:val="18"/>
          <w:szCs w:val="18"/>
        </w:rPr>
        <w:t>USING</w:t>
      </w:r>
      <w:proofErr w:type="gramEnd"/>
      <w:r w:rsidRPr="00430C98">
        <w:rPr>
          <w:rFonts w:ascii="Arial" w:hAnsi="Arial" w:cs="Arial"/>
          <w:sz w:val="18"/>
          <w:szCs w:val="18"/>
        </w:rPr>
        <w:t xml:space="preserve"> LAWS TO FURTHER PUBLIC HEALTH CAUSES: THE HEALTHY</w:t>
      </w:r>
      <w:r>
        <w:rPr>
          <w:rFonts w:ascii="Arial" w:hAnsi="Arial" w:cs="Arial"/>
          <w:sz w:val="18"/>
          <w:szCs w:val="18"/>
        </w:rPr>
        <w:t xml:space="preserve"> PRISONS AGENDA, </w:t>
      </w:r>
      <w:r w:rsidRPr="00430C98">
        <w:rPr>
          <w:rFonts w:ascii="Arial" w:hAnsi="Arial" w:cs="Arial"/>
          <w:sz w:val="18"/>
          <w:szCs w:val="18"/>
        </w:rPr>
        <w:t>eprints.leedsbeckett.ac.uk/.../UsingLawstoFurtherPublicHealthCauses_theHealthyPrisons..., Retrieved on 22</w:t>
      </w:r>
      <w:r w:rsidRPr="00430C98">
        <w:rPr>
          <w:rFonts w:ascii="Arial" w:hAnsi="Arial" w:cs="Arial"/>
          <w:sz w:val="18"/>
          <w:szCs w:val="18"/>
          <w:vertAlign w:val="superscript"/>
        </w:rPr>
        <w:t>nd</w:t>
      </w:r>
      <w:r w:rsidRPr="00430C98">
        <w:rPr>
          <w:rFonts w:ascii="Arial" w:hAnsi="Arial" w:cs="Arial"/>
          <w:sz w:val="18"/>
          <w:szCs w:val="18"/>
        </w:rPr>
        <w:t xml:space="preserve"> April 2019.</w:t>
      </w:r>
    </w:p>
  </w:footnote>
  <w:footnote w:id="42">
    <w:p w:rsidR="00E02250" w:rsidRPr="00430C98" w:rsidRDefault="00E02250" w:rsidP="00B11166">
      <w:pPr>
        <w:pStyle w:val="FootnoteText"/>
        <w:jc w:val="both"/>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WHO | Types of Healthy Settings - World Health Organization https://www.who.int/healthy_settings/types/prisons/en/, Retrieved on 20</w:t>
      </w:r>
      <w:r w:rsidRPr="00430C98">
        <w:rPr>
          <w:rFonts w:ascii="Arial" w:hAnsi="Arial" w:cs="Arial"/>
          <w:sz w:val="18"/>
          <w:szCs w:val="18"/>
          <w:vertAlign w:val="superscript"/>
        </w:rPr>
        <w:t>th</w:t>
      </w:r>
      <w:r w:rsidRPr="00430C98">
        <w:rPr>
          <w:rFonts w:ascii="Arial" w:hAnsi="Arial" w:cs="Arial"/>
          <w:sz w:val="18"/>
          <w:szCs w:val="18"/>
        </w:rPr>
        <w:t xml:space="preserve"> March 2019. </w:t>
      </w:r>
    </w:p>
  </w:footnote>
  <w:footnote w:id="43">
    <w:p w:rsidR="00E02250" w:rsidRPr="00430C98" w:rsidRDefault="00E02250" w:rsidP="00375137">
      <w:pPr>
        <w:pStyle w:val="FootnoteText"/>
        <w:jc w:val="both"/>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James Woodall, A critical examination of the health promoting prison two decades on, Critical Public Health, 2016, VOL. 26, NO. 5, p. 616.</w:t>
      </w:r>
    </w:p>
  </w:footnote>
  <w:footnote w:id="44">
    <w:p w:rsidR="00E02250" w:rsidRPr="00430C98" w:rsidRDefault="00E02250" w:rsidP="00B11166">
      <w:pPr>
        <w:pStyle w:val="FootnoteText"/>
        <w:jc w:val="both"/>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Toward healthy prisons: the TECH model and its ... - Semantic Scholar https://pdfs.semanticscholar.org/c5dd/bfbbd3e68b37b48999de28f28b8ef92bf702.pdf, Retrieved on 20</w:t>
      </w:r>
      <w:r w:rsidRPr="00430C98">
        <w:rPr>
          <w:rFonts w:ascii="Arial" w:hAnsi="Arial" w:cs="Arial"/>
          <w:sz w:val="18"/>
          <w:szCs w:val="18"/>
          <w:vertAlign w:val="superscript"/>
        </w:rPr>
        <w:t>th</w:t>
      </w:r>
      <w:r w:rsidRPr="00430C98">
        <w:rPr>
          <w:rFonts w:ascii="Arial" w:hAnsi="Arial" w:cs="Arial"/>
          <w:sz w:val="18"/>
          <w:szCs w:val="18"/>
        </w:rPr>
        <w:t xml:space="preserve"> March 2019.</w:t>
      </w:r>
    </w:p>
  </w:footnote>
  <w:footnote w:id="45">
    <w:p w:rsidR="00E02250" w:rsidRPr="00430C98" w:rsidRDefault="00E02250" w:rsidP="00B11166">
      <w:pPr>
        <w:pStyle w:val="FootnoteText"/>
        <w:jc w:val="both"/>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Nick de Viggiani, Unhealthy prisons: exploring structural determinants of prison health, Sociology of Health &amp; Illness Vol. 29 No. 1 2007, p. 131.</w:t>
      </w:r>
    </w:p>
  </w:footnote>
  <w:footnote w:id="46">
    <w:p w:rsidR="00E02250" w:rsidRPr="00430C98" w:rsidRDefault="00E02250">
      <w:pPr>
        <w:pStyle w:val="FootnoteText"/>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Nick de Viggiani, Unhealthy prisons: exploring structural determinants of prison health, Sociology of Health &amp; Illness Vol. 29 No. 1 2007, p. 115.</w:t>
      </w:r>
    </w:p>
  </w:footnote>
  <w:footnote w:id="47">
    <w:p w:rsidR="00E02250" w:rsidRPr="00565AE7" w:rsidRDefault="00E02250" w:rsidP="00E87C30">
      <w:pPr>
        <w:pStyle w:val="FootnoteText"/>
        <w:jc w:val="both"/>
        <w:rPr>
          <w:rFonts w:ascii="Arial" w:hAnsi="Arial" w:cs="Arial"/>
          <w:sz w:val="18"/>
          <w:szCs w:val="18"/>
        </w:rPr>
      </w:pPr>
      <w:r w:rsidRPr="00565AE7">
        <w:rPr>
          <w:rStyle w:val="FootnoteReference"/>
          <w:rFonts w:ascii="Arial" w:hAnsi="Arial" w:cs="Arial"/>
          <w:sz w:val="18"/>
          <w:szCs w:val="18"/>
        </w:rPr>
        <w:footnoteRef/>
      </w:r>
      <w:r w:rsidRPr="00565AE7">
        <w:rPr>
          <w:rFonts w:ascii="Arial" w:hAnsi="Arial" w:cs="Arial"/>
          <w:sz w:val="18"/>
          <w:szCs w:val="18"/>
        </w:rPr>
        <w:t xml:space="preserve"> Toward healthy prisons: the TECH model and its ... - Semantic Scholar https://pdfs.semanticscholar.org/c5dd/bfbbd3e68b37b48999de28f28b8ef92bf702. Pdf, Retrieved 13</w:t>
      </w:r>
      <w:r w:rsidRPr="00565AE7">
        <w:rPr>
          <w:rFonts w:ascii="Arial" w:hAnsi="Arial" w:cs="Arial"/>
          <w:sz w:val="18"/>
          <w:szCs w:val="18"/>
          <w:vertAlign w:val="superscript"/>
        </w:rPr>
        <w:t>th</w:t>
      </w:r>
      <w:r w:rsidRPr="00565AE7">
        <w:rPr>
          <w:rFonts w:ascii="Arial" w:hAnsi="Arial" w:cs="Arial"/>
          <w:sz w:val="18"/>
          <w:szCs w:val="18"/>
        </w:rPr>
        <w:t xml:space="preserve"> March 2019.</w:t>
      </w:r>
    </w:p>
  </w:footnote>
  <w:footnote w:id="48">
    <w:p w:rsidR="00E02250" w:rsidRPr="00565AE7" w:rsidRDefault="00E02250" w:rsidP="00E87C30">
      <w:pPr>
        <w:pStyle w:val="FootnoteText"/>
        <w:jc w:val="both"/>
        <w:rPr>
          <w:rFonts w:ascii="Arial" w:hAnsi="Arial" w:cs="Arial"/>
          <w:sz w:val="18"/>
          <w:szCs w:val="18"/>
        </w:rPr>
      </w:pPr>
      <w:r w:rsidRPr="00565AE7">
        <w:rPr>
          <w:rStyle w:val="FootnoteReference"/>
          <w:rFonts w:ascii="Arial" w:hAnsi="Arial" w:cs="Arial"/>
          <w:sz w:val="18"/>
          <w:szCs w:val="18"/>
        </w:rPr>
        <w:footnoteRef/>
      </w:r>
      <w:r w:rsidRPr="00565AE7">
        <w:rPr>
          <w:rFonts w:ascii="Arial" w:hAnsi="Arial" w:cs="Arial"/>
          <w:sz w:val="18"/>
          <w:szCs w:val="18"/>
        </w:rPr>
        <w:t xml:space="preserve"> </w:t>
      </w:r>
      <w:proofErr w:type="spellStart"/>
      <w:r w:rsidRPr="00565AE7">
        <w:rPr>
          <w:rFonts w:ascii="Arial" w:hAnsi="Arial" w:cs="Arial"/>
          <w:sz w:val="18"/>
          <w:szCs w:val="18"/>
        </w:rPr>
        <w:t>Zulficar</w:t>
      </w:r>
      <w:proofErr w:type="spellEnd"/>
      <w:r w:rsidRPr="00565AE7">
        <w:rPr>
          <w:rFonts w:ascii="Arial" w:hAnsi="Arial" w:cs="Arial"/>
          <w:sz w:val="18"/>
          <w:szCs w:val="18"/>
        </w:rPr>
        <w:t xml:space="preserve"> Gregory </w:t>
      </w:r>
      <w:proofErr w:type="spellStart"/>
      <w:r w:rsidRPr="00565AE7">
        <w:rPr>
          <w:rFonts w:ascii="Arial" w:hAnsi="Arial" w:cs="Arial"/>
          <w:sz w:val="18"/>
          <w:szCs w:val="18"/>
        </w:rPr>
        <w:t>Restum</w:t>
      </w:r>
      <w:proofErr w:type="spellEnd"/>
      <w:r w:rsidRPr="00565AE7">
        <w:rPr>
          <w:rFonts w:ascii="Arial" w:hAnsi="Arial" w:cs="Arial"/>
          <w:sz w:val="18"/>
          <w:szCs w:val="18"/>
        </w:rPr>
        <w:t>, Public Health Implications of Substandard Correctional Health Care, American Journal of Public Health, 2005 October, 95(10): 1689–1691.</w:t>
      </w:r>
    </w:p>
  </w:footnote>
  <w:footnote w:id="49">
    <w:p w:rsidR="00E02250" w:rsidRPr="00565AE7" w:rsidRDefault="00E02250" w:rsidP="00E87C30">
      <w:pPr>
        <w:pStyle w:val="FootnoteText"/>
        <w:jc w:val="both"/>
        <w:rPr>
          <w:rFonts w:ascii="Arial" w:hAnsi="Arial" w:cs="Arial"/>
          <w:sz w:val="18"/>
          <w:szCs w:val="18"/>
        </w:rPr>
      </w:pPr>
      <w:r w:rsidRPr="00565AE7">
        <w:rPr>
          <w:rStyle w:val="FootnoteReference"/>
          <w:rFonts w:ascii="Arial" w:hAnsi="Arial" w:cs="Arial"/>
          <w:sz w:val="18"/>
          <w:szCs w:val="18"/>
        </w:rPr>
        <w:footnoteRef/>
      </w:r>
      <w:r w:rsidRPr="00565AE7">
        <w:rPr>
          <w:rFonts w:ascii="Arial" w:hAnsi="Arial" w:cs="Arial"/>
          <w:sz w:val="18"/>
          <w:szCs w:val="18"/>
        </w:rPr>
        <w:t xml:space="preserve"> Dr Tom Marshall, Dr Sue Simpson and Professor Andrew Stevens, Health care in prisons: A health care needs assessment, February 2000, p.2.</w:t>
      </w:r>
    </w:p>
  </w:footnote>
  <w:footnote w:id="50">
    <w:p w:rsidR="00E02250" w:rsidRPr="00565AE7" w:rsidRDefault="00E02250" w:rsidP="00E87C30">
      <w:pPr>
        <w:pStyle w:val="FootnoteText"/>
        <w:jc w:val="both"/>
        <w:rPr>
          <w:rFonts w:ascii="Arial" w:hAnsi="Arial" w:cs="Arial"/>
          <w:sz w:val="18"/>
          <w:szCs w:val="18"/>
        </w:rPr>
      </w:pPr>
      <w:r w:rsidRPr="00565AE7">
        <w:rPr>
          <w:rStyle w:val="FootnoteReference"/>
          <w:rFonts w:ascii="Arial" w:hAnsi="Arial" w:cs="Arial"/>
          <w:sz w:val="18"/>
          <w:szCs w:val="18"/>
        </w:rPr>
        <w:footnoteRef/>
      </w:r>
      <w:r w:rsidRPr="00565AE7">
        <w:rPr>
          <w:rFonts w:ascii="Arial" w:hAnsi="Arial" w:cs="Arial"/>
          <w:sz w:val="18"/>
          <w:szCs w:val="18"/>
        </w:rPr>
        <w:t xml:space="preserve"> </w:t>
      </w:r>
      <w:proofErr w:type="spellStart"/>
      <w:r w:rsidRPr="00565AE7">
        <w:rPr>
          <w:rFonts w:ascii="Arial" w:hAnsi="Arial" w:cs="Arial"/>
          <w:sz w:val="18"/>
          <w:szCs w:val="18"/>
        </w:rPr>
        <w:t>Wormser</w:t>
      </w:r>
      <w:proofErr w:type="spellEnd"/>
      <w:r w:rsidRPr="00565AE7">
        <w:rPr>
          <w:rFonts w:ascii="Arial" w:hAnsi="Arial" w:cs="Arial"/>
          <w:sz w:val="18"/>
          <w:szCs w:val="18"/>
        </w:rPr>
        <w:t xml:space="preserve"> GP, Krupp LB, Hanrahan JP, </w:t>
      </w:r>
      <w:proofErr w:type="spellStart"/>
      <w:r w:rsidRPr="00565AE7">
        <w:rPr>
          <w:rFonts w:ascii="Arial" w:hAnsi="Arial" w:cs="Arial"/>
          <w:sz w:val="18"/>
          <w:szCs w:val="18"/>
        </w:rPr>
        <w:t>Gavis</w:t>
      </w:r>
      <w:proofErr w:type="spellEnd"/>
      <w:r w:rsidRPr="00565AE7">
        <w:rPr>
          <w:rFonts w:ascii="Arial" w:hAnsi="Arial" w:cs="Arial"/>
          <w:sz w:val="18"/>
          <w:szCs w:val="18"/>
        </w:rPr>
        <w:t xml:space="preserve"> G, </w:t>
      </w:r>
      <w:proofErr w:type="spellStart"/>
      <w:r w:rsidRPr="00565AE7">
        <w:rPr>
          <w:rFonts w:ascii="Arial" w:hAnsi="Arial" w:cs="Arial"/>
          <w:sz w:val="18"/>
          <w:szCs w:val="18"/>
        </w:rPr>
        <w:t>Spira</w:t>
      </w:r>
      <w:proofErr w:type="spellEnd"/>
      <w:r w:rsidRPr="00565AE7">
        <w:rPr>
          <w:rFonts w:ascii="Arial" w:hAnsi="Arial" w:cs="Arial"/>
          <w:sz w:val="18"/>
          <w:szCs w:val="18"/>
        </w:rPr>
        <w:t xml:space="preserve"> TJ, Cunningham-Rundles S. Acquired immunodeficiency syndrome in male prisoners. </w:t>
      </w:r>
      <w:proofErr w:type="gramStart"/>
      <w:r w:rsidRPr="00565AE7">
        <w:rPr>
          <w:rFonts w:ascii="Arial" w:hAnsi="Arial" w:cs="Arial"/>
          <w:sz w:val="18"/>
          <w:szCs w:val="18"/>
        </w:rPr>
        <w:t>New insights into an emerging syndrome.</w:t>
      </w:r>
      <w:proofErr w:type="gramEnd"/>
      <w:r w:rsidRPr="00565AE7">
        <w:rPr>
          <w:rFonts w:ascii="Arial" w:hAnsi="Arial" w:cs="Arial"/>
          <w:sz w:val="18"/>
          <w:szCs w:val="18"/>
        </w:rPr>
        <w:t xml:space="preserve"> Ann Intern Med 1983; 98: 297–303. </w:t>
      </w:r>
    </w:p>
    <w:p w:rsidR="00E02250" w:rsidRDefault="00E02250" w:rsidP="00E87C30">
      <w:pPr>
        <w:pStyle w:val="FootnoteText"/>
        <w:jc w:val="both"/>
      </w:pPr>
      <w:r w:rsidRPr="00565AE7">
        <w:rPr>
          <w:rFonts w:ascii="Arial" w:hAnsi="Arial" w:cs="Arial"/>
          <w:sz w:val="18"/>
          <w:szCs w:val="18"/>
        </w:rPr>
        <w:t xml:space="preserve"> Dolan K, Kite B, Black E, </w:t>
      </w:r>
      <w:proofErr w:type="spellStart"/>
      <w:r w:rsidRPr="00565AE7">
        <w:rPr>
          <w:rFonts w:ascii="Arial" w:hAnsi="Arial" w:cs="Arial"/>
          <w:sz w:val="18"/>
          <w:szCs w:val="18"/>
        </w:rPr>
        <w:t>Aceijas</w:t>
      </w:r>
      <w:proofErr w:type="spellEnd"/>
      <w:r w:rsidRPr="00565AE7">
        <w:rPr>
          <w:rFonts w:ascii="Arial" w:hAnsi="Arial" w:cs="Arial"/>
          <w:sz w:val="18"/>
          <w:szCs w:val="18"/>
        </w:rPr>
        <w:t xml:space="preserve"> C, Stimson GV, for the Reference Group on HIV/AIDS Prevention and Care among Injecting Drug Users in Developing and Transitional Countries. </w:t>
      </w:r>
      <w:proofErr w:type="gramStart"/>
      <w:r w:rsidRPr="00565AE7">
        <w:rPr>
          <w:rFonts w:ascii="Arial" w:hAnsi="Arial" w:cs="Arial"/>
          <w:sz w:val="18"/>
          <w:szCs w:val="18"/>
        </w:rPr>
        <w:t>HIV in prison in low income and middle-income</w:t>
      </w:r>
      <w:r w:rsidRPr="00430C98">
        <w:rPr>
          <w:rFonts w:ascii="Arial" w:hAnsi="Arial" w:cs="Arial"/>
          <w:sz w:val="18"/>
          <w:szCs w:val="18"/>
        </w:rPr>
        <w:t xml:space="preserve"> countries.</w:t>
      </w:r>
      <w:proofErr w:type="gramEnd"/>
      <w:r w:rsidRPr="00430C98">
        <w:rPr>
          <w:rFonts w:ascii="Arial" w:hAnsi="Arial" w:cs="Arial"/>
          <w:sz w:val="18"/>
          <w:szCs w:val="18"/>
        </w:rPr>
        <w:t xml:space="preserve"> Lancet Infect Dis 2007; 7: 32–41. : Seena Fazel, Jacques Baillargeon, The health of prisoners, Lancet 2011, 377, p.958.</w:t>
      </w:r>
    </w:p>
  </w:footnote>
  <w:footnote w:id="51">
    <w:p w:rsidR="00E02250" w:rsidRPr="00430C98" w:rsidRDefault="00E02250" w:rsidP="00E87C30">
      <w:pPr>
        <w:pStyle w:val="FootnoteText"/>
        <w:jc w:val="both"/>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Health Care in Prisons - University of Birmingham https://www.birmingham.ac.uk/Documents/college-mds/haps/.../11HCNA3D3.pdf, Retrieved 13th March 2019.  </w:t>
      </w:r>
    </w:p>
  </w:footnote>
  <w:footnote w:id="52">
    <w:p w:rsidR="00E02250" w:rsidRPr="00430C98" w:rsidRDefault="00E02250" w:rsidP="00E87C30">
      <w:pPr>
        <w:pStyle w:val="FootnoteText"/>
        <w:jc w:val="both"/>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w:t>
      </w:r>
      <w:proofErr w:type="spellStart"/>
      <w:r w:rsidRPr="00430C98">
        <w:rPr>
          <w:rFonts w:ascii="Arial" w:hAnsi="Arial" w:cs="Arial"/>
          <w:sz w:val="18"/>
          <w:szCs w:val="18"/>
        </w:rPr>
        <w:t>Karine</w:t>
      </w:r>
      <w:proofErr w:type="spellEnd"/>
      <w:r w:rsidRPr="00430C98">
        <w:rPr>
          <w:rFonts w:ascii="Arial" w:hAnsi="Arial" w:cs="Arial"/>
          <w:sz w:val="18"/>
          <w:szCs w:val="18"/>
        </w:rPr>
        <w:t xml:space="preserve"> </w:t>
      </w:r>
      <w:proofErr w:type="spellStart"/>
      <w:r w:rsidRPr="00430C98">
        <w:rPr>
          <w:rFonts w:ascii="Arial" w:hAnsi="Arial" w:cs="Arial"/>
          <w:sz w:val="18"/>
          <w:szCs w:val="18"/>
        </w:rPr>
        <w:t>Moschetti</w:t>
      </w:r>
      <w:proofErr w:type="spellEnd"/>
      <w:r w:rsidRPr="00430C98">
        <w:rPr>
          <w:rFonts w:ascii="Arial" w:hAnsi="Arial" w:cs="Arial"/>
          <w:sz w:val="18"/>
          <w:szCs w:val="18"/>
        </w:rPr>
        <w:t xml:space="preserve">, </w:t>
      </w:r>
      <w:proofErr w:type="spellStart"/>
      <w:r w:rsidRPr="00430C98">
        <w:rPr>
          <w:rFonts w:ascii="Arial" w:hAnsi="Arial" w:cs="Arial"/>
          <w:sz w:val="18"/>
          <w:szCs w:val="18"/>
        </w:rPr>
        <w:t>Véra</w:t>
      </w:r>
      <w:proofErr w:type="spellEnd"/>
      <w:r w:rsidRPr="00430C98">
        <w:rPr>
          <w:rFonts w:ascii="Arial" w:hAnsi="Arial" w:cs="Arial"/>
          <w:sz w:val="18"/>
          <w:szCs w:val="18"/>
        </w:rPr>
        <w:t xml:space="preserve"> </w:t>
      </w:r>
      <w:proofErr w:type="spellStart"/>
      <w:r w:rsidRPr="00430C98">
        <w:rPr>
          <w:rFonts w:ascii="Arial" w:hAnsi="Arial" w:cs="Arial"/>
          <w:sz w:val="18"/>
          <w:szCs w:val="18"/>
        </w:rPr>
        <w:t>Zabrodina</w:t>
      </w:r>
      <w:proofErr w:type="spellEnd"/>
      <w:r w:rsidRPr="00430C98">
        <w:rPr>
          <w:rFonts w:ascii="Arial" w:hAnsi="Arial" w:cs="Arial"/>
          <w:sz w:val="18"/>
          <w:szCs w:val="18"/>
        </w:rPr>
        <w:t xml:space="preserve">, Tenzin </w:t>
      </w:r>
      <w:proofErr w:type="spellStart"/>
      <w:r w:rsidRPr="00430C98">
        <w:rPr>
          <w:rFonts w:ascii="Arial" w:hAnsi="Arial" w:cs="Arial"/>
          <w:sz w:val="18"/>
          <w:szCs w:val="18"/>
        </w:rPr>
        <w:t>Wangmo</w:t>
      </w:r>
      <w:proofErr w:type="spellEnd"/>
      <w:r w:rsidRPr="00430C98">
        <w:rPr>
          <w:rFonts w:ascii="Arial" w:hAnsi="Arial" w:cs="Arial"/>
          <w:sz w:val="18"/>
          <w:szCs w:val="18"/>
        </w:rPr>
        <w:t xml:space="preserve">, Alberto Holly, Jean-Blaise </w:t>
      </w:r>
      <w:proofErr w:type="spellStart"/>
      <w:r w:rsidRPr="00430C98">
        <w:rPr>
          <w:rFonts w:ascii="Arial" w:hAnsi="Arial" w:cs="Arial"/>
          <w:sz w:val="18"/>
          <w:szCs w:val="18"/>
        </w:rPr>
        <w:t>Wasserfallen</w:t>
      </w:r>
      <w:proofErr w:type="spellEnd"/>
      <w:r w:rsidRPr="00430C98">
        <w:rPr>
          <w:rFonts w:ascii="Arial" w:hAnsi="Arial" w:cs="Arial"/>
          <w:sz w:val="18"/>
          <w:szCs w:val="18"/>
        </w:rPr>
        <w:t xml:space="preserve">, Bernice S. </w:t>
      </w:r>
      <w:proofErr w:type="spellStart"/>
      <w:r w:rsidRPr="00430C98">
        <w:rPr>
          <w:rFonts w:ascii="Arial" w:hAnsi="Arial" w:cs="Arial"/>
          <w:sz w:val="18"/>
          <w:szCs w:val="18"/>
        </w:rPr>
        <w:t>Elger</w:t>
      </w:r>
      <w:proofErr w:type="spellEnd"/>
      <w:r w:rsidRPr="00430C98">
        <w:rPr>
          <w:rFonts w:ascii="Arial" w:hAnsi="Arial" w:cs="Arial"/>
          <w:sz w:val="18"/>
          <w:szCs w:val="18"/>
        </w:rPr>
        <w:t xml:space="preserve">, and Bruno </w:t>
      </w:r>
      <w:proofErr w:type="spellStart"/>
      <w:r w:rsidRPr="00430C98">
        <w:rPr>
          <w:rFonts w:ascii="Arial" w:hAnsi="Arial" w:cs="Arial"/>
          <w:sz w:val="18"/>
          <w:szCs w:val="18"/>
        </w:rPr>
        <w:t>Gravier</w:t>
      </w:r>
      <w:proofErr w:type="spellEnd"/>
      <w:r w:rsidRPr="00430C98">
        <w:rPr>
          <w:rFonts w:ascii="Arial" w:hAnsi="Arial" w:cs="Arial"/>
          <w:sz w:val="18"/>
          <w:szCs w:val="18"/>
        </w:rPr>
        <w:t>, The determinants of individual health care expenditures in prison: evidence from Switzerland, BioMed Central Health Services Research, Volume 18, 2018, 18:160.</w:t>
      </w:r>
    </w:p>
  </w:footnote>
  <w:footnote w:id="53">
    <w:p w:rsidR="00E02250" w:rsidRPr="00430C98" w:rsidRDefault="00E02250" w:rsidP="00E87C30">
      <w:pPr>
        <w:pStyle w:val="FootnoteText"/>
        <w:jc w:val="both"/>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Imprisonment and women’s health: concerns about gender sensitivity, human rights and public health, https://www.who.int/bulletin/volumes/89/9/10-082842/en/ Retrieved on 20</w:t>
      </w:r>
      <w:r w:rsidRPr="00430C98">
        <w:rPr>
          <w:rFonts w:ascii="Arial" w:hAnsi="Arial" w:cs="Arial"/>
          <w:sz w:val="18"/>
          <w:szCs w:val="18"/>
          <w:vertAlign w:val="superscript"/>
        </w:rPr>
        <w:t>th</w:t>
      </w:r>
      <w:r w:rsidRPr="00430C98">
        <w:rPr>
          <w:rFonts w:ascii="Arial" w:hAnsi="Arial" w:cs="Arial"/>
          <w:sz w:val="18"/>
          <w:szCs w:val="18"/>
        </w:rPr>
        <w:t xml:space="preserve"> March 2019.</w:t>
      </w:r>
    </w:p>
  </w:footnote>
  <w:footnote w:id="54">
    <w:p w:rsidR="00E02250" w:rsidRPr="00430C98" w:rsidRDefault="00E02250" w:rsidP="00E87C30">
      <w:pPr>
        <w:pStyle w:val="FootnoteText"/>
        <w:jc w:val="both"/>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Rachael </w:t>
      </w:r>
      <w:proofErr w:type="spellStart"/>
      <w:r w:rsidRPr="00430C98">
        <w:rPr>
          <w:rFonts w:ascii="Arial" w:hAnsi="Arial" w:cs="Arial"/>
          <w:sz w:val="18"/>
          <w:szCs w:val="18"/>
        </w:rPr>
        <w:t>Bedard</w:t>
      </w:r>
      <w:proofErr w:type="spellEnd"/>
      <w:r w:rsidRPr="00430C98">
        <w:rPr>
          <w:rFonts w:ascii="Arial" w:hAnsi="Arial" w:cs="Arial"/>
          <w:sz w:val="18"/>
          <w:szCs w:val="18"/>
        </w:rPr>
        <w:t xml:space="preserve">, Lia Metzger, </w:t>
      </w:r>
      <w:proofErr w:type="gramStart"/>
      <w:r w:rsidRPr="00430C98">
        <w:rPr>
          <w:rFonts w:ascii="Arial" w:hAnsi="Arial" w:cs="Arial"/>
          <w:sz w:val="18"/>
          <w:szCs w:val="18"/>
        </w:rPr>
        <w:t>Brie</w:t>
      </w:r>
      <w:proofErr w:type="gramEnd"/>
      <w:r w:rsidRPr="00430C98">
        <w:rPr>
          <w:rFonts w:ascii="Arial" w:hAnsi="Arial" w:cs="Arial"/>
          <w:sz w:val="18"/>
          <w:szCs w:val="18"/>
        </w:rPr>
        <w:t xml:space="preserve"> Williams, Ageing prisoners: An introduction to geriatric health-care challenges in correctional facilities, International Review of Red Cross, 2016, 98(3), p.918.</w:t>
      </w:r>
    </w:p>
  </w:footnote>
  <w:footnote w:id="55">
    <w:p w:rsidR="00E02250" w:rsidRPr="00430C98" w:rsidRDefault="00E02250" w:rsidP="00E87C30">
      <w:pPr>
        <w:pStyle w:val="FootnoteText"/>
        <w:jc w:val="both"/>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The Aging Prison Population in the United States | HRW, https://www.hrw.org/report/2012/01/27/old.../aging-prison-population-united-states, Retrieved on 20</w:t>
      </w:r>
      <w:r w:rsidRPr="00430C98">
        <w:rPr>
          <w:rFonts w:ascii="Arial" w:hAnsi="Arial" w:cs="Arial"/>
          <w:sz w:val="18"/>
          <w:szCs w:val="18"/>
          <w:vertAlign w:val="superscript"/>
        </w:rPr>
        <w:t>th</w:t>
      </w:r>
      <w:r w:rsidRPr="00430C98">
        <w:rPr>
          <w:rFonts w:ascii="Arial" w:hAnsi="Arial" w:cs="Arial"/>
          <w:sz w:val="18"/>
          <w:szCs w:val="18"/>
        </w:rPr>
        <w:t xml:space="preserve"> March 2019.</w:t>
      </w:r>
    </w:p>
  </w:footnote>
  <w:footnote w:id="56">
    <w:p w:rsidR="00E02250" w:rsidRPr="00430C98" w:rsidRDefault="00E02250" w:rsidP="00E87C30">
      <w:pPr>
        <w:pStyle w:val="FootnoteText"/>
        <w:jc w:val="both"/>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w:t>
      </w:r>
      <w:proofErr w:type="gramStart"/>
      <w:r w:rsidRPr="00430C98">
        <w:rPr>
          <w:rFonts w:ascii="Arial" w:hAnsi="Arial" w:cs="Arial"/>
          <w:sz w:val="18"/>
          <w:szCs w:val="18"/>
        </w:rPr>
        <w:t>National Institute of Justice, “Correctional Officer Safety and Wellness — What We Learned from the Research Literature,” July 24, 2017.</w:t>
      </w:r>
      <w:proofErr w:type="gramEnd"/>
      <w:r w:rsidRPr="00430C98">
        <w:rPr>
          <w:rFonts w:ascii="Arial" w:hAnsi="Arial" w:cs="Arial"/>
          <w:sz w:val="18"/>
          <w:szCs w:val="18"/>
        </w:rPr>
        <w:t xml:space="preserve"> NIJ.gov: https: //nij.gov/topics/corrections/institutional/pages/correctional-officer-safety-wellness.aspx., Retrieved on 20th March 2019. </w:t>
      </w:r>
    </w:p>
  </w:footnote>
  <w:footnote w:id="57">
    <w:p w:rsidR="00E02250" w:rsidRPr="00B131B9" w:rsidRDefault="00E02250" w:rsidP="0078659A">
      <w:pPr>
        <w:pStyle w:val="FootnoteText"/>
        <w:jc w:val="both"/>
        <w:rPr>
          <w:rFonts w:ascii="Arial" w:hAnsi="Arial" w:cs="Arial"/>
          <w:sz w:val="18"/>
          <w:szCs w:val="18"/>
        </w:rPr>
      </w:pPr>
      <w:r w:rsidRPr="00B131B9">
        <w:rPr>
          <w:rStyle w:val="FootnoteReference"/>
          <w:rFonts w:ascii="Arial" w:hAnsi="Arial" w:cs="Arial"/>
          <w:sz w:val="18"/>
          <w:szCs w:val="18"/>
        </w:rPr>
        <w:footnoteRef/>
      </w:r>
      <w:r w:rsidRPr="00B131B9">
        <w:rPr>
          <w:rFonts w:ascii="Arial" w:hAnsi="Arial" w:cs="Arial"/>
          <w:sz w:val="18"/>
          <w:szCs w:val="18"/>
        </w:rPr>
        <w:t xml:space="preserve"> Ibid.</w:t>
      </w:r>
    </w:p>
  </w:footnote>
  <w:footnote w:id="58">
    <w:p w:rsidR="00E02250" w:rsidRDefault="00E02250" w:rsidP="005A6ACD">
      <w:pPr>
        <w:pStyle w:val="FootnoteText"/>
        <w:jc w:val="both"/>
      </w:pPr>
      <w:r w:rsidRPr="00B131B9">
        <w:rPr>
          <w:rStyle w:val="FootnoteReference"/>
          <w:rFonts w:ascii="Arial" w:hAnsi="Arial" w:cs="Arial"/>
          <w:sz w:val="18"/>
          <w:szCs w:val="18"/>
        </w:rPr>
        <w:footnoteRef/>
      </w:r>
      <w:r w:rsidRPr="00B131B9">
        <w:rPr>
          <w:rFonts w:ascii="Arial" w:hAnsi="Arial" w:cs="Arial"/>
          <w:sz w:val="18"/>
          <w:szCs w:val="18"/>
        </w:rPr>
        <w:t xml:space="preserve"> Jörg Pont, Heino Stöver, , Hans Wolff, Resolving Ethical Conflicts in Practice and Research, American Journal of Public Health, March 2012, Vol 102, No. 3, p. 474.</w:t>
      </w:r>
    </w:p>
  </w:footnote>
  <w:footnote w:id="59">
    <w:p w:rsidR="00E02250" w:rsidRPr="00430C98" w:rsidRDefault="00E02250" w:rsidP="00E87C30">
      <w:pPr>
        <w:pStyle w:val="FootnoteText"/>
        <w:jc w:val="both"/>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Solitary confinement - Penal Reform International https://www.penalreform.org/priorities/prison-conditions/key.../solitary-confinement, </w:t>
      </w:r>
      <w:proofErr w:type="gramStart"/>
      <w:r w:rsidRPr="00430C98">
        <w:rPr>
          <w:rFonts w:ascii="Arial" w:hAnsi="Arial" w:cs="Arial"/>
          <w:sz w:val="18"/>
          <w:szCs w:val="18"/>
        </w:rPr>
        <w:t>Retrieved</w:t>
      </w:r>
      <w:proofErr w:type="gramEnd"/>
      <w:r w:rsidRPr="00430C98">
        <w:rPr>
          <w:rFonts w:ascii="Arial" w:hAnsi="Arial" w:cs="Arial"/>
          <w:sz w:val="18"/>
          <w:szCs w:val="18"/>
        </w:rPr>
        <w:t xml:space="preserve"> on 20</w:t>
      </w:r>
      <w:r w:rsidRPr="00430C98">
        <w:rPr>
          <w:rFonts w:ascii="Arial" w:hAnsi="Arial" w:cs="Arial"/>
          <w:sz w:val="18"/>
          <w:szCs w:val="18"/>
          <w:vertAlign w:val="superscript"/>
        </w:rPr>
        <w:t>th</w:t>
      </w:r>
      <w:r w:rsidRPr="00430C98">
        <w:rPr>
          <w:rFonts w:ascii="Arial" w:hAnsi="Arial" w:cs="Arial"/>
          <w:sz w:val="18"/>
          <w:szCs w:val="18"/>
        </w:rPr>
        <w:t xml:space="preserve"> March 2019. </w:t>
      </w:r>
    </w:p>
  </w:footnote>
  <w:footnote w:id="60">
    <w:p w:rsidR="00E02250" w:rsidRPr="00430C98" w:rsidRDefault="00E02250" w:rsidP="00E87C30">
      <w:pPr>
        <w:pStyle w:val="FootnoteText"/>
        <w:jc w:val="both"/>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PS Smith, The effects of solitary confinement on prison inmates: A brief history and review of the literature, Crime and justice 34 (1), 441-528.</w:t>
      </w:r>
    </w:p>
  </w:footnote>
  <w:footnote w:id="61">
    <w:p w:rsidR="00E02250" w:rsidRPr="00430C98" w:rsidRDefault="00E02250" w:rsidP="00E87C30">
      <w:pPr>
        <w:pStyle w:val="FootnoteText"/>
        <w:jc w:val="both"/>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The hidden damage of solitary confinement - Knowable Magazine https://www.knowablemagazine.org/article/.../hidden-damage-solitary-confinement, </w:t>
      </w:r>
      <w:proofErr w:type="gramStart"/>
      <w:r w:rsidRPr="00430C98">
        <w:rPr>
          <w:rFonts w:ascii="Arial" w:hAnsi="Arial" w:cs="Arial"/>
          <w:sz w:val="18"/>
          <w:szCs w:val="18"/>
        </w:rPr>
        <w:t>Retrieved</w:t>
      </w:r>
      <w:proofErr w:type="gramEnd"/>
      <w:r w:rsidRPr="00430C98">
        <w:rPr>
          <w:rFonts w:ascii="Arial" w:hAnsi="Arial" w:cs="Arial"/>
          <w:sz w:val="18"/>
          <w:szCs w:val="18"/>
        </w:rPr>
        <w:t xml:space="preserve"> on 21</w:t>
      </w:r>
      <w:r w:rsidRPr="00430C98">
        <w:rPr>
          <w:rFonts w:ascii="Arial" w:hAnsi="Arial" w:cs="Arial"/>
          <w:sz w:val="18"/>
          <w:szCs w:val="18"/>
          <w:vertAlign w:val="superscript"/>
        </w:rPr>
        <w:t>st</w:t>
      </w:r>
      <w:r w:rsidRPr="00430C98">
        <w:rPr>
          <w:rFonts w:ascii="Arial" w:hAnsi="Arial" w:cs="Arial"/>
          <w:sz w:val="18"/>
          <w:szCs w:val="18"/>
        </w:rPr>
        <w:t xml:space="preserve"> March 2019. </w:t>
      </w:r>
    </w:p>
  </w:footnote>
  <w:footnote w:id="62">
    <w:p w:rsidR="00E02250" w:rsidRPr="00430C98" w:rsidRDefault="00E02250" w:rsidP="00E87C30">
      <w:pPr>
        <w:pStyle w:val="FootnoteText"/>
        <w:jc w:val="both"/>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Alone, in 'the hole' - American Psychological Association https://www.apa.org/monitor/2012/05/solitary, Retrieved on 21</w:t>
      </w:r>
      <w:r w:rsidRPr="00430C98">
        <w:rPr>
          <w:rFonts w:ascii="Arial" w:hAnsi="Arial" w:cs="Arial"/>
          <w:sz w:val="18"/>
          <w:szCs w:val="18"/>
          <w:vertAlign w:val="superscript"/>
        </w:rPr>
        <w:t>st</w:t>
      </w:r>
      <w:r w:rsidRPr="00430C98">
        <w:rPr>
          <w:rFonts w:ascii="Arial" w:hAnsi="Arial" w:cs="Arial"/>
          <w:sz w:val="18"/>
          <w:szCs w:val="18"/>
        </w:rPr>
        <w:t xml:space="preserve"> March 2019.</w:t>
      </w:r>
    </w:p>
  </w:footnote>
  <w:footnote w:id="63">
    <w:p w:rsidR="00E02250" w:rsidRPr="00430C98" w:rsidRDefault="00E02250" w:rsidP="00E87C30">
      <w:pPr>
        <w:pStyle w:val="FootnoteText"/>
        <w:jc w:val="both"/>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Fact Sheet: Psychological Effects of Solitary Confinement, https://solitarywatch.org/wp-content/.../06/fact-sheet-psychological-effects-final.pdf, Retrieved on 21st March 2019.</w:t>
      </w:r>
    </w:p>
  </w:footnote>
  <w:footnote w:id="64">
    <w:p w:rsidR="00E02250" w:rsidRPr="00430C98" w:rsidRDefault="00E02250" w:rsidP="00E87C30">
      <w:pPr>
        <w:pStyle w:val="FootnoteText"/>
        <w:jc w:val="both"/>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Stuart Grassian, Psychiatric Effects of Solitary Confinement, Washington University Journal of Law &amp; Policy, Volume 22, p.324. : http://openscholarship.wustl.edu/law_journal_law_policy/vol22/iss1/24.  </w:t>
      </w:r>
    </w:p>
  </w:footnote>
  <w:footnote w:id="65">
    <w:p w:rsidR="00E02250" w:rsidRPr="00430C98" w:rsidRDefault="00E02250" w:rsidP="00E87C30">
      <w:pPr>
        <w:pStyle w:val="FootnoteText"/>
        <w:jc w:val="both"/>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Haney, C., &amp; Lynch, Mona. (1997), ― Regulating Prisons of the Future: A Psychological Analysis of Supermax and Solitary Confinement.‖ New York University Review of Law and Social Change 23: 477-570</w:t>
      </w:r>
      <w:r>
        <w:rPr>
          <w:rFonts w:ascii="Arial" w:hAnsi="Arial" w:cs="Arial"/>
          <w:sz w:val="18"/>
          <w:szCs w:val="18"/>
        </w:rPr>
        <w:t>.</w:t>
      </w:r>
    </w:p>
  </w:footnote>
  <w:footnote w:id="66">
    <w:p w:rsidR="00E02250" w:rsidRDefault="00E02250" w:rsidP="00E87C30">
      <w:pPr>
        <w:pStyle w:val="FootnoteText"/>
        <w:jc w:val="both"/>
      </w:pPr>
      <w:r w:rsidRPr="00430C98">
        <w:rPr>
          <w:rStyle w:val="FootnoteReference"/>
          <w:rFonts w:ascii="Arial" w:hAnsi="Arial" w:cs="Arial"/>
          <w:sz w:val="18"/>
          <w:szCs w:val="18"/>
        </w:rPr>
        <w:footnoteRef/>
      </w:r>
      <w:r w:rsidRPr="00430C98">
        <w:rPr>
          <w:rFonts w:ascii="Arial" w:hAnsi="Arial" w:cs="Arial"/>
          <w:sz w:val="18"/>
          <w:szCs w:val="18"/>
        </w:rPr>
        <w:t xml:space="preserve"> Solitary confinement facts | American Friends Service Committee, https://www.afsc.org/resource/solitary-confinement-facts, Retrieved on 21</w:t>
      </w:r>
      <w:r w:rsidRPr="00430C98">
        <w:rPr>
          <w:rFonts w:ascii="Arial" w:hAnsi="Arial" w:cs="Arial"/>
          <w:sz w:val="18"/>
          <w:szCs w:val="18"/>
          <w:vertAlign w:val="superscript"/>
        </w:rPr>
        <w:t>st</w:t>
      </w:r>
      <w:r w:rsidRPr="00430C98">
        <w:rPr>
          <w:rFonts w:ascii="Arial" w:hAnsi="Arial" w:cs="Arial"/>
          <w:sz w:val="18"/>
          <w:szCs w:val="18"/>
        </w:rPr>
        <w:t xml:space="preserve"> March 2019.</w:t>
      </w:r>
    </w:p>
  </w:footnote>
  <w:footnote w:id="67">
    <w:p w:rsidR="00E02250" w:rsidRPr="00430C98" w:rsidRDefault="00E02250" w:rsidP="00E87C30">
      <w:pPr>
        <w:pStyle w:val="FootnoteText"/>
        <w:jc w:val="both"/>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More Than 4,000 Prisoners </w:t>
      </w:r>
      <w:proofErr w:type="gramStart"/>
      <w:r w:rsidRPr="00430C98">
        <w:rPr>
          <w:rFonts w:ascii="Arial" w:hAnsi="Arial" w:cs="Arial"/>
          <w:sz w:val="18"/>
          <w:szCs w:val="18"/>
        </w:rPr>
        <w:t>With</w:t>
      </w:r>
      <w:proofErr w:type="gramEnd"/>
      <w:r w:rsidRPr="00430C98">
        <w:rPr>
          <w:rFonts w:ascii="Arial" w:hAnsi="Arial" w:cs="Arial"/>
          <w:sz w:val="18"/>
          <w:szCs w:val="18"/>
        </w:rPr>
        <w:t xml:space="preserve"> Serious Mental Illness Are Held in Solitary Confinement, Study Finds, fortune.com › Briefing › mental health, Retrieved on 21</w:t>
      </w:r>
      <w:r w:rsidRPr="00430C98">
        <w:rPr>
          <w:rFonts w:ascii="Arial" w:hAnsi="Arial" w:cs="Arial"/>
          <w:sz w:val="18"/>
          <w:szCs w:val="18"/>
          <w:vertAlign w:val="superscript"/>
        </w:rPr>
        <w:t>st</w:t>
      </w:r>
      <w:r w:rsidRPr="00430C98">
        <w:rPr>
          <w:rFonts w:ascii="Arial" w:hAnsi="Arial" w:cs="Arial"/>
          <w:sz w:val="18"/>
          <w:szCs w:val="18"/>
        </w:rPr>
        <w:t xml:space="preserve"> March.</w:t>
      </w:r>
    </w:p>
  </w:footnote>
  <w:footnote w:id="68">
    <w:p w:rsidR="00E02250" w:rsidRPr="00430C98" w:rsidRDefault="00E02250" w:rsidP="00E87C30">
      <w:pPr>
        <w:pStyle w:val="FootnoteText"/>
        <w:jc w:val="both"/>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Sean Fine &amp; Josh Wingrove, “Retired Supreme Court justice Arbour slams practice of solitary confinement”, The Globe and Mail (11 December 2014). : Solitary Confinement in Canada and Abroad, https://intergentes.com/solitary-confinement-in-canada-and-abroad, </w:t>
      </w:r>
      <w:proofErr w:type="gramStart"/>
      <w:r w:rsidRPr="00430C98">
        <w:rPr>
          <w:rFonts w:ascii="Arial" w:hAnsi="Arial" w:cs="Arial"/>
          <w:sz w:val="18"/>
          <w:szCs w:val="18"/>
        </w:rPr>
        <w:t>Retrieved</w:t>
      </w:r>
      <w:proofErr w:type="gramEnd"/>
      <w:r w:rsidRPr="00430C98">
        <w:rPr>
          <w:rFonts w:ascii="Arial" w:hAnsi="Arial" w:cs="Arial"/>
          <w:sz w:val="18"/>
          <w:szCs w:val="18"/>
        </w:rPr>
        <w:t xml:space="preserve"> on 21</w:t>
      </w:r>
      <w:r w:rsidRPr="00430C98">
        <w:rPr>
          <w:rFonts w:ascii="Arial" w:hAnsi="Arial" w:cs="Arial"/>
          <w:sz w:val="18"/>
          <w:szCs w:val="18"/>
          <w:vertAlign w:val="superscript"/>
        </w:rPr>
        <w:t>st</w:t>
      </w:r>
      <w:r w:rsidRPr="00430C98">
        <w:rPr>
          <w:rFonts w:ascii="Arial" w:hAnsi="Arial" w:cs="Arial"/>
          <w:sz w:val="18"/>
          <w:szCs w:val="18"/>
        </w:rPr>
        <w:t xml:space="preserve"> March.</w:t>
      </w:r>
    </w:p>
  </w:footnote>
  <w:footnote w:id="69">
    <w:p w:rsidR="00E02250" w:rsidRPr="00430C98" w:rsidRDefault="00E02250" w:rsidP="00E87C30">
      <w:pPr>
        <w:pStyle w:val="FootnoteText"/>
        <w:jc w:val="both"/>
        <w:rPr>
          <w:rFonts w:ascii="Arial" w:hAnsi="Arial" w:cs="Arial"/>
          <w:sz w:val="18"/>
          <w:szCs w:val="18"/>
        </w:rPr>
      </w:pPr>
      <w:r w:rsidRPr="00430C98">
        <w:rPr>
          <w:rStyle w:val="FootnoteReference"/>
          <w:rFonts w:ascii="Arial" w:hAnsi="Arial" w:cs="Arial"/>
          <w:sz w:val="18"/>
          <w:szCs w:val="18"/>
        </w:rPr>
        <w:footnoteRef/>
      </w:r>
      <w:r w:rsidRPr="00430C98">
        <w:rPr>
          <w:rFonts w:ascii="Arial" w:hAnsi="Arial" w:cs="Arial"/>
          <w:sz w:val="18"/>
          <w:szCs w:val="18"/>
        </w:rPr>
        <w:t xml:space="preserve"> </w:t>
      </w:r>
      <w:proofErr w:type="gramStart"/>
      <w:r w:rsidRPr="00430C98">
        <w:rPr>
          <w:rFonts w:ascii="Arial" w:hAnsi="Arial" w:cs="Arial"/>
          <w:sz w:val="18"/>
          <w:szCs w:val="18"/>
        </w:rPr>
        <w:t>“The Inhumane Practice of Solitary Confinement” (11 April 2013), Bloomberg View (blog).</w:t>
      </w:r>
      <w:proofErr w:type="gramEnd"/>
      <w:r w:rsidRPr="00430C98">
        <w:rPr>
          <w:rFonts w:ascii="Arial" w:hAnsi="Arial" w:cs="Arial"/>
          <w:sz w:val="18"/>
          <w:szCs w:val="18"/>
        </w:rPr>
        <w:t xml:space="preserve"> : Solitary Confinement in Canada and Abroad, https://intergentes.com/solitary-confinement-in-canada-and-abroad, </w:t>
      </w:r>
      <w:proofErr w:type="gramStart"/>
      <w:r w:rsidRPr="00430C98">
        <w:rPr>
          <w:rFonts w:ascii="Arial" w:hAnsi="Arial" w:cs="Arial"/>
          <w:sz w:val="18"/>
          <w:szCs w:val="18"/>
        </w:rPr>
        <w:t>Retrieved</w:t>
      </w:r>
      <w:proofErr w:type="gramEnd"/>
      <w:r w:rsidRPr="00430C98">
        <w:rPr>
          <w:rFonts w:ascii="Arial" w:hAnsi="Arial" w:cs="Arial"/>
          <w:sz w:val="18"/>
          <w:szCs w:val="18"/>
        </w:rPr>
        <w:t xml:space="preserve"> on 21st March. </w:t>
      </w:r>
    </w:p>
  </w:footnote>
  <w:footnote w:id="70">
    <w:p w:rsidR="00E02250" w:rsidRPr="00430C98" w:rsidRDefault="00E02250" w:rsidP="00E87C30">
      <w:pPr>
        <w:pStyle w:val="FootnoteText"/>
        <w:jc w:val="both"/>
        <w:rPr>
          <w:rFonts w:ascii="Arial" w:hAnsi="Arial" w:cs="Arial"/>
          <w:sz w:val="18"/>
          <w:szCs w:val="18"/>
        </w:rPr>
      </w:pPr>
      <w:r w:rsidRPr="00430C98">
        <w:rPr>
          <w:rStyle w:val="FootnoteReference"/>
          <w:rFonts w:ascii="Arial" w:hAnsi="Arial" w:cs="Arial"/>
          <w:sz w:val="18"/>
          <w:szCs w:val="18"/>
        </w:rPr>
        <w:footnoteRef/>
      </w:r>
      <w:proofErr w:type="gramStart"/>
      <w:r w:rsidRPr="00430C98">
        <w:rPr>
          <w:rFonts w:ascii="Arial" w:hAnsi="Arial" w:cs="Arial"/>
          <w:sz w:val="18"/>
          <w:szCs w:val="18"/>
        </w:rPr>
        <w:t>Ramirez Sanchez v France [GC], No 59450/00 [2006] IX ECHR 82.</w:t>
      </w:r>
      <w:proofErr w:type="gramEnd"/>
      <w:r w:rsidRPr="00430C98">
        <w:rPr>
          <w:rFonts w:ascii="Arial" w:hAnsi="Arial" w:cs="Arial"/>
          <w:sz w:val="18"/>
          <w:szCs w:val="18"/>
        </w:rPr>
        <w:t xml:space="preserve"> Notably, the French government has proposed the use of solitary confinement on large numbers of potential Islamic radicals, in the wake of the January 7 2015 attacks in Paris, “‘Jailed radicals must be in solitary confinement’”, The Local FR (12 January 2015). </w:t>
      </w:r>
      <w:proofErr w:type="gramStart"/>
      <w:r w:rsidRPr="00430C98">
        <w:rPr>
          <w:rFonts w:ascii="Arial" w:hAnsi="Arial" w:cs="Arial"/>
          <w:sz w:val="18"/>
          <w:szCs w:val="18"/>
        </w:rPr>
        <w:t>:Solitary</w:t>
      </w:r>
      <w:proofErr w:type="gramEnd"/>
      <w:r w:rsidRPr="00430C98">
        <w:rPr>
          <w:rFonts w:ascii="Arial" w:hAnsi="Arial" w:cs="Arial"/>
          <w:sz w:val="18"/>
          <w:szCs w:val="18"/>
        </w:rPr>
        <w:t xml:space="preserve"> Confinement in Canada and Abroad, https://intergentes.com/solitary-confinement-in-canada-and-abroad, Retrieved on 21st March.</w:t>
      </w:r>
    </w:p>
  </w:footnote>
  <w:footnote w:id="71">
    <w:p w:rsidR="00E02250" w:rsidRDefault="00E02250" w:rsidP="00E87C30">
      <w:pPr>
        <w:pStyle w:val="FootnoteText"/>
        <w:jc w:val="both"/>
      </w:pPr>
      <w:r w:rsidRPr="00430C98">
        <w:rPr>
          <w:rStyle w:val="FootnoteReference"/>
          <w:rFonts w:ascii="Arial" w:hAnsi="Arial" w:cs="Arial"/>
          <w:sz w:val="18"/>
          <w:szCs w:val="18"/>
        </w:rPr>
        <w:footnoteRef/>
      </w:r>
      <w:r w:rsidRPr="00430C98">
        <w:rPr>
          <w:rFonts w:ascii="Arial" w:hAnsi="Arial" w:cs="Arial"/>
          <w:sz w:val="18"/>
          <w:szCs w:val="18"/>
        </w:rPr>
        <w:t xml:space="preserve"> UN Report Compares Solitary Confinement Practices in the U.S. and Around the World, https://solitarywatch.org/.../un-report-compares-solitary-confinement-practices-around, </w:t>
      </w:r>
      <w:proofErr w:type="gramStart"/>
      <w:r w:rsidRPr="00430C98">
        <w:rPr>
          <w:rFonts w:ascii="Arial" w:hAnsi="Arial" w:cs="Arial"/>
          <w:sz w:val="18"/>
          <w:szCs w:val="18"/>
        </w:rPr>
        <w:t>Retrieved</w:t>
      </w:r>
      <w:proofErr w:type="gramEnd"/>
      <w:r w:rsidRPr="00430C98">
        <w:rPr>
          <w:rFonts w:ascii="Arial" w:hAnsi="Arial" w:cs="Arial"/>
          <w:sz w:val="18"/>
          <w:szCs w:val="18"/>
        </w:rPr>
        <w:t xml:space="preserve"> on 22</w:t>
      </w:r>
      <w:r w:rsidRPr="00430C98">
        <w:rPr>
          <w:rFonts w:ascii="Arial" w:hAnsi="Arial" w:cs="Arial"/>
          <w:sz w:val="18"/>
          <w:szCs w:val="18"/>
          <w:vertAlign w:val="superscript"/>
        </w:rPr>
        <w:t>nd</w:t>
      </w:r>
      <w:r w:rsidRPr="00430C98">
        <w:rPr>
          <w:rFonts w:ascii="Arial" w:hAnsi="Arial" w:cs="Arial"/>
          <w:sz w:val="18"/>
          <w:szCs w:val="18"/>
        </w:rPr>
        <w:t xml:space="preserve"> April 2019.</w:t>
      </w:r>
      <w:r>
        <w:t xml:space="preserve"> </w:t>
      </w:r>
    </w:p>
  </w:footnote>
  <w:footnote w:id="72">
    <w:p w:rsidR="00E02250" w:rsidRPr="000F33AE" w:rsidRDefault="00E02250" w:rsidP="00E87C30">
      <w:pPr>
        <w:pStyle w:val="FootnoteText"/>
        <w:jc w:val="both"/>
        <w:rPr>
          <w:rFonts w:ascii="Arial" w:hAnsi="Arial" w:cs="Arial"/>
          <w:sz w:val="18"/>
          <w:szCs w:val="18"/>
        </w:rPr>
      </w:pPr>
      <w:r w:rsidRPr="000F33AE">
        <w:rPr>
          <w:rStyle w:val="FootnoteReference"/>
          <w:rFonts w:ascii="Arial" w:hAnsi="Arial" w:cs="Arial"/>
          <w:sz w:val="18"/>
          <w:szCs w:val="18"/>
        </w:rPr>
        <w:footnoteRef/>
      </w:r>
      <w:r w:rsidRPr="000F33AE">
        <w:rPr>
          <w:rFonts w:ascii="Arial" w:hAnsi="Arial" w:cs="Arial"/>
          <w:sz w:val="18"/>
          <w:szCs w:val="18"/>
        </w:rPr>
        <w:t xml:space="preserve"> Leslie A. Swales, Prison victimization: High-risk Characteristics and Prevention, 2008. P.2.</w:t>
      </w:r>
    </w:p>
  </w:footnote>
  <w:footnote w:id="73">
    <w:p w:rsidR="00E02250" w:rsidRPr="00343E1C" w:rsidRDefault="00E02250" w:rsidP="00E87C30">
      <w:pPr>
        <w:pStyle w:val="FootnoteText"/>
        <w:jc w:val="both"/>
        <w:rPr>
          <w:rFonts w:ascii="Arial" w:hAnsi="Arial" w:cs="Arial"/>
          <w:sz w:val="18"/>
          <w:szCs w:val="18"/>
        </w:rPr>
      </w:pPr>
      <w:r w:rsidRPr="00343E1C">
        <w:rPr>
          <w:rStyle w:val="FootnoteReference"/>
          <w:rFonts w:ascii="Arial" w:hAnsi="Arial" w:cs="Arial"/>
          <w:sz w:val="18"/>
          <w:szCs w:val="18"/>
        </w:rPr>
        <w:footnoteRef/>
      </w:r>
      <w:r w:rsidRPr="00343E1C">
        <w:rPr>
          <w:rFonts w:ascii="Arial" w:hAnsi="Arial" w:cs="Arial"/>
          <w:sz w:val="18"/>
          <w:szCs w:val="18"/>
        </w:rPr>
        <w:t xml:space="preserve"> Nancy Wolff</w:t>
      </w:r>
      <w:proofErr w:type="gramStart"/>
      <w:r w:rsidRPr="00343E1C">
        <w:rPr>
          <w:rFonts w:ascii="Arial" w:hAnsi="Arial" w:cs="Arial"/>
          <w:sz w:val="18"/>
          <w:szCs w:val="18"/>
        </w:rPr>
        <w:t>,,</w:t>
      </w:r>
      <w:proofErr w:type="gramEnd"/>
      <w:r w:rsidRPr="00343E1C">
        <w:rPr>
          <w:rFonts w:ascii="Arial" w:hAnsi="Arial" w:cs="Arial"/>
          <w:sz w:val="18"/>
          <w:szCs w:val="18"/>
        </w:rPr>
        <w:t xml:space="preserve"> Jing Shi, Jane A. Siegel, Patterns of Victimization Among Male and Female Inmates: Evidence of an Enduring Legacy, PMC, Violence Vict. 2009; 24(4): 469–484.</w:t>
      </w:r>
    </w:p>
  </w:footnote>
  <w:footnote w:id="74">
    <w:p w:rsidR="00E02250" w:rsidRPr="00343E1C" w:rsidRDefault="00E02250" w:rsidP="00E87C30">
      <w:pPr>
        <w:pStyle w:val="FootnoteText"/>
        <w:jc w:val="both"/>
        <w:rPr>
          <w:rFonts w:ascii="Arial" w:hAnsi="Arial" w:cs="Arial"/>
          <w:sz w:val="18"/>
          <w:szCs w:val="18"/>
        </w:rPr>
      </w:pPr>
      <w:r w:rsidRPr="00343E1C">
        <w:rPr>
          <w:rStyle w:val="FootnoteReference"/>
          <w:rFonts w:ascii="Arial" w:hAnsi="Arial" w:cs="Arial"/>
          <w:sz w:val="18"/>
          <w:szCs w:val="18"/>
        </w:rPr>
        <w:footnoteRef/>
      </w:r>
      <w:r w:rsidRPr="00343E1C">
        <w:rPr>
          <w:rFonts w:ascii="Arial" w:hAnsi="Arial" w:cs="Arial"/>
          <w:sz w:val="18"/>
          <w:szCs w:val="18"/>
        </w:rPr>
        <w:t xml:space="preserve"> Nancy Wolff, Jing Shi &amp; Jane Siegel (2009) Understanding Physical Victimization Inside Prisons: Factors that Predict Risk, Justice Quarterly, </w:t>
      </w:r>
      <w:proofErr w:type="gramStart"/>
      <w:r w:rsidRPr="00343E1C">
        <w:rPr>
          <w:rFonts w:ascii="Arial" w:hAnsi="Arial" w:cs="Arial"/>
          <w:sz w:val="18"/>
          <w:szCs w:val="18"/>
        </w:rPr>
        <w:t>26:3</w:t>
      </w:r>
      <w:proofErr w:type="gramEnd"/>
      <w:r w:rsidRPr="00343E1C">
        <w:rPr>
          <w:rFonts w:ascii="Arial" w:hAnsi="Arial" w:cs="Arial"/>
          <w:sz w:val="18"/>
          <w:szCs w:val="18"/>
        </w:rPr>
        <w:t xml:space="preserve">, 445-475, DOI: 10.1080/07418820802427858. </w:t>
      </w:r>
    </w:p>
  </w:footnote>
  <w:footnote w:id="75">
    <w:p w:rsidR="00E02250" w:rsidRPr="00343E1C" w:rsidRDefault="00E02250" w:rsidP="00E87C30">
      <w:pPr>
        <w:pStyle w:val="FootnoteText"/>
        <w:jc w:val="both"/>
        <w:rPr>
          <w:rFonts w:ascii="Arial" w:hAnsi="Arial" w:cs="Arial"/>
          <w:sz w:val="18"/>
          <w:szCs w:val="18"/>
        </w:rPr>
      </w:pPr>
      <w:r w:rsidRPr="00343E1C">
        <w:rPr>
          <w:rStyle w:val="FootnoteReference"/>
          <w:rFonts w:ascii="Arial" w:hAnsi="Arial" w:cs="Arial"/>
          <w:sz w:val="18"/>
          <w:szCs w:val="18"/>
        </w:rPr>
        <w:footnoteRef/>
      </w:r>
      <w:r w:rsidRPr="00343E1C">
        <w:rPr>
          <w:rFonts w:ascii="Arial" w:hAnsi="Arial" w:cs="Arial"/>
          <w:sz w:val="18"/>
          <w:szCs w:val="18"/>
        </w:rPr>
        <w:t xml:space="preserve"> </w:t>
      </w:r>
      <w:proofErr w:type="spellStart"/>
      <w:r w:rsidRPr="00343E1C">
        <w:rPr>
          <w:rFonts w:ascii="Arial" w:hAnsi="Arial" w:cs="Arial"/>
          <w:sz w:val="18"/>
          <w:szCs w:val="18"/>
        </w:rPr>
        <w:t>Shivani</w:t>
      </w:r>
      <w:proofErr w:type="spellEnd"/>
      <w:r w:rsidRPr="00343E1C">
        <w:rPr>
          <w:rFonts w:ascii="Arial" w:hAnsi="Arial" w:cs="Arial"/>
          <w:sz w:val="18"/>
          <w:szCs w:val="18"/>
        </w:rPr>
        <w:t xml:space="preserve"> </w:t>
      </w:r>
      <w:proofErr w:type="spellStart"/>
      <w:r w:rsidRPr="00343E1C">
        <w:rPr>
          <w:rFonts w:ascii="Arial" w:hAnsi="Arial" w:cs="Arial"/>
          <w:sz w:val="18"/>
          <w:szCs w:val="18"/>
        </w:rPr>
        <w:t>Tomar</w:t>
      </w:r>
      <w:proofErr w:type="spellEnd"/>
      <w:r w:rsidRPr="00343E1C">
        <w:rPr>
          <w:rFonts w:ascii="Arial" w:hAnsi="Arial" w:cs="Arial"/>
          <w:sz w:val="18"/>
          <w:szCs w:val="18"/>
        </w:rPr>
        <w:t xml:space="preserve">, The psychological effect of incarceration on inmates: Can we promote positive emotions in inmates, Delhi Psychiatric Journal, April 2013, Volume 16 No.1, p.66.  </w:t>
      </w:r>
    </w:p>
  </w:footnote>
  <w:footnote w:id="76">
    <w:p w:rsidR="00E02250" w:rsidRPr="00343E1C" w:rsidRDefault="00E02250" w:rsidP="00E87C30">
      <w:pPr>
        <w:pStyle w:val="FootnoteText"/>
        <w:jc w:val="both"/>
        <w:rPr>
          <w:rFonts w:ascii="Arial" w:hAnsi="Arial" w:cs="Arial"/>
          <w:sz w:val="18"/>
          <w:szCs w:val="18"/>
        </w:rPr>
      </w:pPr>
      <w:r w:rsidRPr="00343E1C">
        <w:rPr>
          <w:rStyle w:val="FootnoteReference"/>
          <w:rFonts w:ascii="Arial" w:hAnsi="Arial" w:cs="Arial"/>
          <w:sz w:val="18"/>
          <w:szCs w:val="18"/>
        </w:rPr>
        <w:footnoteRef/>
      </w:r>
      <w:r w:rsidRPr="00343E1C">
        <w:rPr>
          <w:rFonts w:ascii="Arial" w:hAnsi="Arial" w:cs="Arial"/>
          <w:sz w:val="18"/>
          <w:szCs w:val="18"/>
        </w:rPr>
        <w:t xml:space="preserve"> Ibid.</w:t>
      </w:r>
    </w:p>
  </w:footnote>
  <w:footnote w:id="77">
    <w:p w:rsidR="00E02250" w:rsidRPr="00343E1C" w:rsidRDefault="00E02250" w:rsidP="003417E5">
      <w:pPr>
        <w:pStyle w:val="FootnoteText"/>
        <w:jc w:val="both"/>
        <w:rPr>
          <w:rFonts w:ascii="Arial" w:hAnsi="Arial" w:cs="Arial"/>
          <w:sz w:val="18"/>
          <w:szCs w:val="18"/>
        </w:rPr>
      </w:pPr>
      <w:r w:rsidRPr="00343E1C">
        <w:rPr>
          <w:rStyle w:val="FootnoteReference"/>
          <w:rFonts w:ascii="Arial" w:hAnsi="Arial" w:cs="Arial"/>
          <w:sz w:val="18"/>
          <w:szCs w:val="18"/>
        </w:rPr>
        <w:footnoteRef/>
      </w:r>
      <w:r w:rsidRPr="00343E1C">
        <w:rPr>
          <w:rFonts w:ascii="Arial" w:hAnsi="Arial" w:cs="Arial"/>
          <w:sz w:val="18"/>
          <w:szCs w:val="18"/>
        </w:rPr>
        <w:t xml:space="preserve"> Sexual Violence </w:t>
      </w:r>
      <w:proofErr w:type="gramStart"/>
      <w:r w:rsidRPr="00343E1C">
        <w:rPr>
          <w:rFonts w:ascii="Arial" w:hAnsi="Arial" w:cs="Arial"/>
          <w:sz w:val="18"/>
          <w:szCs w:val="18"/>
        </w:rPr>
        <w:t>Inside</w:t>
      </w:r>
      <w:proofErr w:type="gramEnd"/>
      <w:r w:rsidRPr="00343E1C">
        <w:rPr>
          <w:rFonts w:ascii="Arial" w:hAnsi="Arial" w:cs="Arial"/>
          <w:sz w:val="18"/>
          <w:szCs w:val="18"/>
        </w:rPr>
        <w:t xml:space="preserve"> Prisons: Rates of Victimization, https://www.ncbi.nlm.nih.gov/pmc/articles/PMC2438589, Retrieved on 23</w:t>
      </w:r>
      <w:r w:rsidRPr="00343E1C">
        <w:rPr>
          <w:rFonts w:ascii="Arial" w:hAnsi="Arial" w:cs="Arial"/>
          <w:sz w:val="18"/>
          <w:szCs w:val="18"/>
          <w:vertAlign w:val="superscript"/>
        </w:rPr>
        <w:t>rd</w:t>
      </w:r>
      <w:r w:rsidRPr="00343E1C">
        <w:rPr>
          <w:rFonts w:ascii="Arial" w:hAnsi="Arial" w:cs="Arial"/>
          <w:sz w:val="18"/>
          <w:szCs w:val="18"/>
        </w:rPr>
        <w:t xml:space="preserve"> April 2019. </w:t>
      </w:r>
    </w:p>
  </w:footnote>
  <w:footnote w:id="78">
    <w:p w:rsidR="00E02250" w:rsidRPr="00343E1C" w:rsidRDefault="00E02250" w:rsidP="0063609A">
      <w:pPr>
        <w:pStyle w:val="FootnoteText"/>
        <w:rPr>
          <w:rFonts w:ascii="Arial" w:hAnsi="Arial" w:cs="Arial"/>
          <w:sz w:val="18"/>
          <w:szCs w:val="18"/>
        </w:rPr>
      </w:pPr>
      <w:r w:rsidRPr="00343E1C">
        <w:rPr>
          <w:rStyle w:val="FootnoteReference"/>
          <w:rFonts w:ascii="Arial" w:hAnsi="Arial" w:cs="Arial"/>
          <w:sz w:val="18"/>
          <w:szCs w:val="18"/>
        </w:rPr>
        <w:footnoteRef/>
      </w:r>
      <w:r w:rsidRPr="00343E1C">
        <w:rPr>
          <w:rFonts w:ascii="Arial" w:hAnsi="Arial" w:cs="Arial"/>
          <w:sz w:val="18"/>
          <w:szCs w:val="18"/>
        </w:rPr>
        <w:t xml:space="preserve"> . </w:t>
      </w:r>
      <w:proofErr w:type="spellStart"/>
      <w:r w:rsidRPr="00343E1C">
        <w:rPr>
          <w:rFonts w:ascii="Arial" w:hAnsi="Arial" w:cs="Arial"/>
          <w:sz w:val="18"/>
          <w:szCs w:val="18"/>
        </w:rPr>
        <w:t>Dumond</w:t>
      </w:r>
      <w:proofErr w:type="spellEnd"/>
      <w:r w:rsidRPr="00343E1C">
        <w:rPr>
          <w:rFonts w:ascii="Arial" w:hAnsi="Arial" w:cs="Arial"/>
          <w:sz w:val="18"/>
          <w:szCs w:val="18"/>
        </w:rPr>
        <w:t xml:space="preserve"> RW, </w:t>
      </w:r>
      <w:proofErr w:type="spellStart"/>
      <w:r w:rsidRPr="00343E1C">
        <w:rPr>
          <w:rFonts w:ascii="Arial" w:hAnsi="Arial" w:cs="Arial"/>
          <w:sz w:val="18"/>
          <w:szCs w:val="18"/>
        </w:rPr>
        <w:t>Dumond</w:t>
      </w:r>
      <w:proofErr w:type="spellEnd"/>
      <w:r w:rsidRPr="00343E1C">
        <w:rPr>
          <w:rFonts w:ascii="Arial" w:hAnsi="Arial" w:cs="Arial"/>
          <w:sz w:val="18"/>
          <w:szCs w:val="18"/>
        </w:rPr>
        <w:t xml:space="preserve"> DA. </w:t>
      </w:r>
      <w:proofErr w:type="gramStart"/>
      <w:r w:rsidRPr="00343E1C">
        <w:rPr>
          <w:rFonts w:ascii="Arial" w:hAnsi="Arial" w:cs="Arial"/>
          <w:sz w:val="18"/>
          <w:szCs w:val="18"/>
        </w:rPr>
        <w:t>The treatment for sexual assault victims.</w:t>
      </w:r>
      <w:proofErr w:type="gramEnd"/>
      <w:r w:rsidRPr="00343E1C">
        <w:rPr>
          <w:rFonts w:ascii="Arial" w:hAnsi="Arial" w:cs="Arial"/>
          <w:sz w:val="18"/>
          <w:szCs w:val="18"/>
        </w:rPr>
        <w:t xml:space="preserve"> In: Hensley C, ed. Prison Sex, Practice and Policy. London: Rienner Publishers; 2002:67– 88. : Sexual Violence Inside Prisons: Rates of Victimization - NCBI</w:t>
      </w:r>
    </w:p>
    <w:p w:rsidR="00E02250" w:rsidRPr="00343E1C" w:rsidRDefault="00E02250" w:rsidP="0063609A">
      <w:pPr>
        <w:pStyle w:val="FootnoteText"/>
        <w:rPr>
          <w:rFonts w:ascii="Arial" w:hAnsi="Arial" w:cs="Arial"/>
          <w:sz w:val="18"/>
          <w:szCs w:val="18"/>
        </w:rPr>
      </w:pPr>
      <w:r w:rsidRPr="00343E1C">
        <w:rPr>
          <w:rFonts w:ascii="Arial" w:hAnsi="Arial" w:cs="Arial"/>
          <w:sz w:val="18"/>
          <w:szCs w:val="18"/>
        </w:rPr>
        <w:t>https://www.ncbi.nlm.nih.gov/pmc/articles/PMC2438589/, Retrieved on 23</w:t>
      </w:r>
      <w:r w:rsidRPr="00343E1C">
        <w:rPr>
          <w:rFonts w:ascii="Arial" w:hAnsi="Arial" w:cs="Arial"/>
          <w:sz w:val="18"/>
          <w:szCs w:val="18"/>
          <w:vertAlign w:val="superscript"/>
        </w:rPr>
        <w:t>rd</w:t>
      </w:r>
      <w:r w:rsidRPr="00343E1C">
        <w:rPr>
          <w:rFonts w:ascii="Arial" w:hAnsi="Arial" w:cs="Arial"/>
          <w:sz w:val="18"/>
          <w:szCs w:val="18"/>
        </w:rPr>
        <w:t xml:space="preserve"> April 2019.</w:t>
      </w:r>
    </w:p>
  </w:footnote>
  <w:footnote w:id="79">
    <w:p w:rsidR="00E02250" w:rsidRPr="00343E1C" w:rsidRDefault="00E02250" w:rsidP="00AE7A50">
      <w:pPr>
        <w:pStyle w:val="FootnoteText"/>
        <w:jc w:val="both"/>
        <w:rPr>
          <w:rFonts w:ascii="Arial" w:hAnsi="Arial" w:cs="Arial"/>
          <w:sz w:val="18"/>
          <w:szCs w:val="18"/>
        </w:rPr>
      </w:pPr>
      <w:r w:rsidRPr="00343E1C">
        <w:rPr>
          <w:rStyle w:val="FootnoteReference"/>
          <w:rFonts w:ascii="Arial" w:hAnsi="Arial" w:cs="Arial"/>
          <w:sz w:val="18"/>
          <w:szCs w:val="18"/>
        </w:rPr>
        <w:footnoteRef/>
      </w:r>
      <w:r w:rsidRPr="00343E1C">
        <w:rPr>
          <w:rFonts w:ascii="Arial" w:hAnsi="Arial" w:cs="Arial"/>
          <w:sz w:val="18"/>
          <w:szCs w:val="18"/>
        </w:rPr>
        <w:t xml:space="preserve"> PREA / Offender Sexual Abuse | National Institute of Corrections, https://nicic.gov/prea-offender-sexual-abuse,</w:t>
      </w:r>
    </w:p>
  </w:footnote>
  <w:footnote w:id="80">
    <w:p w:rsidR="00E02250" w:rsidRPr="00343E1C" w:rsidRDefault="00E02250" w:rsidP="0013115A">
      <w:pPr>
        <w:pStyle w:val="FootnoteText"/>
        <w:jc w:val="both"/>
        <w:rPr>
          <w:rFonts w:ascii="Arial" w:hAnsi="Arial" w:cs="Arial"/>
          <w:sz w:val="18"/>
          <w:szCs w:val="18"/>
        </w:rPr>
      </w:pPr>
      <w:r w:rsidRPr="00343E1C">
        <w:rPr>
          <w:rStyle w:val="FootnoteReference"/>
          <w:rFonts w:ascii="Arial" w:hAnsi="Arial" w:cs="Arial"/>
          <w:sz w:val="18"/>
          <w:szCs w:val="18"/>
        </w:rPr>
        <w:footnoteRef/>
      </w:r>
      <w:r w:rsidRPr="00343E1C">
        <w:rPr>
          <w:rFonts w:ascii="Arial" w:hAnsi="Arial" w:cs="Arial"/>
          <w:sz w:val="18"/>
          <w:szCs w:val="18"/>
        </w:rPr>
        <w:t xml:space="preserve"> The Prison Rape Elimination Act and beyond: sexual violence in detention, https://www.penalreform.org/.../prison-rape-elimination-act-beyond-sexual-violence, </w:t>
      </w:r>
      <w:proofErr w:type="gramStart"/>
      <w:r w:rsidRPr="00343E1C">
        <w:rPr>
          <w:rFonts w:ascii="Arial" w:hAnsi="Arial" w:cs="Arial"/>
          <w:sz w:val="18"/>
          <w:szCs w:val="18"/>
        </w:rPr>
        <w:t>Retrieved</w:t>
      </w:r>
      <w:proofErr w:type="gramEnd"/>
      <w:r w:rsidRPr="00343E1C">
        <w:rPr>
          <w:rFonts w:ascii="Arial" w:hAnsi="Arial" w:cs="Arial"/>
          <w:sz w:val="18"/>
          <w:szCs w:val="18"/>
        </w:rPr>
        <w:t xml:space="preserve"> on 23</w:t>
      </w:r>
      <w:r w:rsidRPr="00343E1C">
        <w:rPr>
          <w:rFonts w:ascii="Arial" w:hAnsi="Arial" w:cs="Arial"/>
          <w:sz w:val="18"/>
          <w:szCs w:val="18"/>
          <w:vertAlign w:val="superscript"/>
        </w:rPr>
        <w:t>rd</w:t>
      </w:r>
      <w:r w:rsidRPr="00343E1C">
        <w:rPr>
          <w:rFonts w:ascii="Arial" w:hAnsi="Arial" w:cs="Arial"/>
          <w:sz w:val="18"/>
          <w:szCs w:val="18"/>
        </w:rPr>
        <w:t xml:space="preserve"> April 2019.</w:t>
      </w:r>
    </w:p>
  </w:footnote>
  <w:footnote w:id="81">
    <w:p w:rsidR="00E02250" w:rsidRPr="00343E1C" w:rsidRDefault="00E02250" w:rsidP="00DC0588">
      <w:pPr>
        <w:pStyle w:val="FootnoteText"/>
        <w:rPr>
          <w:rFonts w:ascii="Arial" w:hAnsi="Arial" w:cs="Arial"/>
          <w:sz w:val="18"/>
          <w:szCs w:val="18"/>
        </w:rPr>
      </w:pPr>
      <w:r w:rsidRPr="00343E1C">
        <w:rPr>
          <w:rStyle w:val="FootnoteReference"/>
          <w:rFonts w:ascii="Arial" w:hAnsi="Arial" w:cs="Arial"/>
          <w:sz w:val="18"/>
          <w:szCs w:val="18"/>
        </w:rPr>
        <w:footnoteRef/>
      </w:r>
      <w:r w:rsidRPr="00343E1C">
        <w:rPr>
          <w:rFonts w:ascii="Arial" w:hAnsi="Arial" w:cs="Arial"/>
          <w:sz w:val="18"/>
          <w:szCs w:val="18"/>
        </w:rPr>
        <w:t xml:space="preserve"> Sexual Abuse in Prison: A Global Human Rights Crisis, </w:t>
      </w:r>
    </w:p>
  </w:footnote>
  <w:footnote w:id="82">
    <w:p w:rsidR="00E02250" w:rsidRPr="00F23BAE" w:rsidRDefault="00E02250" w:rsidP="00BC4753">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Restorative Justice in Prisons, restorativejustice.org/am-site/media/restorative-justice-in-prison.pdf, </w:t>
      </w:r>
      <w:proofErr w:type="gramStart"/>
      <w:r w:rsidRPr="00F23BAE">
        <w:rPr>
          <w:rFonts w:ascii="Arial" w:hAnsi="Arial" w:cs="Arial"/>
          <w:sz w:val="18"/>
          <w:szCs w:val="18"/>
        </w:rPr>
        <w:t>Retrieved</w:t>
      </w:r>
      <w:proofErr w:type="gramEnd"/>
      <w:r w:rsidRPr="00F23BAE">
        <w:rPr>
          <w:rFonts w:ascii="Arial" w:hAnsi="Arial" w:cs="Arial"/>
          <w:sz w:val="18"/>
          <w:szCs w:val="18"/>
        </w:rPr>
        <w:t xml:space="preserve"> on 27</w:t>
      </w:r>
      <w:r w:rsidRPr="00F23BAE">
        <w:rPr>
          <w:rFonts w:ascii="Arial" w:hAnsi="Arial" w:cs="Arial"/>
          <w:sz w:val="18"/>
          <w:szCs w:val="18"/>
          <w:vertAlign w:val="superscript"/>
        </w:rPr>
        <w:t>rd</w:t>
      </w:r>
      <w:r w:rsidRPr="00F23BAE">
        <w:rPr>
          <w:rFonts w:ascii="Arial" w:hAnsi="Arial" w:cs="Arial"/>
          <w:sz w:val="18"/>
          <w:szCs w:val="18"/>
        </w:rPr>
        <w:t xml:space="preserve"> April 2019. </w:t>
      </w:r>
    </w:p>
  </w:footnote>
  <w:footnote w:id="83">
    <w:p w:rsidR="00E02250" w:rsidRPr="00F23BAE" w:rsidRDefault="00E02250" w:rsidP="00BC4753">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Jorg Pont, Stefan Enggist, Heino Stover, Brie Williams, Robert Greifinger, Hans Wolff, Prison Health Care Governance: Guaranteeing Clinical Independence, American Journal of Public Health, 2018 April; 108(4): 472–476.</w:t>
      </w:r>
    </w:p>
  </w:footnote>
  <w:footnote w:id="84">
    <w:p w:rsidR="00E02250" w:rsidRPr="00F23BAE" w:rsidRDefault="00E02250" w:rsidP="00AE4813">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Soumyadeep Bhaumik, Rebecca J. Mathew, Health and beyond…strategies for a better India: using the “prison window” to reach disadvantaged groups in primary care, Journal of Family Medicine and Primary Care, 2015 Jul-Sep; 4(3): 315–318. </w:t>
      </w:r>
    </w:p>
  </w:footnote>
  <w:footnote w:id="85">
    <w:p w:rsidR="00E02250" w:rsidRPr="00F23BAE" w:rsidRDefault="00E02250" w:rsidP="00AE4813">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Correctional Health, https://www.cdc.gov/correctionalhealth/default.htm, </w:t>
      </w:r>
      <w:proofErr w:type="gramStart"/>
      <w:r w:rsidRPr="00F23BAE">
        <w:rPr>
          <w:rFonts w:ascii="Arial" w:hAnsi="Arial" w:cs="Arial"/>
          <w:sz w:val="18"/>
          <w:szCs w:val="18"/>
        </w:rPr>
        <w:t>Retrieved</w:t>
      </w:r>
      <w:proofErr w:type="gramEnd"/>
      <w:r w:rsidRPr="00F23BAE">
        <w:rPr>
          <w:rFonts w:ascii="Arial" w:hAnsi="Arial" w:cs="Arial"/>
          <w:sz w:val="18"/>
          <w:szCs w:val="18"/>
        </w:rPr>
        <w:t xml:space="preserve"> on 12</w:t>
      </w:r>
      <w:r w:rsidRPr="00F23BAE">
        <w:rPr>
          <w:rFonts w:ascii="Arial" w:hAnsi="Arial" w:cs="Arial"/>
          <w:sz w:val="18"/>
          <w:szCs w:val="18"/>
          <w:vertAlign w:val="superscript"/>
        </w:rPr>
        <w:t>th</w:t>
      </w:r>
      <w:r w:rsidRPr="00F23BAE">
        <w:rPr>
          <w:rFonts w:ascii="Arial" w:hAnsi="Arial" w:cs="Arial"/>
          <w:sz w:val="18"/>
          <w:szCs w:val="18"/>
        </w:rPr>
        <w:t xml:space="preserve"> March 2019. </w:t>
      </w:r>
    </w:p>
  </w:footnote>
  <w:footnote w:id="86">
    <w:p w:rsidR="00E02250" w:rsidRPr="00F23BAE" w:rsidRDefault="00E02250" w:rsidP="00B72E5B">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National Guideline Centre (UK). Physical Health of People in Prison: Assessment, Diagnosis and Management of Physical Health Problems. London: National Institute for Health and Care Excellence (UK); 2016 Nov. (NICE Guideline, No. 57.) 7, Promoting health and wellbeing. Available from: https://www.ncbi.nlm.nih.gov/books/NBK401642/. </w:t>
      </w:r>
    </w:p>
  </w:footnote>
  <w:footnote w:id="87">
    <w:p w:rsidR="00E02250" w:rsidRPr="00F23BAE" w:rsidRDefault="00E02250" w:rsidP="005D32D1">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A critical examination of the health promoting prison two decades on, https://www.tandfonline.com /doi/full/10.1080/09581596.2016.1156649, Retrieved on 23</w:t>
      </w:r>
      <w:r w:rsidRPr="00F23BAE">
        <w:rPr>
          <w:rFonts w:ascii="Arial" w:hAnsi="Arial" w:cs="Arial"/>
          <w:sz w:val="18"/>
          <w:szCs w:val="18"/>
          <w:vertAlign w:val="superscript"/>
        </w:rPr>
        <w:t>rd</w:t>
      </w:r>
      <w:r w:rsidRPr="00F23BAE">
        <w:rPr>
          <w:rFonts w:ascii="Arial" w:hAnsi="Arial" w:cs="Arial"/>
          <w:sz w:val="18"/>
          <w:szCs w:val="18"/>
        </w:rPr>
        <w:t xml:space="preserve"> March 2019.</w:t>
      </w:r>
    </w:p>
  </w:footnote>
  <w:footnote w:id="88">
    <w:p w:rsidR="00E02250" w:rsidRPr="00F23BAE" w:rsidRDefault="00E02250" w:rsidP="00F23BAE">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Poor healthcare in jails is killing inmates, says NHS watchdog, https://www.theguardian.com/.../prisoners-dying-poor-care-services-prisons-mental-health, Retrieved on 22</w:t>
      </w:r>
      <w:r w:rsidRPr="00F23BAE">
        <w:rPr>
          <w:rFonts w:ascii="Arial" w:hAnsi="Arial" w:cs="Arial"/>
          <w:sz w:val="18"/>
          <w:szCs w:val="18"/>
          <w:vertAlign w:val="superscript"/>
        </w:rPr>
        <w:t>nd</w:t>
      </w:r>
      <w:r w:rsidRPr="00F23BAE">
        <w:rPr>
          <w:rFonts w:ascii="Arial" w:hAnsi="Arial" w:cs="Arial"/>
          <w:sz w:val="18"/>
          <w:szCs w:val="18"/>
        </w:rPr>
        <w:t xml:space="preserve"> March 2019.</w:t>
      </w:r>
    </w:p>
  </w:footnote>
  <w:footnote w:id="89">
    <w:p w:rsidR="00E02250" w:rsidRPr="00F23BAE" w:rsidRDefault="00E02250" w:rsidP="00F23BAE">
      <w:pPr>
        <w:spacing w:after="0" w:line="240" w:lineRule="auto"/>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Poor healthcare in jails is killing inmates, says NHS watchdog, https://www.theguardian.com/.../prisoners-dying</w:t>
      </w:r>
      <w:r>
        <w:rPr>
          <w:rFonts w:ascii="Arial" w:hAnsi="Arial" w:cs="Arial"/>
          <w:sz w:val="18"/>
          <w:szCs w:val="18"/>
        </w:rPr>
        <w:t xml:space="preserve"> p</w:t>
      </w:r>
      <w:r w:rsidRPr="00F23BAE">
        <w:rPr>
          <w:rFonts w:ascii="Arial" w:hAnsi="Arial" w:cs="Arial"/>
          <w:sz w:val="18"/>
          <w:szCs w:val="18"/>
        </w:rPr>
        <w:t>oor-care-services-prisons-mental-health, Retrieved on 22</w:t>
      </w:r>
      <w:r w:rsidRPr="00F23BAE">
        <w:rPr>
          <w:rFonts w:ascii="Arial" w:hAnsi="Arial" w:cs="Arial"/>
          <w:sz w:val="18"/>
          <w:szCs w:val="18"/>
          <w:vertAlign w:val="superscript"/>
        </w:rPr>
        <w:t>nd</w:t>
      </w:r>
      <w:r w:rsidRPr="00F23BAE">
        <w:rPr>
          <w:rFonts w:ascii="Arial" w:hAnsi="Arial" w:cs="Arial"/>
          <w:sz w:val="18"/>
          <w:szCs w:val="18"/>
        </w:rPr>
        <w:t xml:space="preserve"> March 2019. </w:t>
      </w:r>
    </w:p>
  </w:footnote>
  <w:footnote w:id="90">
    <w:p w:rsidR="00E02250" w:rsidRPr="00F23BAE" w:rsidRDefault="00E02250" w:rsidP="00F23BAE">
      <w:pPr>
        <w:pStyle w:val="FootnoteText"/>
        <w:jc w:val="both"/>
        <w:rPr>
          <w:rFonts w:ascii="Arial" w:hAnsi="Arial" w:cs="Arial"/>
          <w:sz w:val="18"/>
          <w:szCs w:val="18"/>
        </w:rPr>
      </w:pPr>
      <w:r w:rsidRPr="00F23BAE">
        <w:rPr>
          <w:rStyle w:val="FootnoteReference"/>
          <w:rFonts w:ascii="Arial" w:hAnsi="Arial" w:cs="Arial"/>
          <w:sz w:val="18"/>
          <w:szCs w:val="18"/>
        </w:rPr>
        <w:footnoteRef/>
      </w:r>
      <w:proofErr w:type="gramStart"/>
      <w:r w:rsidRPr="00F23BAE">
        <w:rPr>
          <w:rFonts w:ascii="Arial" w:hAnsi="Arial" w:cs="Arial"/>
          <w:sz w:val="18"/>
          <w:szCs w:val="18"/>
        </w:rPr>
        <w:t>Roy Walmsley, World Prison Population List, (tenth edition), International Centre for Prison Studies, p.1.</w:t>
      </w:r>
      <w:proofErr w:type="gramEnd"/>
    </w:p>
  </w:footnote>
  <w:footnote w:id="91">
    <w:p w:rsidR="00E02250" w:rsidRPr="00F23BAE" w:rsidRDefault="00E02250" w:rsidP="00E87C30">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Richard Smith, The physical health of prisoners,  British Medical Journal, London, Volume 288, 14th January 1984, p.131.</w:t>
      </w:r>
    </w:p>
  </w:footnote>
  <w:footnote w:id="92">
    <w:p w:rsidR="00E02250" w:rsidRPr="00F23BAE" w:rsidRDefault="00E02250" w:rsidP="00E87C30">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Morag MacDonald, (2018) "Overcrowding and its impact on prison conditions and health", International Journal of Prisoner Health, Vol. 14 Issue: 2, pp.65-68, https://doi.org/10.1108/IJPH-04-2018-0014. </w:t>
      </w:r>
    </w:p>
  </w:footnote>
  <w:footnote w:id="93">
    <w:p w:rsidR="00E02250" w:rsidRPr="00F23BAE" w:rsidRDefault="00E02250" w:rsidP="00E87C30">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w:t>
      </w:r>
      <w:proofErr w:type="gramStart"/>
      <w:r w:rsidRPr="00F23BAE">
        <w:rPr>
          <w:rFonts w:ascii="Arial" w:hAnsi="Arial" w:cs="Arial"/>
          <w:sz w:val="18"/>
          <w:szCs w:val="18"/>
        </w:rPr>
        <w:t>Drug abusers in prisons managing their health problems, WHO Regional Publications, European Series, No. 27, p.1.</w:t>
      </w:r>
      <w:proofErr w:type="gramEnd"/>
      <w:r w:rsidRPr="00F23BAE">
        <w:rPr>
          <w:rFonts w:ascii="Arial" w:hAnsi="Arial" w:cs="Arial"/>
          <w:sz w:val="18"/>
          <w:szCs w:val="18"/>
        </w:rPr>
        <w:t xml:space="preserve"> </w:t>
      </w:r>
    </w:p>
  </w:footnote>
  <w:footnote w:id="94">
    <w:p w:rsidR="00E02250" w:rsidRPr="00F23BAE" w:rsidRDefault="00E02250" w:rsidP="00E87C30">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w:t>
      </w:r>
      <w:proofErr w:type="gramStart"/>
      <w:r w:rsidRPr="00F23BAE">
        <w:rPr>
          <w:rFonts w:ascii="Arial" w:hAnsi="Arial" w:cs="Arial"/>
          <w:sz w:val="18"/>
          <w:szCs w:val="18"/>
        </w:rPr>
        <w:t>old</w:t>
      </w:r>
      <w:proofErr w:type="gramEnd"/>
      <w:r w:rsidRPr="00F23BAE">
        <w:rPr>
          <w:rFonts w:ascii="Arial" w:hAnsi="Arial" w:cs="Arial"/>
          <w:sz w:val="18"/>
          <w:szCs w:val="18"/>
        </w:rPr>
        <w:t xml:space="preserve"> behind bars - Human Rights Watch, https://www.hrw.org/sites/default/files/reports/usprisons0112_brochure_web.pdf, Retrieved on 22</w:t>
      </w:r>
      <w:r w:rsidRPr="00F23BAE">
        <w:rPr>
          <w:rFonts w:ascii="Arial" w:hAnsi="Arial" w:cs="Arial"/>
          <w:sz w:val="18"/>
          <w:szCs w:val="18"/>
          <w:vertAlign w:val="superscript"/>
        </w:rPr>
        <w:t>nd</w:t>
      </w:r>
      <w:r w:rsidRPr="00F23BAE">
        <w:rPr>
          <w:rFonts w:ascii="Arial" w:hAnsi="Arial" w:cs="Arial"/>
          <w:sz w:val="18"/>
          <w:szCs w:val="18"/>
        </w:rPr>
        <w:t xml:space="preserve"> March 2019.</w:t>
      </w:r>
    </w:p>
  </w:footnote>
  <w:footnote w:id="95">
    <w:p w:rsidR="00E02250" w:rsidRPr="00F23BAE" w:rsidRDefault="00E02250" w:rsidP="00E87C30">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Prison Health Care: CQR, https://library.cqpress.com/cqresearcher/document.php?id=cqresrre2007010500, </w:t>
      </w:r>
      <w:proofErr w:type="gramStart"/>
      <w:r w:rsidRPr="00F23BAE">
        <w:rPr>
          <w:rFonts w:ascii="Arial" w:hAnsi="Arial" w:cs="Arial"/>
          <w:sz w:val="18"/>
          <w:szCs w:val="18"/>
        </w:rPr>
        <w:t>Retrieved</w:t>
      </w:r>
      <w:proofErr w:type="gramEnd"/>
      <w:r w:rsidRPr="00F23BAE">
        <w:rPr>
          <w:rFonts w:ascii="Arial" w:hAnsi="Arial" w:cs="Arial"/>
          <w:sz w:val="18"/>
          <w:szCs w:val="18"/>
        </w:rPr>
        <w:t xml:space="preserve"> on 25</w:t>
      </w:r>
      <w:r w:rsidRPr="00F23BAE">
        <w:rPr>
          <w:rFonts w:ascii="Arial" w:hAnsi="Arial" w:cs="Arial"/>
          <w:sz w:val="18"/>
          <w:szCs w:val="18"/>
          <w:vertAlign w:val="superscript"/>
        </w:rPr>
        <w:t>th</w:t>
      </w:r>
      <w:r w:rsidRPr="00F23BAE">
        <w:rPr>
          <w:rFonts w:ascii="Arial" w:hAnsi="Arial" w:cs="Arial"/>
          <w:sz w:val="18"/>
          <w:szCs w:val="18"/>
        </w:rPr>
        <w:t xml:space="preserve"> March 2019.</w:t>
      </w:r>
    </w:p>
  </w:footnote>
  <w:footnote w:id="96">
    <w:p w:rsidR="00E02250" w:rsidRPr="00F23BAE" w:rsidRDefault="00E02250" w:rsidP="00E87C30">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Unequal, Unfair, Ineffective and Inefficient Gender Inequity in Health: Why it exists and how we can change it</w:t>
      </w:r>
    </w:p>
    <w:p w:rsidR="00E02250" w:rsidRPr="00F23BAE" w:rsidRDefault="00E02250" w:rsidP="00E87C30">
      <w:pPr>
        <w:pStyle w:val="FootnoteText"/>
        <w:jc w:val="both"/>
        <w:rPr>
          <w:rFonts w:ascii="Arial" w:hAnsi="Arial" w:cs="Arial"/>
          <w:sz w:val="18"/>
          <w:szCs w:val="18"/>
        </w:rPr>
      </w:pPr>
      <w:r w:rsidRPr="00F23BAE">
        <w:rPr>
          <w:rFonts w:ascii="Arial" w:hAnsi="Arial" w:cs="Arial"/>
          <w:sz w:val="18"/>
          <w:szCs w:val="18"/>
        </w:rPr>
        <w:t xml:space="preserve">Final Report to the WHO Commission on Social Determinants of Health September 2007, https://www.who.int/social_determinants/resources/csdh.../wgekn_final_report_07.pdf, </w:t>
      </w:r>
      <w:proofErr w:type="gramStart"/>
      <w:r w:rsidRPr="00F23BAE">
        <w:rPr>
          <w:rFonts w:ascii="Arial" w:hAnsi="Arial" w:cs="Arial"/>
          <w:sz w:val="18"/>
          <w:szCs w:val="18"/>
        </w:rPr>
        <w:t>Retrieved</w:t>
      </w:r>
      <w:proofErr w:type="gramEnd"/>
      <w:r w:rsidRPr="00F23BAE">
        <w:rPr>
          <w:rFonts w:ascii="Arial" w:hAnsi="Arial" w:cs="Arial"/>
          <w:sz w:val="18"/>
          <w:szCs w:val="18"/>
        </w:rPr>
        <w:t xml:space="preserve"> on 22</w:t>
      </w:r>
      <w:r w:rsidRPr="00F23BAE">
        <w:rPr>
          <w:rFonts w:ascii="Arial" w:hAnsi="Arial" w:cs="Arial"/>
          <w:sz w:val="18"/>
          <w:szCs w:val="18"/>
          <w:vertAlign w:val="superscript"/>
        </w:rPr>
        <w:t>th</w:t>
      </w:r>
      <w:r w:rsidRPr="00F23BAE">
        <w:rPr>
          <w:rFonts w:ascii="Arial" w:hAnsi="Arial" w:cs="Arial"/>
          <w:sz w:val="18"/>
          <w:szCs w:val="18"/>
        </w:rPr>
        <w:t xml:space="preserve"> March 2019.</w:t>
      </w:r>
    </w:p>
  </w:footnote>
  <w:footnote w:id="97">
    <w:p w:rsidR="00E02250" w:rsidRPr="00F23BAE" w:rsidRDefault="00E02250" w:rsidP="00E87C30">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Incarceration - Healthy People 2020, https://www.healthypeople.gov/2020/topics...determinants-health/.../incarceration, Retrieved on 22th March 2019.</w:t>
      </w:r>
    </w:p>
  </w:footnote>
  <w:footnote w:id="98">
    <w:p w:rsidR="00E02250" w:rsidRPr="00F23BAE" w:rsidRDefault="00E02250" w:rsidP="00E87C30">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Imprisonment and women’s health: concerns about gender sensitivity, human rights and public health, https://www.who.int/bulletin/volumes/89/9/10-082842/en/ Retrieved </w:t>
      </w:r>
      <w:proofErr w:type="gramStart"/>
      <w:r w:rsidRPr="00F23BAE">
        <w:rPr>
          <w:rFonts w:ascii="Arial" w:hAnsi="Arial" w:cs="Arial"/>
          <w:sz w:val="18"/>
          <w:szCs w:val="18"/>
        </w:rPr>
        <w:t>13</w:t>
      </w:r>
      <w:r w:rsidRPr="00F23BAE">
        <w:rPr>
          <w:rFonts w:ascii="Arial" w:hAnsi="Arial" w:cs="Arial"/>
          <w:sz w:val="18"/>
          <w:szCs w:val="18"/>
          <w:vertAlign w:val="superscript"/>
        </w:rPr>
        <w:t>th</w:t>
      </w:r>
      <w:r w:rsidRPr="00F23BAE">
        <w:rPr>
          <w:rFonts w:ascii="Arial" w:hAnsi="Arial" w:cs="Arial"/>
          <w:sz w:val="18"/>
          <w:szCs w:val="18"/>
        </w:rPr>
        <w:t xml:space="preserve">  March</w:t>
      </w:r>
      <w:proofErr w:type="gramEnd"/>
      <w:r w:rsidRPr="00F23BAE">
        <w:rPr>
          <w:rFonts w:ascii="Arial" w:hAnsi="Arial" w:cs="Arial"/>
          <w:sz w:val="18"/>
          <w:szCs w:val="18"/>
        </w:rPr>
        <w:t xml:space="preserve"> 2019.</w:t>
      </w:r>
    </w:p>
  </w:footnote>
  <w:footnote w:id="99">
    <w:p w:rsidR="00E02250" w:rsidRPr="00F23BAE" w:rsidRDefault="00E02250" w:rsidP="00E87C30">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Holly M. Harner,  and Riley, Suzanne B, "Factors Contributing to Poor Physical Health in Incarcerated</w:t>
      </w:r>
    </w:p>
    <w:p w:rsidR="00E02250" w:rsidRPr="00F23BAE" w:rsidRDefault="00E02250" w:rsidP="00E87C30">
      <w:pPr>
        <w:pStyle w:val="FootnoteText"/>
        <w:jc w:val="both"/>
        <w:rPr>
          <w:rFonts w:ascii="Arial" w:hAnsi="Arial" w:cs="Arial"/>
          <w:sz w:val="18"/>
          <w:szCs w:val="18"/>
        </w:rPr>
      </w:pPr>
      <w:proofErr w:type="gramStart"/>
      <w:r w:rsidRPr="00F23BAE">
        <w:rPr>
          <w:rFonts w:ascii="Arial" w:hAnsi="Arial" w:cs="Arial"/>
          <w:sz w:val="18"/>
          <w:szCs w:val="18"/>
        </w:rPr>
        <w:t>Women" Urban Public Health and Nutrition, Journal of Health Care for the Poor and Underserved 24 (2013), p.788.</w:t>
      </w:r>
      <w:proofErr w:type="gramEnd"/>
    </w:p>
  </w:footnote>
  <w:footnote w:id="100">
    <w:p w:rsidR="00E02250" w:rsidRPr="00F23BAE" w:rsidRDefault="00E02250" w:rsidP="00E87C30">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Imprisonment and women’s health: concerns about gender sensitivity, human rights and public health, https://www.who.int/bulletin/volumes/89/9/10-082842/en, Retrieved 17</w:t>
      </w:r>
      <w:r w:rsidRPr="00F23BAE">
        <w:rPr>
          <w:rFonts w:ascii="Arial" w:hAnsi="Arial" w:cs="Arial"/>
          <w:sz w:val="18"/>
          <w:szCs w:val="18"/>
          <w:vertAlign w:val="superscript"/>
        </w:rPr>
        <w:t>th</w:t>
      </w:r>
      <w:r w:rsidRPr="00F23BAE">
        <w:rPr>
          <w:rFonts w:ascii="Arial" w:hAnsi="Arial" w:cs="Arial"/>
          <w:sz w:val="18"/>
          <w:szCs w:val="18"/>
        </w:rPr>
        <w:t xml:space="preserve"> March 2019.</w:t>
      </w:r>
    </w:p>
  </w:footnote>
  <w:footnote w:id="101">
    <w:p w:rsidR="00E02250" w:rsidRPr="00F23BAE" w:rsidRDefault="00E02250" w:rsidP="00E87C30">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The Question of Access to Healthcare in Prison, https://gimmun.gimptuj.si/reporti/WHOHealthcarePrisons.doc, Retrieved </w:t>
      </w:r>
      <w:proofErr w:type="gramStart"/>
      <w:r w:rsidRPr="00F23BAE">
        <w:rPr>
          <w:rFonts w:ascii="Arial" w:hAnsi="Arial" w:cs="Arial"/>
          <w:sz w:val="18"/>
          <w:szCs w:val="18"/>
        </w:rPr>
        <w:t>19</w:t>
      </w:r>
      <w:r w:rsidRPr="00F23BAE">
        <w:rPr>
          <w:rFonts w:ascii="Arial" w:hAnsi="Arial" w:cs="Arial"/>
          <w:sz w:val="18"/>
          <w:szCs w:val="18"/>
          <w:vertAlign w:val="superscript"/>
        </w:rPr>
        <w:t>th</w:t>
      </w:r>
      <w:r w:rsidRPr="00F23BAE">
        <w:rPr>
          <w:rFonts w:ascii="Arial" w:hAnsi="Arial" w:cs="Arial"/>
          <w:sz w:val="18"/>
          <w:szCs w:val="18"/>
        </w:rPr>
        <w:t xml:space="preserve">  March</w:t>
      </w:r>
      <w:proofErr w:type="gramEnd"/>
      <w:r w:rsidRPr="00F23BAE">
        <w:rPr>
          <w:rFonts w:ascii="Arial" w:hAnsi="Arial" w:cs="Arial"/>
          <w:sz w:val="18"/>
          <w:szCs w:val="18"/>
        </w:rPr>
        <w:t xml:space="preserve"> 2019. </w:t>
      </w:r>
    </w:p>
  </w:footnote>
  <w:footnote w:id="102">
    <w:p w:rsidR="00E02250" w:rsidRPr="00F23BAE" w:rsidRDefault="00E02250" w:rsidP="00E87C30">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Health and human rights in prisons - ICRC - International Committee https://www.icrc.org/eng/resources/documents/misc/59n8yx.htm, Retrieved on 25</w:t>
      </w:r>
      <w:r w:rsidRPr="00F23BAE">
        <w:rPr>
          <w:rFonts w:ascii="Arial" w:hAnsi="Arial" w:cs="Arial"/>
          <w:sz w:val="18"/>
          <w:szCs w:val="18"/>
          <w:vertAlign w:val="superscript"/>
        </w:rPr>
        <w:t>th</w:t>
      </w:r>
      <w:r w:rsidRPr="00F23BAE">
        <w:rPr>
          <w:rFonts w:ascii="Arial" w:hAnsi="Arial" w:cs="Arial"/>
          <w:sz w:val="18"/>
          <w:szCs w:val="18"/>
        </w:rPr>
        <w:t xml:space="preserve"> April 2019.</w:t>
      </w:r>
    </w:p>
  </w:footnote>
  <w:footnote w:id="103">
    <w:p w:rsidR="00E02250" w:rsidRPr="00F23BAE" w:rsidRDefault="00E02250" w:rsidP="00E87C30">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Standard Minimum Rules for the Treatment of Prisoners, Adopted by the First United Nations Congress on the Prevention of Crime and the Treatment of Offenders, held at Geneva in 1955.</w:t>
      </w:r>
    </w:p>
  </w:footnote>
  <w:footnote w:id="104">
    <w:p w:rsidR="00E02250" w:rsidRPr="00F23BAE" w:rsidRDefault="00E02250" w:rsidP="00E87C30">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International Covenant on Economic, Social and Cultural Rights 1966, Adopted and opened for signature, ratification and accession by General Assembly resolution 2200A (XXI) of 16 December 1966.</w:t>
      </w:r>
    </w:p>
  </w:footnote>
  <w:footnote w:id="105">
    <w:p w:rsidR="00E02250" w:rsidRPr="00F23BAE" w:rsidRDefault="00E02250" w:rsidP="00E87C30">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Basic Principles for the Treatment of Prisoners, 1990, Adopted and proclaimed by General Assembly resolution 45/111 of 14 December 1990.</w:t>
      </w:r>
    </w:p>
  </w:footnote>
  <w:footnote w:id="106">
    <w:p w:rsidR="00E02250" w:rsidRPr="00F23BAE" w:rsidRDefault="00E02250" w:rsidP="00E87C30">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w:t>
      </w:r>
      <w:proofErr w:type="gramStart"/>
      <w:r w:rsidRPr="00F23BAE">
        <w:rPr>
          <w:rFonts w:ascii="Arial" w:hAnsi="Arial" w:cs="Arial"/>
          <w:sz w:val="18"/>
          <w:szCs w:val="18"/>
        </w:rPr>
        <w:t>Council of Europe.</w:t>
      </w:r>
      <w:proofErr w:type="gramEnd"/>
      <w:r w:rsidRPr="00F23BAE">
        <w:rPr>
          <w:rFonts w:ascii="Arial" w:hAnsi="Arial" w:cs="Arial"/>
          <w:sz w:val="18"/>
          <w:szCs w:val="18"/>
        </w:rPr>
        <w:t xml:space="preserve"> </w:t>
      </w:r>
      <w:proofErr w:type="gramStart"/>
      <w:r w:rsidRPr="00F23BAE">
        <w:rPr>
          <w:rFonts w:ascii="Arial" w:hAnsi="Arial" w:cs="Arial"/>
          <w:sz w:val="18"/>
          <w:szCs w:val="18"/>
        </w:rPr>
        <w:t>Recommendation No.</w:t>
      </w:r>
      <w:proofErr w:type="gramEnd"/>
      <w:r w:rsidRPr="00F23BAE">
        <w:rPr>
          <w:rFonts w:ascii="Arial" w:hAnsi="Arial" w:cs="Arial"/>
          <w:sz w:val="18"/>
          <w:szCs w:val="18"/>
        </w:rPr>
        <w:t xml:space="preserve"> R (98) 7 concerning the Concerning the Ethical and Organizational Aspects of Health Care in Prison, hrlibrary.umn.edu/instree/coerecr98-7.html, Retrieved on 25</w:t>
      </w:r>
      <w:r w:rsidRPr="00F23BAE">
        <w:rPr>
          <w:rFonts w:ascii="Arial" w:hAnsi="Arial" w:cs="Arial"/>
          <w:sz w:val="18"/>
          <w:szCs w:val="18"/>
          <w:vertAlign w:val="superscript"/>
        </w:rPr>
        <w:t>th</w:t>
      </w:r>
      <w:r w:rsidRPr="00F23BAE">
        <w:rPr>
          <w:rFonts w:ascii="Arial" w:hAnsi="Arial" w:cs="Arial"/>
          <w:sz w:val="18"/>
          <w:szCs w:val="18"/>
        </w:rPr>
        <w:t xml:space="preserve"> April 2019. </w:t>
      </w:r>
    </w:p>
  </w:footnote>
  <w:footnote w:id="107">
    <w:p w:rsidR="00E02250" w:rsidRPr="00F23BAE" w:rsidRDefault="00E02250" w:rsidP="00E87C30">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Andres Lehtmets Jörg Pont, A manual for health-care workers and other prison staff with responsibility Council of Europe, November 2014, p.5.</w:t>
      </w:r>
    </w:p>
    <w:p w:rsidR="00E02250" w:rsidRPr="00F23BAE" w:rsidRDefault="00E02250" w:rsidP="00E87C30">
      <w:pPr>
        <w:pStyle w:val="FootnoteText"/>
        <w:jc w:val="both"/>
        <w:rPr>
          <w:rFonts w:ascii="Arial" w:hAnsi="Arial" w:cs="Arial"/>
          <w:sz w:val="18"/>
          <w:szCs w:val="18"/>
        </w:rPr>
      </w:pPr>
      <w:r w:rsidRPr="00F23BAE">
        <w:rPr>
          <w:rFonts w:ascii="Arial" w:hAnsi="Arial" w:cs="Arial"/>
          <w:sz w:val="18"/>
          <w:szCs w:val="18"/>
        </w:rPr>
        <w:t>for prisoners’ well-being</w:t>
      </w:r>
    </w:p>
  </w:footnote>
  <w:footnote w:id="108">
    <w:p w:rsidR="00E02250" w:rsidRPr="00F23BAE" w:rsidRDefault="00E02250" w:rsidP="00E87C30">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Prisons and Health, 2 Standards in prison health the prisoner as a patient, www.euro.who.int/__.../Prisons-and-Health,-2-Standards-in-prison-health-the-prisone, </w:t>
      </w:r>
    </w:p>
  </w:footnote>
  <w:footnote w:id="109">
    <w:p w:rsidR="00E02250" w:rsidRDefault="00E02250" w:rsidP="00E87C30">
      <w:pPr>
        <w:pStyle w:val="FootnoteText"/>
        <w:jc w:val="both"/>
      </w:pPr>
      <w:r w:rsidRPr="00F23BAE">
        <w:rPr>
          <w:rStyle w:val="FootnoteReference"/>
          <w:rFonts w:ascii="Arial" w:hAnsi="Arial" w:cs="Arial"/>
          <w:sz w:val="18"/>
          <w:szCs w:val="18"/>
        </w:rPr>
        <w:footnoteRef/>
      </w:r>
      <w:r w:rsidRPr="00F23BAE">
        <w:rPr>
          <w:rFonts w:ascii="Arial" w:hAnsi="Arial" w:cs="Arial"/>
          <w:sz w:val="18"/>
          <w:szCs w:val="18"/>
        </w:rPr>
        <w:t xml:space="preserve"> Standards on Treatment of Prisoners (Table of Contents) https://www.americanbar.org/groups/.../crimjust_standards_treatmentprisoners/, Retrieved on 25</w:t>
      </w:r>
      <w:r w:rsidRPr="00F23BAE">
        <w:rPr>
          <w:rFonts w:ascii="Arial" w:hAnsi="Arial" w:cs="Arial"/>
          <w:sz w:val="18"/>
          <w:szCs w:val="18"/>
          <w:vertAlign w:val="superscript"/>
        </w:rPr>
        <w:t>th</w:t>
      </w:r>
      <w:r w:rsidRPr="00F23BAE">
        <w:rPr>
          <w:rFonts w:ascii="Arial" w:hAnsi="Arial" w:cs="Arial"/>
          <w:sz w:val="18"/>
          <w:szCs w:val="18"/>
        </w:rPr>
        <w:t xml:space="preserve"> April 2019.</w:t>
      </w:r>
    </w:p>
  </w:footnote>
  <w:footnote w:id="110">
    <w:p w:rsidR="00E02250" w:rsidRPr="00F23BAE" w:rsidRDefault="00E02250" w:rsidP="00077696">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Prisons and Health - WHO/Europe - World Health Organization www.euro.who.int/__data/assets/pdf_file/0005/249188/Prisons-and-Health.pdf, Retrieved on 25</w:t>
      </w:r>
      <w:r w:rsidRPr="00F23BAE">
        <w:rPr>
          <w:rFonts w:ascii="Arial" w:hAnsi="Arial" w:cs="Arial"/>
          <w:sz w:val="18"/>
          <w:szCs w:val="18"/>
          <w:vertAlign w:val="superscript"/>
        </w:rPr>
        <w:t>th</w:t>
      </w:r>
      <w:r w:rsidRPr="00F23BAE">
        <w:rPr>
          <w:rFonts w:ascii="Arial" w:hAnsi="Arial" w:cs="Arial"/>
          <w:sz w:val="18"/>
          <w:szCs w:val="18"/>
        </w:rPr>
        <w:t xml:space="preserve"> April 2019.</w:t>
      </w:r>
    </w:p>
  </w:footnote>
  <w:footnote w:id="111">
    <w:p w:rsidR="00E02250" w:rsidRPr="00F23BAE" w:rsidRDefault="00E02250" w:rsidP="00535407">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w:t>
      </w:r>
      <w:r w:rsidR="00BD0DF7" w:rsidRPr="00F23BAE">
        <w:rPr>
          <w:rFonts w:ascii="Arial" w:hAnsi="Arial" w:cs="Arial"/>
          <w:sz w:val="18"/>
          <w:szCs w:val="18"/>
        </w:rPr>
        <w:t>Human</w:t>
      </w:r>
      <w:r w:rsidRPr="00F23BAE">
        <w:rPr>
          <w:rFonts w:ascii="Arial" w:hAnsi="Arial" w:cs="Arial"/>
          <w:sz w:val="18"/>
          <w:szCs w:val="18"/>
        </w:rPr>
        <w:t xml:space="preserve"> rights and prisons – OHCHR, https://www.ohchr.org/Documents/Publications/training11en.pdf, </w:t>
      </w:r>
      <w:proofErr w:type="gramStart"/>
      <w:r w:rsidRPr="00F23BAE">
        <w:rPr>
          <w:rFonts w:ascii="Arial" w:hAnsi="Arial" w:cs="Arial"/>
          <w:sz w:val="18"/>
          <w:szCs w:val="18"/>
        </w:rPr>
        <w:t>Retrieved</w:t>
      </w:r>
      <w:proofErr w:type="gramEnd"/>
      <w:r w:rsidRPr="00F23BAE">
        <w:rPr>
          <w:rFonts w:ascii="Arial" w:hAnsi="Arial" w:cs="Arial"/>
          <w:sz w:val="18"/>
          <w:szCs w:val="18"/>
        </w:rPr>
        <w:t xml:space="preserve"> on 25</w:t>
      </w:r>
      <w:r w:rsidRPr="00F23BAE">
        <w:rPr>
          <w:rFonts w:ascii="Arial" w:hAnsi="Arial" w:cs="Arial"/>
          <w:sz w:val="18"/>
          <w:szCs w:val="18"/>
          <w:vertAlign w:val="superscript"/>
        </w:rPr>
        <w:t>th</w:t>
      </w:r>
      <w:r w:rsidRPr="00F23BAE">
        <w:rPr>
          <w:rFonts w:ascii="Arial" w:hAnsi="Arial" w:cs="Arial"/>
          <w:sz w:val="18"/>
          <w:szCs w:val="18"/>
        </w:rPr>
        <w:t xml:space="preserve"> April 2019. </w:t>
      </w:r>
    </w:p>
  </w:footnote>
  <w:footnote w:id="112">
    <w:p w:rsidR="00E02250" w:rsidRPr="00F23BAE" w:rsidRDefault="00E02250" w:rsidP="0039104F">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William A. Darity, International Encyclopedia of the Social Science, 2nd edition, Volume 6, 2008, Thomson/Gale, P.475.  </w:t>
      </w:r>
    </w:p>
  </w:footnote>
  <w:footnote w:id="113">
    <w:p w:rsidR="00E02250" w:rsidRPr="00F23BAE" w:rsidRDefault="00E02250" w:rsidP="0039104F">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The problems of prisoners: an analysis - Shodhganga.inflibnet.ac.in/jspui/bitstream/10603/149011/11/11_chapter%203.pdf, Retrieved on 5</w:t>
      </w:r>
      <w:r w:rsidRPr="00F23BAE">
        <w:rPr>
          <w:rFonts w:ascii="Arial" w:hAnsi="Arial" w:cs="Arial"/>
          <w:sz w:val="18"/>
          <w:szCs w:val="18"/>
          <w:vertAlign w:val="superscript"/>
        </w:rPr>
        <w:t>th</w:t>
      </w:r>
      <w:r w:rsidRPr="00F23BAE">
        <w:rPr>
          <w:rFonts w:ascii="Arial" w:hAnsi="Arial" w:cs="Arial"/>
          <w:sz w:val="18"/>
          <w:szCs w:val="18"/>
        </w:rPr>
        <w:t xml:space="preserve"> September 2018.</w:t>
      </w:r>
    </w:p>
  </w:footnote>
  <w:footnote w:id="114">
    <w:p w:rsidR="00E02250" w:rsidRPr="00F23BAE" w:rsidRDefault="00E02250" w:rsidP="0039104F">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Bradford, Andrew Ryan, "An Examination of the Prison Environment: An Analysis of Inmate Concerns across Eight Environmental Dimensions, 2006, p.12.</w:t>
      </w:r>
    </w:p>
  </w:footnote>
  <w:footnote w:id="115">
    <w:p w:rsidR="00E02250" w:rsidRPr="00F23BAE" w:rsidRDefault="00E02250" w:rsidP="0039104F">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Soumyadeep Bhaumik, Rebecca J. Mathew, Health and beyond…strategies for a better India: using the “prison window” to reach disadvantaged groups in primary care, Journal of Family Medicine and Primary Care, 2015 Jul-Sep; 4(3): 315–318. </w:t>
      </w:r>
    </w:p>
  </w:footnote>
  <w:footnote w:id="116">
    <w:p w:rsidR="00E02250" w:rsidRPr="00F23BAE" w:rsidRDefault="00E02250" w:rsidP="00E87C30">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Roadmap for the Development of Prison-based Rehabilitation Programmes, CRIMINAL JUSTICE HANDBOOK SERIES, United Nations, October 2017, p.4.</w:t>
      </w:r>
    </w:p>
  </w:footnote>
  <w:footnote w:id="117">
    <w:p w:rsidR="00E02250" w:rsidRPr="00F23BAE" w:rsidRDefault="00E02250" w:rsidP="00E87C30">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Andrew Coyle, Humanity in Prison Questions of definition and audit, 2003, International Centre for Prison Studies United Kingdom P.14</w:t>
      </w:r>
    </w:p>
  </w:footnote>
  <w:footnote w:id="118">
    <w:p w:rsidR="00E02250" w:rsidRPr="00F23BAE" w:rsidRDefault="00E02250" w:rsidP="00E87C30">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w:t>
      </w:r>
      <w:proofErr w:type="gramStart"/>
      <w:r w:rsidRPr="00F23BAE">
        <w:rPr>
          <w:rFonts w:ascii="Arial" w:hAnsi="Arial" w:cs="Arial"/>
          <w:sz w:val="18"/>
          <w:szCs w:val="18"/>
        </w:rPr>
        <w:t>Ellen Kjelsberg, Tom Hilding Skoglund Aase-Bente Rustad, Attitudes towards prisoners, as reported by prison inmates, prison employees and college students, BMC Public Health, 2007, 7:71, P.1.</w:t>
      </w:r>
      <w:proofErr w:type="gramEnd"/>
    </w:p>
  </w:footnote>
  <w:footnote w:id="119">
    <w:p w:rsidR="00E02250" w:rsidRPr="00F23BAE" w:rsidRDefault="00E02250" w:rsidP="00E87C30">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w:t>
      </w:r>
      <w:proofErr w:type="spellStart"/>
      <w:r w:rsidRPr="00F23BAE">
        <w:rPr>
          <w:rFonts w:ascii="Arial" w:hAnsi="Arial" w:cs="Arial"/>
          <w:sz w:val="18"/>
          <w:szCs w:val="18"/>
        </w:rPr>
        <w:t>Pompili</w:t>
      </w:r>
      <w:proofErr w:type="spellEnd"/>
      <w:r w:rsidRPr="00F23BAE">
        <w:rPr>
          <w:rFonts w:ascii="Arial" w:hAnsi="Arial" w:cs="Arial"/>
          <w:sz w:val="18"/>
          <w:szCs w:val="18"/>
        </w:rPr>
        <w:t xml:space="preserve"> M, Lester D, </w:t>
      </w:r>
      <w:proofErr w:type="spellStart"/>
      <w:r w:rsidRPr="00F23BAE">
        <w:rPr>
          <w:rFonts w:ascii="Arial" w:hAnsi="Arial" w:cs="Arial"/>
          <w:sz w:val="18"/>
          <w:szCs w:val="18"/>
        </w:rPr>
        <w:t>Innamorati</w:t>
      </w:r>
      <w:proofErr w:type="spellEnd"/>
      <w:r w:rsidRPr="00F23BAE">
        <w:rPr>
          <w:rFonts w:ascii="Arial" w:hAnsi="Arial" w:cs="Arial"/>
          <w:sz w:val="18"/>
          <w:szCs w:val="18"/>
        </w:rPr>
        <w:t xml:space="preserve"> M, Del </w:t>
      </w:r>
      <w:proofErr w:type="spellStart"/>
      <w:r w:rsidRPr="00F23BAE">
        <w:rPr>
          <w:rFonts w:ascii="Arial" w:hAnsi="Arial" w:cs="Arial"/>
          <w:sz w:val="18"/>
          <w:szCs w:val="18"/>
        </w:rPr>
        <w:t>Casale</w:t>
      </w:r>
      <w:proofErr w:type="spellEnd"/>
      <w:r w:rsidRPr="00F23BAE">
        <w:rPr>
          <w:rFonts w:ascii="Arial" w:hAnsi="Arial" w:cs="Arial"/>
          <w:sz w:val="18"/>
          <w:szCs w:val="18"/>
        </w:rPr>
        <w:t xml:space="preserve"> A, Girardi P, </w:t>
      </w:r>
      <w:proofErr w:type="spellStart"/>
      <w:r w:rsidRPr="00F23BAE">
        <w:rPr>
          <w:rFonts w:ascii="Arial" w:hAnsi="Arial" w:cs="Arial"/>
          <w:sz w:val="18"/>
          <w:szCs w:val="18"/>
        </w:rPr>
        <w:t>Ferracuti</w:t>
      </w:r>
      <w:proofErr w:type="spellEnd"/>
      <w:r w:rsidRPr="00F23BAE">
        <w:rPr>
          <w:rFonts w:ascii="Arial" w:hAnsi="Arial" w:cs="Arial"/>
          <w:sz w:val="18"/>
          <w:szCs w:val="18"/>
        </w:rPr>
        <w:t xml:space="preserve"> S, </w:t>
      </w:r>
      <w:proofErr w:type="spellStart"/>
      <w:r w:rsidRPr="00F23BAE">
        <w:rPr>
          <w:rFonts w:ascii="Arial" w:hAnsi="Arial" w:cs="Arial"/>
          <w:sz w:val="18"/>
          <w:szCs w:val="18"/>
        </w:rPr>
        <w:t>Tatarelli</w:t>
      </w:r>
      <w:proofErr w:type="spellEnd"/>
      <w:r w:rsidRPr="00F23BAE">
        <w:rPr>
          <w:rFonts w:ascii="Arial" w:hAnsi="Arial" w:cs="Arial"/>
          <w:sz w:val="18"/>
          <w:szCs w:val="18"/>
        </w:rPr>
        <w:t xml:space="preserve"> R., Preventing suicide in jails and prisons: suggestions from experience with psychiatric inpatients, Journal of Forensic Science 2009 Sep;54(5):1155-62.</w:t>
      </w:r>
    </w:p>
  </w:footnote>
  <w:footnote w:id="120">
    <w:p w:rsidR="00E02250" w:rsidRPr="00F23BAE" w:rsidRDefault="00E02250" w:rsidP="00E87C30">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Prison health systems need better integration into the community, https://www.modernhealthcare.com/.../prison-health-systems-need-better-integration, Retrieved on 20th March 2019.</w:t>
      </w:r>
    </w:p>
  </w:footnote>
  <w:footnote w:id="121">
    <w:p w:rsidR="00E02250" w:rsidRPr="00F23BAE" w:rsidRDefault="00E02250" w:rsidP="00E87C30">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Josiah D. Rich, Scott A. Allen, Brie A. Williams, The Need for Higher Standards in Correctional Healthcare to Improve Public Health, Journal of Internal Medicine, 2015 Apr; 30(4): 503–507. </w:t>
      </w:r>
    </w:p>
  </w:footnote>
  <w:footnote w:id="122">
    <w:p w:rsidR="00E02250" w:rsidRPr="00F23BAE" w:rsidRDefault="00E02250" w:rsidP="00E87C30">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What is the Average Cost to House Inmates in Prison, https://thelawdictionary.org/article/what-is-the-average-cost-to-house-inmates-in-prison, </w:t>
      </w:r>
      <w:proofErr w:type="gramStart"/>
      <w:r w:rsidRPr="00F23BAE">
        <w:rPr>
          <w:rFonts w:ascii="Arial" w:hAnsi="Arial" w:cs="Arial"/>
          <w:sz w:val="18"/>
          <w:szCs w:val="18"/>
        </w:rPr>
        <w:t>Retrieved</w:t>
      </w:r>
      <w:proofErr w:type="gramEnd"/>
      <w:r w:rsidRPr="00F23BAE">
        <w:rPr>
          <w:rFonts w:ascii="Arial" w:hAnsi="Arial" w:cs="Arial"/>
          <w:sz w:val="18"/>
          <w:szCs w:val="18"/>
        </w:rPr>
        <w:t xml:space="preserve"> 13</w:t>
      </w:r>
      <w:r w:rsidRPr="00F23BAE">
        <w:rPr>
          <w:rFonts w:ascii="Arial" w:hAnsi="Arial" w:cs="Arial"/>
          <w:sz w:val="18"/>
          <w:szCs w:val="18"/>
          <w:vertAlign w:val="superscript"/>
        </w:rPr>
        <w:t>th</w:t>
      </w:r>
      <w:r w:rsidRPr="00F23BAE">
        <w:rPr>
          <w:rFonts w:ascii="Arial" w:hAnsi="Arial" w:cs="Arial"/>
          <w:sz w:val="18"/>
          <w:szCs w:val="18"/>
        </w:rPr>
        <w:t xml:space="preserve"> September 2018.</w:t>
      </w:r>
    </w:p>
  </w:footnote>
  <w:footnote w:id="123">
    <w:p w:rsidR="00E02250" w:rsidRPr="00F23BAE" w:rsidRDefault="00E02250" w:rsidP="00E87C30">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The Cost of Prisons | Focus Prisoner Education www.fpe.org.uk/the-cost-of-prisons, Retrieved 13</w:t>
      </w:r>
      <w:r w:rsidRPr="00F23BAE">
        <w:rPr>
          <w:rFonts w:ascii="Arial" w:hAnsi="Arial" w:cs="Arial"/>
          <w:sz w:val="18"/>
          <w:szCs w:val="18"/>
          <w:vertAlign w:val="superscript"/>
        </w:rPr>
        <w:t>th</w:t>
      </w:r>
      <w:r w:rsidRPr="00F23BAE">
        <w:rPr>
          <w:rFonts w:ascii="Arial" w:hAnsi="Arial" w:cs="Arial"/>
          <w:sz w:val="18"/>
          <w:szCs w:val="18"/>
        </w:rPr>
        <w:t xml:space="preserve"> September 2018. </w:t>
      </w:r>
    </w:p>
  </w:footnote>
  <w:footnote w:id="124">
    <w:p w:rsidR="00E02250" w:rsidRPr="00F23BAE" w:rsidRDefault="00E02250" w:rsidP="00E87C30">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The expensive problem with our prisons: Why spending more doesn't make us feel safer, www.abc.net.au/news/2017-08-08/expensive-prisons-dont-make-us.../8781074, </w:t>
      </w:r>
      <w:proofErr w:type="gramStart"/>
      <w:r w:rsidRPr="00F23BAE">
        <w:rPr>
          <w:rFonts w:ascii="Arial" w:hAnsi="Arial" w:cs="Arial"/>
          <w:sz w:val="18"/>
          <w:szCs w:val="18"/>
        </w:rPr>
        <w:t>Retrieved</w:t>
      </w:r>
      <w:proofErr w:type="gramEnd"/>
      <w:r w:rsidRPr="00F23BAE">
        <w:rPr>
          <w:rFonts w:ascii="Arial" w:hAnsi="Arial" w:cs="Arial"/>
          <w:sz w:val="18"/>
          <w:szCs w:val="18"/>
        </w:rPr>
        <w:t xml:space="preserve"> 13</w:t>
      </w:r>
      <w:r w:rsidRPr="00F23BAE">
        <w:rPr>
          <w:rFonts w:ascii="Arial" w:hAnsi="Arial" w:cs="Arial"/>
          <w:sz w:val="18"/>
          <w:szCs w:val="18"/>
          <w:vertAlign w:val="superscript"/>
        </w:rPr>
        <w:t>th</w:t>
      </w:r>
      <w:r w:rsidRPr="00F23BAE">
        <w:rPr>
          <w:rFonts w:ascii="Arial" w:hAnsi="Arial" w:cs="Arial"/>
          <w:sz w:val="18"/>
          <w:szCs w:val="18"/>
        </w:rPr>
        <w:t xml:space="preserve"> September 2018.</w:t>
      </w:r>
    </w:p>
  </w:footnote>
  <w:footnote w:id="125">
    <w:p w:rsidR="00E02250" w:rsidRPr="00F23BAE" w:rsidRDefault="00E02250" w:rsidP="00E87C30">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How much is spent on a prisoner in India? https://www.newslaundry.com/2016/06/22/how-much-is-spent-on-a-prisoner-in-india, Retrieved 11</w:t>
      </w:r>
      <w:r w:rsidRPr="00F23BAE">
        <w:rPr>
          <w:rFonts w:ascii="Arial" w:hAnsi="Arial" w:cs="Arial"/>
          <w:sz w:val="18"/>
          <w:szCs w:val="18"/>
          <w:vertAlign w:val="superscript"/>
        </w:rPr>
        <w:t>th</w:t>
      </w:r>
      <w:r w:rsidRPr="00F23BAE">
        <w:rPr>
          <w:rFonts w:ascii="Arial" w:hAnsi="Arial" w:cs="Arial"/>
          <w:sz w:val="18"/>
          <w:szCs w:val="18"/>
        </w:rPr>
        <w:t xml:space="preserve"> September 2018.</w:t>
      </w:r>
    </w:p>
  </w:footnote>
  <w:footnote w:id="126">
    <w:p w:rsidR="00E02250" w:rsidRPr="00F23BAE" w:rsidRDefault="00E02250" w:rsidP="00E87C30">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w:t>
      </w:r>
      <w:proofErr w:type="spellStart"/>
      <w:r w:rsidRPr="00F23BAE">
        <w:rPr>
          <w:rFonts w:ascii="Arial" w:hAnsi="Arial" w:cs="Arial"/>
          <w:sz w:val="18"/>
          <w:szCs w:val="18"/>
        </w:rPr>
        <w:t>Karine</w:t>
      </w:r>
      <w:proofErr w:type="spellEnd"/>
      <w:r w:rsidRPr="00F23BAE">
        <w:rPr>
          <w:rFonts w:ascii="Arial" w:hAnsi="Arial" w:cs="Arial"/>
          <w:sz w:val="18"/>
          <w:szCs w:val="18"/>
        </w:rPr>
        <w:t xml:space="preserve"> </w:t>
      </w:r>
      <w:proofErr w:type="spellStart"/>
      <w:r w:rsidRPr="00F23BAE">
        <w:rPr>
          <w:rFonts w:ascii="Arial" w:hAnsi="Arial" w:cs="Arial"/>
          <w:sz w:val="18"/>
          <w:szCs w:val="18"/>
        </w:rPr>
        <w:t>Moschetti</w:t>
      </w:r>
      <w:proofErr w:type="spellEnd"/>
      <w:r w:rsidRPr="00F23BAE">
        <w:rPr>
          <w:rFonts w:ascii="Arial" w:hAnsi="Arial" w:cs="Arial"/>
          <w:sz w:val="18"/>
          <w:szCs w:val="18"/>
        </w:rPr>
        <w:t xml:space="preserve">, </w:t>
      </w:r>
      <w:proofErr w:type="spellStart"/>
      <w:r w:rsidRPr="00F23BAE">
        <w:rPr>
          <w:rFonts w:ascii="Arial" w:hAnsi="Arial" w:cs="Arial"/>
          <w:sz w:val="18"/>
          <w:szCs w:val="18"/>
        </w:rPr>
        <w:t>Véra</w:t>
      </w:r>
      <w:proofErr w:type="spellEnd"/>
      <w:r w:rsidRPr="00F23BAE">
        <w:rPr>
          <w:rFonts w:ascii="Arial" w:hAnsi="Arial" w:cs="Arial"/>
          <w:sz w:val="18"/>
          <w:szCs w:val="18"/>
        </w:rPr>
        <w:t xml:space="preserve"> </w:t>
      </w:r>
      <w:proofErr w:type="spellStart"/>
      <w:r w:rsidRPr="00F23BAE">
        <w:rPr>
          <w:rFonts w:ascii="Arial" w:hAnsi="Arial" w:cs="Arial"/>
          <w:sz w:val="18"/>
          <w:szCs w:val="18"/>
        </w:rPr>
        <w:t>Zabrodina</w:t>
      </w:r>
      <w:proofErr w:type="spellEnd"/>
      <w:r w:rsidRPr="00F23BAE">
        <w:rPr>
          <w:rFonts w:ascii="Arial" w:hAnsi="Arial" w:cs="Arial"/>
          <w:sz w:val="18"/>
          <w:szCs w:val="18"/>
        </w:rPr>
        <w:t xml:space="preserve">, Tenzin </w:t>
      </w:r>
      <w:proofErr w:type="spellStart"/>
      <w:r w:rsidRPr="00F23BAE">
        <w:rPr>
          <w:rFonts w:ascii="Arial" w:hAnsi="Arial" w:cs="Arial"/>
          <w:sz w:val="18"/>
          <w:szCs w:val="18"/>
        </w:rPr>
        <w:t>Wangmo</w:t>
      </w:r>
      <w:proofErr w:type="spellEnd"/>
      <w:r w:rsidRPr="00F23BAE">
        <w:rPr>
          <w:rFonts w:ascii="Arial" w:hAnsi="Arial" w:cs="Arial"/>
          <w:sz w:val="18"/>
          <w:szCs w:val="18"/>
        </w:rPr>
        <w:t xml:space="preserve">, Alberto Holly, Jean-Blaise </w:t>
      </w:r>
      <w:proofErr w:type="spellStart"/>
      <w:r w:rsidRPr="00F23BAE">
        <w:rPr>
          <w:rFonts w:ascii="Arial" w:hAnsi="Arial" w:cs="Arial"/>
          <w:sz w:val="18"/>
          <w:szCs w:val="18"/>
        </w:rPr>
        <w:t>Wasserfallen</w:t>
      </w:r>
      <w:proofErr w:type="spellEnd"/>
      <w:r w:rsidRPr="00F23BAE">
        <w:rPr>
          <w:rFonts w:ascii="Arial" w:hAnsi="Arial" w:cs="Arial"/>
          <w:sz w:val="18"/>
          <w:szCs w:val="18"/>
        </w:rPr>
        <w:t xml:space="preserve">, Bernice S. </w:t>
      </w:r>
      <w:proofErr w:type="spellStart"/>
      <w:r w:rsidRPr="00F23BAE">
        <w:rPr>
          <w:rFonts w:ascii="Arial" w:hAnsi="Arial" w:cs="Arial"/>
          <w:sz w:val="18"/>
          <w:szCs w:val="18"/>
        </w:rPr>
        <w:t>Elger</w:t>
      </w:r>
      <w:proofErr w:type="spellEnd"/>
      <w:r w:rsidRPr="00F23BAE">
        <w:rPr>
          <w:rFonts w:ascii="Arial" w:hAnsi="Arial" w:cs="Arial"/>
          <w:sz w:val="18"/>
          <w:szCs w:val="18"/>
        </w:rPr>
        <w:t xml:space="preserve">, and Bruno </w:t>
      </w:r>
      <w:proofErr w:type="spellStart"/>
      <w:r w:rsidRPr="00F23BAE">
        <w:rPr>
          <w:rFonts w:ascii="Arial" w:hAnsi="Arial" w:cs="Arial"/>
          <w:sz w:val="18"/>
          <w:szCs w:val="18"/>
        </w:rPr>
        <w:t>Gravier</w:t>
      </w:r>
      <w:proofErr w:type="spellEnd"/>
      <w:r w:rsidRPr="00F23BAE">
        <w:rPr>
          <w:rFonts w:ascii="Arial" w:hAnsi="Arial" w:cs="Arial"/>
          <w:sz w:val="18"/>
          <w:szCs w:val="18"/>
        </w:rPr>
        <w:t>, The determinants of individual health care expenditures in prison: evidence from Switzerland, BioMed Central Health Services Research, Volume 18, 2018, 18:160.</w:t>
      </w:r>
    </w:p>
  </w:footnote>
  <w:footnote w:id="127">
    <w:p w:rsidR="00E02250" w:rsidRPr="00F23BAE" w:rsidRDefault="00E02250" w:rsidP="00E87C30">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Continuity of Care </w:t>
      </w:r>
      <w:proofErr w:type="gramStart"/>
      <w:r w:rsidRPr="00F23BAE">
        <w:rPr>
          <w:rFonts w:ascii="Arial" w:hAnsi="Arial" w:cs="Arial"/>
          <w:sz w:val="18"/>
          <w:szCs w:val="18"/>
        </w:rPr>
        <w:t>During</w:t>
      </w:r>
      <w:proofErr w:type="gramEnd"/>
      <w:r w:rsidRPr="00F23BAE">
        <w:rPr>
          <w:rFonts w:ascii="Arial" w:hAnsi="Arial" w:cs="Arial"/>
          <w:sz w:val="18"/>
          <w:szCs w:val="18"/>
        </w:rPr>
        <w:t xml:space="preserve"> Incarceration, https://www.ncchc.org/spotlight-on-the-standards-22-4, Retrieved on 7</w:t>
      </w:r>
      <w:r w:rsidRPr="00F23BAE">
        <w:rPr>
          <w:rFonts w:ascii="Arial" w:hAnsi="Arial" w:cs="Arial"/>
          <w:sz w:val="18"/>
          <w:szCs w:val="18"/>
          <w:vertAlign w:val="superscript"/>
        </w:rPr>
        <w:t>th</w:t>
      </w:r>
      <w:r w:rsidRPr="00F23BAE">
        <w:rPr>
          <w:rFonts w:ascii="Arial" w:hAnsi="Arial" w:cs="Arial"/>
          <w:sz w:val="18"/>
          <w:szCs w:val="18"/>
        </w:rPr>
        <w:t xml:space="preserve"> September 2018.</w:t>
      </w:r>
    </w:p>
  </w:footnote>
  <w:footnote w:id="128">
    <w:p w:rsidR="00E02250" w:rsidRPr="00F23BAE" w:rsidRDefault="00E02250" w:rsidP="00E87C30">
      <w:pPr>
        <w:pStyle w:val="FootnoteText"/>
        <w:jc w:val="both"/>
        <w:rPr>
          <w:rFonts w:ascii="Arial" w:hAnsi="Arial" w:cs="Arial"/>
          <w:sz w:val="18"/>
          <w:szCs w:val="18"/>
        </w:rPr>
      </w:pPr>
      <w:r w:rsidRPr="00F23BAE">
        <w:rPr>
          <w:rStyle w:val="FootnoteReference"/>
          <w:rFonts w:ascii="Arial" w:hAnsi="Arial" w:cs="Arial"/>
          <w:sz w:val="18"/>
          <w:szCs w:val="18"/>
        </w:rPr>
        <w:footnoteRef/>
      </w:r>
      <w:r w:rsidRPr="00F23BAE">
        <w:rPr>
          <w:rFonts w:ascii="Arial" w:hAnsi="Arial" w:cs="Arial"/>
          <w:sz w:val="18"/>
          <w:szCs w:val="18"/>
        </w:rPr>
        <w:t xml:space="preserve"> Drug Misusing Offenders: Ensuring the continuity-of-care between prison and community, https://lx.iriss.org.uk/content/drug-misusing-offenders-ensuring-continuity-care-between-prison-and-community, </w:t>
      </w:r>
      <w:proofErr w:type="gramStart"/>
      <w:r w:rsidRPr="00F23BAE">
        <w:rPr>
          <w:rFonts w:ascii="Arial" w:hAnsi="Arial" w:cs="Arial"/>
          <w:sz w:val="18"/>
          <w:szCs w:val="18"/>
        </w:rPr>
        <w:t>Retrieved</w:t>
      </w:r>
      <w:proofErr w:type="gramEnd"/>
      <w:r w:rsidRPr="00F23BAE">
        <w:rPr>
          <w:rFonts w:ascii="Arial" w:hAnsi="Arial" w:cs="Arial"/>
          <w:sz w:val="18"/>
          <w:szCs w:val="18"/>
        </w:rPr>
        <w:t xml:space="preserve"> 11</w:t>
      </w:r>
      <w:r w:rsidRPr="00F23BAE">
        <w:rPr>
          <w:rFonts w:ascii="Arial" w:hAnsi="Arial" w:cs="Arial"/>
          <w:sz w:val="18"/>
          <w:szCs w:val="18"/>
          <w:vertAlign w:val="superscript"/>
        </w:rPr>
        <w:t>th</w:t>
      </w:r>
      <w:r w:rsidRPr="00F23BAE">
        <w:rPr>
          <w:rFonts w:ascii="Arial" w:hAnsi="Arial" w:cs="Arial"/>
          <w:sz w:val="18"/>
          <w:szCs w:val="18"/>
        </w:rPr>
        <w:t xml:space="preserve"> September 2018.</w:t>
      </w:r>
    </w:p>
  </w:footnote>
  <w:footnote w:id="129">
    <w:p w:rsidR="00E02250" w:rsidRPr="003D203D" w:rsidRDefault="00E02250" w:rsidP="00E87C30">
      <w:pPr>
        <w:pStyle w:val="FootnoteText"/>
        <w:jc w:val="both"/>
        <w:rPr>
          <w:rFonts w:ascii="Arial" w:hAnsi="Arial" w:cs="Arial"/>
          <w:sz w:val="18"/>
          <w:szCs w:val="18"/>
        </w:rPr>
      </w:pPr>
      <w:r w:rsidRPr="003D203D">
        <w:rPr>
          <w:rStyle w:val="FootnoteReference"/>
          <w:rFonts w:ascii="Arial" w:hAnsi="Arial" w:cs="Arial"/>
          <w:sz w:val="18"/>
          <w:szCs w:val="18"/>
        </w:rPr>
        <w:footnoteRef/>
      </w:r>
      <w:r w:rsidRPr="003D203D">
        <w:rPr>
          <w:rFonts w:ascii="Arial" w:hAnsi="Arial" w:cs="Arial"/>
          <w:sz w:val="18"/>
          <w:szCs w:val="18"/>
        </w:rPr>
        <w:t xml:space="preserve"> </w:t>
      </w:r>
      <w:proofErr w:type="spellStart"/>
      <w:proofErr w:type="gramStart"/>
      <w:r w:rsidRPr="003D203D">
        <w:rPr>
          <w:rFonts w:ascii="Arial" w:hAnsi="Arial" w:cs="Arial"/>
          <w:sz w:val="18"/>
          <w:szCs w:val="18"/>
        </w:rPr>
        <w:t>Amarendra</w:t>
      </w:r>
      <w:proofErr w:type="spellEnd"/>
      <w:r w:rsidRPr="003D203D">
        <w:rPr>
          <w:rFonts w:ascii="Arial" w:hAnsi="Arial" w:cs="Arial"/>
          <w:sz w:val="18"/>
          <w:szCs w:val="18"/>
        </w:rPr>
        <w:t xml:space="preserve"> </w:t>
      </w:r>
      <w:proofErr w:type="spellStart"/>
      <w:r w:rsidRPr="003D203D">
        <w:rPr>
          <w:rFonts w:ascii="Arial" w:hAnsi="Arial" w:cs="Arial"/>
          <w:sz w:val="18"/>
          <w:szCs w:val="18"/>
        </w:rPr>
        <w:t>Mohanty</w:t>
      </w:r>
      <w:proofErr w:type="spellEnd"/>
      <w:r w:rsidRPr="003D203D">
        <w:rPr>
          <w:rFonts w:ascii="Arial" w:hAnsi="Arial" w:cs="Arial"/>
          <w:sz w:val="18"/>
          <w:szCs w:val="18"/>
        </w:rPr>
        <w:t xml:space="preserve"> and Narayan </w:t>
      </w:r>
      <w:proofErr w:type="spellStart"/>
      <w:r w:rsidRPr="003D203D">
        <w:rPr>
          <w:rFonts w:ascii="Arial" w:hAnsi="Arial" w:cs="Arial"/>
          <w:sz w:val="18"/>
          <w:szCs w:val="18"/>
        </w:rPr>
        <w:t>Hazary</w:t>
      </w:r>
      <w:proofErr w:type="spellEnd"/>
      <w:r w:rsidRPr="003D203D">
        <w:rPr>
          <w:rFonts w:ascii="Arial" w:hAnsi="Arial" w:cs="Arial"/>
          <w:sz w:val="18"/>
          <w:szCs w:val="18"/>
        </w:rPr>
        <w:t>, Indian Prison System, 1990, Ashish Publishing House, New Delhi, P.19.</w:t>
      </w:r>
      <w:proofErr w:type="gramEnd"/>
    </w:p>
  </w:footnote>
  <w:footnote w:id="130">
    <w:p w:rsidR="00E02250" w:rsidRPr="003D203D" w:rsidRDefault="00E02250" w:rsidP="00E87C30">
      <w:pPr>
        <w:pStyle w:val="FootnoteText"/>
        <w:jc w:val="both"/>
        <w:rPr>
          <w:rFonts w:ascii="Arial" w:hAnsi="Arial" w:cs="Arial"/>
          <w:sz w:val="18"/>
          <w:szCs w:val="18"/>
        </w:rPr>
      </w:pPr>
      <w:r w:rsidRPr="003D203D">
        <w:rPr>
          <w:rStyle w:val="FootnoteReference"/>
          <w:rFonts w:ascii="Arial" w:hAnsi="Arial" w:cs="Arial"/>
          <w:sz w:val="18"/>
          <w:szCs w:val="18"/>
        </w:rPr>
        <w:footnoteRef/>
      </w:r>
      <w:r w:rsidRPr="003D203D">
        <w:rPr>
          <w:rFonts w:ascii="Arial" w:hAnsi="Arial" w:cs="Arial"/>
          <w:sz w:val="18"/>
          <w:szCs w:val="18"/>
        </w:rPr>
        <w:t xml:space="preserve"> </w:t>
      </w:r>
      <w:proofErr w:type="spellStart"/>
      <w:r w:rsidRPr="003D203D">
        <w:rPr>
          <w:rFonts w:ascii="Arial" w:hAnsi="Arial" w:cs="Arial"/>
          <w:sz w:val="18"/>
          <w:szCs w:val="18"/>
        </w:rPr>
        <w:t>Jaytilak</w:t>
      </w:r>
      <w:proofErr w:type="spellEnd"/>
      <w:r w:rsidRPr="003D203D">
        <w:rPr>
          <w:rFonts w:ascii="Arial" w:hAnsi="Arial" w:cs="Arial"/>
          <w:sz w:val="18"/>
          <w:szCs w:val="18"/>
        </w:rPr>
        <w:t xml:space="preserve"> </w:t>
      </w:r>
      <w:proofErr w:type="spellStart"/>
      <w:r w:rsidRPr="003D203D">
        <w:rPr>
          <w:rFonts w:ascii="Arial" w:hAnsi="Arial" w:cs="Arial"/>
          <w:sz w:val="18"/>
          <w:szCs w:val="18"/>
        </w:rPr>
        <w:t>Guha</w:t>
      </w:r>
      <w:proofErr w:type="spellEnd"/>
      <w:r w:rsidRPr="003D203D">
        <w:rPr>
          <w:rFonts w:ascii="Arial" w:hAnsi="Arial" w:cs="Arial"/>
          <w:sz w:val="18"/>
          <w:szCs w:val="18"/>
        </w:rPr>
        <w:t xml:space="preserve"> </w:t>
      </w:r>
      <w:proofErr w:type="spellStart"/>
      <w:r w:rsidRPr="003D203D">
        <w:rPr>
          <w:rFonts w:ascii="Arial" w:hAnsi="Arial" w:cs="Arial"/>
          <w:sz w:val="18"/>
          <w:szCs w:val="18"/>
        </w:rPr>
        <w:t>Roooooy</w:t>
      </w:r>
      <w:proofErr w:type="spellEnd"/>
      <w:r w:rsidRPr="003D203D">
        <w:rPr>
          <w:rFonts w:ascii="Arial" w:hAnsi="Arial" w:cs="Arial"/>
          <w:sz w:val="18"/>
          <w:szCs w:val="18"/>
        </w:rPr>
        <w:t>, Prisons and</w:t>
      </w:r>
      <w:r>
        <w:rPr>
          <w:rFonts w:ascii="Arial" w:hAnsi="Arial" w:cs="Arial"/>
          <w:sz w:val="18"/>
          <w:szCs w:val="18"/>
        </w:rPr>
        <w:t xml:space="preserve"> Society – A Study of the </w:t>
      </w:r>
      <w:proofErr w:type="gramStart"/>
      <w:r>
        <w:rPr>
          <w:rFonts w:ascii="Arial" w:hAnsi="Arial" w:cs="Arial"/>
          <w:sz w:val="18"/>
          <w:szCs w:val="18"/>
        </w:rPr>
        <w:t xml:space="preserve">Indian </w:t>
      </w:r>
      <w:r w:rsidRPr="003D203D">
        <w:rPr>
          <w:rFonts w:ascii="Arial" w:hAnsi="Arial" w:cs="Arial"/>
          <w:sz w:val="18"/>
          <w:szCs w:val="18"/>
        </w:rPr>
        <w:t xml:space="preserve"> Jail</w:t>
      </w:r>
      <w:proofErr w:type="gramEnd"/>
      <w:r w:rsidRPr="003D203D">
        <w:rPr>
          <w:rFonts w:ascii="Arial" w:hAnsi="Arial" w:cs="Arial"/>
          <w:sz w:val="18"/>
          <w:szCs w:val="18"/>
        </w:rPr>
        <w:t xml:space="preserve"> System, 1989. </w:t>
      </w:r>
      <w:proofErr w:type="gramStart"/>
      <w:r w:rsidRPr="003D203D">
        <w:rPr>
          <w:rFonts w:ascii="Arial" w:hAnsi="Arial" w:cs="Arial"/>
          <w:sz w:val="18"/>
          <w:szCs w:val="18"/>
        </w:rPr>
        <w:t>Gain Publishing House, New Delhi, P.8.</w:t>
      </w:r>
      <w:proofErr w:type="gramEnd"/>
      <w:r w:rsidRPr="003D203D">
        <w:rPr>
          <w:rFonts w:ascii="Arial" w:hAnsi="Arial" w:cs="Arial"/>
          <w:sz w:val="18"/>
          <w:szCs w:val="18"/>
        </w:rPr>
        <w:t xml:space="preserve"> </w:t>
      </w:r>
    </w:p>
  </w:footnote>
  <w:footnote w:id="131">
    <w:p w:rsidR="00E02250" w:rsidRDefault="00E02250" w:rsidP="00E87C30">
      <w:pPr>
        <w:pStyle w:val="FootnoteText"/>
        <w:jc w:val="both"/>
      </w:pPr>
      <w:r>
        <w:rPr>
          <w:rStyle w:val="FootnoteReference"/>
        </w:rPr>
        <w:footnoteRef/>
      </w:r>
      <w:r>
        <w:t xml:space="preserve"> </w:t>
      </w:r>
      <w:r w:rsidRPr="00664721">
        <w:t>Su</w:t>
      </w:r>
      <w:r>
        <w:t>nil D. Kumar, Santosh A. Kumar,</w:t>
      </w:r>
      <w:r w:rsidRPr="00664721">
        <w:t xml:space="preserve"> Jayashree V. Pattankar, Shrinivas B. Reddy, Murali Dhar</w:t>
      </w:r>
      <w:r>
        <w:t>,</w:t>
      </w:r>
      <w:r w:rsidRPr="00D267D9">
        <w:t xml:space="preserve"> Health Status of the Prisoners in a Central Jail of South India</w:t>
      </w:r>
      <w:r>
        <w:t xml:space="preserve">, Indian Journal of Psychological Medicine,  </w:t>
      </w:r>
      <w:r w:rsidRPr="00D267D9">
        <w:t>2013 Oct-Dec; 35(4): 373–377.</w:t>
      </w:r>
    </w:p>
  </w:footnote>
  <w:footnote w:id="132">
    <w:p w:rsidR="00E02250" w:rsidRDefault="00E02250" w:rsidP="00E87C30">
      <w:pPr>
        <w:pStyle w:val="FootnoteText"/>
        <w:jc w:val="both"/>
      </w:pPr>
      <w:r>
        <w:rPr>
          <w:rStyle w:val="FootnoteReference"/>
        </w:rPr>
        <w:footnoteRef/>
      </w:r>
      <w:r>
        <w:t xml:space="preserve"> </w:t>
      </w:r>
      <w:r w:rsidRPr="00664721">
        <w:t>Soumyadeep Bhaumik, Rebecca J. Mathew, Health and beyond…strategies for a better India: using the “prison window” to reach disadvantaged groups in primary care, Journal of Family Medicine and Primary Car</w:t>
      </w:r>
      <w:r>
        <w:t>e, 2015 Jul-Sep; 4(3): 315–318.</w:t>
      </w:r>
    </w:p>
  </w:footnote>
  <w:footnote w:id="133">
    <w:p w:rsidR="00E02250" w:rsidRDefault="00E02250" w:rsidP="00E87C30">
      <w:pPr>
        <w:pStyle w:val="FootnoteText"/>
        <w:jc w:val="both"/>
      </w:pPr>
      <w:r>
        <w:rPr>
          <w:rStyle w:val="FootnoteReference"/>
        </w:rPr>
        <w:footnoteRef/>
      </w:r>
      <w:r>
        <w:t xml:space="preserve"> </w:t>
      </w:r>
      <w:proofErr w:type="gramStart"/>
      <w:r>
        <w:t>Ibid.</w:t>
      </w:r>
      <w:proofErr w:type="gramEnd"/>
      <w:r>
        <w:t xml:space="preserve"> </w:t>
      </w:r>
    </w:p>
  </w:footnote>
  <w:footnote w:id="134">
    <w:p w:rsidR="00E02250" w:rsidRDefault="00E02250" w:rsidP="00E87C30">
      <w:pPr>
        <w:pStyle w:val="FootnoteText"/>
        <w:jc w:val="both"/>
      </w:pPr>
      <w:r>
        <w:rPr>
          <w:rStyle w:val="FootnoteReference"/>
        </w:rPr>
        <w:footnoteRef/>
      </w:r>
      <w:r>
        <w:t xml:space="preserve"> Human Rights Watch, New York: 1991, </w:t>
      </w:r>
      <w:r w:rsidRPr="00351439">
        <w:t>Prison Conditions in India</w:t>
      </w:r>
      <w:r>
        <w:t xml:space="preserve">. </w:t>
      </w:r>
    </w:p>
  </w:footnote>
  <w:footnote w:id="135">
    <w:p w:rsidR="0007281D" w:rsidRDefault="0007281D" w:rsidP="00E87C30">
      <w:pPr>
        <w:pStyle w:val="FootnoteText"/>
        <w:jc w:val="both"/>
      </w:pPr>
      <w:r>
        <w:rPr>
          <w:rStyle w:val="FootnoteReference"/>
        </w:rPr>
        <w:footnoteRef/>
      </w:r>
      <w:r>
        <w:t xml:space="preserve"> Two-thirds of prison inmates in India are undertrials – Amnesty International India, </w:t>
      </w:r>
      <w:r w:rsidRPr="0007281D">
        <w:t>https://amnesty.org.in</w:t>
      </w:r>
      <w:r>
        <w:t>, Retrieved on 27</w:t>
      </w:r>
      <w:r w:rsidRPr="00887095">
        <w:rPr>
          <w:vertAlign w:val="superscript"/>
        </w:rPr>
        <w:t>th</w:t>
      </w:r>
      <w:r>
        <w:t xml:space="preserve"> March 2019.</w:t>
      </w:r>
    </w:p>
  </w:footnote>
  <w:footnote w:id="136">
    <w:p w:rsidR="0007281D" w:rsidRDefault="0007281D" w:rsidP="00E87C30">
      <w:pPr>
        <w:pStyle w:val="FootnoteText"/>
        <w:jc w:val="both"/>
      </w:pPr>
      <w:r>
        <w:rPr>
          <w:rStyle w:val="FootnoteReference"/>
        </w:rPr>
        <w:footnoteRef/>
      </w:r>
      <w:r>
        <w:t xml:space="preserve"> </w:t>
      </w:r>
      <w:proofErr w:type="spellStart"/>
      <w:r w:rsidRPr="0007281D">
        <w:t>Rabiya</w:t>
      </w:r>
      <w:proofErr w:type="spellEnd"/>
      <w:r w:rsidRPr="0007281D">
        <w:t xml:space="preserve"> S, </w:t>
      </w:r>
      <w:proofErr w:type="spellStart"/>
      <w:r w:rsidRPr="0007281D">
        <w:t>Raghavan</w:t>
      </w:r>
      <w:proofErr w:type="spellEnd"/>
      <w:r w:rsidRPr="0007281D">
        <w:t xml:space="preserve"> V. Prison mental health in India: Review. Indian Journal Social Psychiatry 2018; 34:193-6.</w:t>
      </w:r>
    </w:p>
  </w:footnote>
  <w:footnote w:id="137">
    <w:p w:rsidR="00C3313E" w:rsidRPr="00C05D1F" w:rsidRDefault="00C3313E" w:rsidP="00E87C30">
      <w:pPr>
        <w:pStyle w:val="FootnoteText"/>
        <w:jc w:val="both"/>
        <w:rPr>
          <w:rFonts w:ascii="Arial" w:hAnsi="Arial" w:cs="Arial"/>
          <w:sz w:val="18"/>
          <w:szCs w:val="18"/>
        </w:rPr>
      </w:pPr>
      <w:r w:rsidRPr="00C05D1F">
        <w:rPr>
          <w:rStyle w:val="FootnoteReference"/>
          <w:rFonts w:ascii="Arial" w:hAnsi="Arial" w:cs="Arial"/>
          <w:sz w:val="18"/>
          <w:szCs w:val="18"/>
        </w:rPr>
        <w:footnoteRef/>
      </w:r>
      <w:r w:rsidRPr="00C05D1F">
        <w:rPr>
          <w:rFonts w:ascii="Arial" w:hAnsi="Arial" w:cs="Arial"/>
          <w:sz w:val="18"/>
          <w:szCs w:val="18"/>
        </w:rPr>
        <w:t xml:space="preserve"> García-Guerrero J, Marco A, Overcrowding in prisons and its impact on health, Rev Esp Sanid Penit 2012; 14: 106-113.</w:t>
      </w:r>
    </w:p>
  </w:footnote>
  <w:footnote w:id="138">
    <w:p w:rsidR="003B3563" w:rsidRPr="00C05D1F" w:rsidRDefault="003B3563" w:rsidP="00E87C30">
      <w:pPr>
        <w:pStyle w:val="FootnoteText"/>
        <w:jc w:val="both"/>
        <w:rPr>
          <w:rFonts w:ascii="Arial" w:hAnsi="Arial" w:cs="Arial"/>
          <w:sz w:val="18"/>
          <w:szCs w:val="18"/>
        </w:rPr>
      </w:pPr>
      <w:r w:rsidRPr="00C05D1F">
        <w:rPr>
          <w:rStyle w:val="FootnoteReference"/>
          <w:rFonts w:ascii="Arial" w:hAnsi="Arial" w:cs="Arial"/>
          <w:sz w:val="18"/>
          <w:szCs w:val="18"/>
        </w:rPr>
        <w:footnoteRef/>
      </w:r>
      <w:r w:rsidRPr="00C05D1F">
        <w:rPr>
          <w:rFonts w:ascii="Arial" w:hAnsi="Arial" w:cs="Arial"/>
          <w:sz w:val="18"/>
          <w:szCs w:val="18"/>
        </w:rPr>
        <w:t xml:space="preserve"> Women in Prisons - India - Ministry of Women &amp; Child Development, https://wcd.nic.in/sites/default/files/Prison%20Report%20Compiled_0.pdf, </w:t>
      </w:r>
      <w:r w:rsidR="00887095" w:rsidRPr="00C05D1F">
        <w:rPr>
          <w:rFonts w:ascii="Arial" w:hAnsi="Arial" w:cs="Arial"/>
          <w:sz w:val="18"/>
          <w:szCs w:val="18"/>
        </w:rPr>
        <w:t>Retrieved on 27</w:t>
      </w:r>
      <w:r w:rsidR="00887095" w:rsidRPr="00C05D1F">
        <w:rPr>
          <w:rFonts w:ascii="Arial" w:hAnsi="Arial" w:cs="Arial"/>
          <w:sz w:val="18"/>
          <w:szCs w:val="18"/>
          <w:vertAlign w:val="superscript"/>
        </w:rPr>
        <w:t>th</w:t>
      </w:r>
      <w:r w:rsidR="00887095" w:rsidRPr="00C05D1F">
        <w:rPr>
          <w:rFonts w:ascii="Arial" w:hAnsi="Arial" w:cs="Arial"/>
          <w:sz w:val="18"/>
          <w:szCs w:val="18"/>
        </w:rPr>
        <w:t xml:space="preserve"> March 2019.</w:t>
      </w:r>
    </w:p>
  </w:footnote>
  <w:footnote w:id="139">
    <w:p w:rsidR="00152753" w:rsidRDefault="00152753" w:rsidP="00E87C30">
      <w:pPr>
        <w:pStyle w:val="FootnoteText"/>
        <w:jc w:val="both"/>
      </w:pPr>
      <w:r>
        <w:rPr>
          <w:rStyle w:val="FootnoteReference"/>
        </w:rPr>
        <w:footnoteRef/>
      </w:r>
      <w:r>
        <w:t xml:space="preserve"> Ageing Behind Bars: An Analytical View - National Law University, </w:t>
      </w:r>
      <w:r w:rsidRPr="00152753">
        <w:t>www.nluo.ac.in/wp-content/uploads/nluo-slj-v003p024.pdf</w:t>
      </w:r>
      <w:r>
        <w:t xml:space="preserve">, </w:t>
      </w:r>
      <w:proofErr w:type="gramStart"/>
      <w:r w:rsidRPr="00152753">
        <w:t>Retrieved</w:t>
      </w:r>
      <w:proofErr w:type="gramEnd"/>
      <w:r w:rsidRPr="00152753">
        <w:t xml:space="preserve"> on 27th March 2019.</w:t>
      </w:r>
    </w:p>
  </w:footnote>
  <w:footnote w:id="140">
    <w:p w:rsidR="00C05D1F" w:rsidRDefault="00C05D1F" w:rsidP="00E87C30">
      <w:pPr>
        <w:pStyle w:val="FootnoteText"/>
        <w:jc w:val="both"/>
      </w:pPr>
      <w:r w:rsidRPr="00C05D1F">
        <w:rPr>
          <w:rStyle w:val="FootnoteReference"/>
          <w:rFonts w:ascii="Arial" w:hAnsi="Arial" w:cs="Arial"/>
          <w:sz w:val="18"/>
          <w:szCs w:val="18"/>
        </w:rPr>
        <w:footnoteRef/>
      </w:r>
      <w:r w:rsidRPr="00C05D1F">
        <w:rPr>
          <w:rFonts w:ascii="Arial" w:hAnsi="Arial" w:cs="Arial"/>
          <w:sz w:val="18"/>
          <w:szCs w:val="18"/>
        </w:rPr>
        <w:t xml:space="preserve"> New Delhi: Ministry of Home Affairs Government of India; 2003. [Last accessed on 2015 Jan 23]. </w:t>
      </w:r>
      <w:proofErr w:type="gramStart"/>
      <w:r w:rsidRPr="00C05D1F">
        <w:rPr>
          <w:rFonts w:ascii="Arial" w:hAnsi="Arial" w:cs="Arial"/>
          <w:sz w:val="18"/>
          <w:szCs w:val="18"/>
        </w:rPr>
        <w:t>Bureau of Police Research and Development, Model prison manual for the superintendence and management of prisons in India.</w:t>
      </w:r>
      <w:proofErr w:type="gramEnd"/>
      <w:r w:rsidRPr="00C05D1F">
        <w:rPr>
          <w:rFonts w:ascii="Arial" w:hAnsi="Arial" w:cs="Arial"/>
          <w:sz w:val="18"/>
          <w:szCs w:val="18"/>
        </w:rPr>
        <w:t xml:space="preserve"> Available from: http://www.bprd.nic.in/writereaddata/linkimages/1445424768-Content%20%20 Chapters.pdf.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511B"/>
    <w:multiLevelType w:val="hybridMultilevel"/>
    <w:tmpl w:val="70C46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CD"/>
    <w:rsid w:val="000041D5"/>
    <w:rsid w:val="0000552D"/>
    <w:rsid w:val="0001038A"/>
    <w:rsid w:val="000151A6"/>
    <w:rsid w:val="000152CD"/>
    <w:rsid w:val="00020449"/>
    <w:rsid w:val="00022ACF"/>
    <w:rsid w:val="00027F90"/>
    <w:rsid w:val="00031ED7"/>
    <w:rsid w:val="00032C88"/>
    <w:rsid w:val="00033D1F"/>
    <w:rsid w:val="000451FD"/>
    <w:rsid w:val="00050AF3"/>
    <w:rsid w:val="000562BC"/>
    <w:rsid w:val="000615AF"/>
    <w:rsid w:val="00063A54"/>
    <w:rsid w:val="00064024"/>
    <w:rsid w:val="000640FC"/>
    <w:rsid w:val="000701EE"/>
    <w:rsid w:val="0007281D"/>
    <w:rsid w:val="00077696"/>
    <w:rsid w:val="00082EB6"/>
    <w:rsid w:val="00083B12"/>
    <w:rsid w:val="00083ECB"/>
    <w:rsid w:val="00084229"/>
    <w:rsid w:val="00086CEB"/>
    <w:rsid w:val="00087F43"/>
    <w:rsid w:val="00095BCC"/>
    <w:rsid w:val="000A0E88"/>
    <w:rsid w:val="000A1FDF"/>
    <w:rsid w:val="000A62F8"/>
    <w:rsid w:val="000B40CA"/>
    <w:rsid w:val="000C0859"/>
    <w:rsid w:val="000C7027"/>
    <w:rsid w:val="000D70D5"/>
    <w:rsid w:val="000D71FF"/>
    <w:rsid w:val="000E51D8"/>
    <w:rsid w:val="000F0837"/>
    <w:rsid w:val="000F16B3"/>
    <w:rsid w:val="000F779A"/>
    <w:rsid w:val="0010615B"/>
    <w:rsid w:val="00106510"/>
    <w:rsid w:val="001076D7"/>
    <w:rsid w:val="00112656"/>
    <w:rsid w:val="0012010A"/>
    <w:rsid w:val="00121FFB"/>
    <w:rsid w:val="00124642"/>
    <w:rsid w:val="0013115A"/>
    <w:rsid w:val="00135BF8"/>
    <w:rsid w:val="00141627"/>
    <w:rsid w:val="001520BE"/>
    <w:rsid w:val="00152753"/>
    <w:rsid w:val="00153A5B"/>
    <w:rsid w:val="00156810"/>
    <w:rsid w:val="00157DBD"/>
    <w:rsid w:val="00160982"/>
    <w:rsid w:val="00162B6E"/>
    <w:rsid w:val="00175786"/>
    <w:rsid w:val="00184DFA"/>
    <w:rsid w:val="00185416"/>
    <w:rsid w:val="001908D0"/>
    <w:rsid w:val="00192B9A"/>
    <w:rsid w:val="00193C13"/>
    <w:rsid w:val="00193D5D"/>
    <w:rsid w:val="001A5884"/>
    <w:rsid w:val="001A6F50"/>
    <w:rsid w:val="001A78C4"/>
    <w:rsid w:val="001B4660"/>
    <w:rsid w:val="001C0649"/>
    <w:rsid w:val="001C3679"/>
    <w:rsid w:val="001C725E"/>
    <w:rsid w:val="001F288A"/>
    <w:rsid w:val="001F3567"/>
    <w:rsid w:val="001F36E4"/>
    <w:rsid w:val="001F3737"/>
    <w:rsid w:val="0020015C"/>
    <w:rsid w:val="00200817"/>
    <w:rsid w:val="00202748"/>
    <w:rsid w:val="00203715"/>
    <w:rsid w:val="00203DAB"/>
    <w:rsid w:val="00204684"/>
    <w:rsid w:val="00216025"/>
    <w:rsid w:val="00223728"/>
    <w:rsid w:val="00224736"/>
    <w:rsid w:val="00225EEB"/>
    <w:rsid w:val="0023597D"/>
    <w:rsid w:val="00235AA2"/>
    <w:rsid w:val="00236084"/>
    <w:rsid w:val="00236854"/>
    <w:rsid w:val="00260EF8"/>
    <w:rsid w:val="002646E2"/>
    <w:rsid w:val="00270421"/>
    <w:rsid w:val="00270733"/>
    <w:rsid w:val="002715A1"/>
    <w:rsid w:val="00282C60"/>
    <w:rsid w:val="00285242"/>
    <w:rsid w:val="0029150C"/>
    <w:rsid w:val="00293878"/>
    <w:rsid w:val="00294345"/>
    <w:rsid w:val="00297A53"/>
    <w:rsid w:val="002A097C"/>
    <w:rsid w:val="002A3C3D"/>
    <w:rsid w:val="002A46CF"/>
    <w:rsid w:val="002B3B6C"/>
    <w:rsid w:val="002B3E2A"/>
    <w:rsid w:val="002B5D6B"/>
    <w:rsid w:val="002B6D02"/>
    <w:rsid w:val="002C7F86"/>
    <w:rsid w:val="002D356E"/>
    <w:rsid w:val="002D39BF"/>
    <w:rsid w:val="002D5F36"/>
    <w:rsid w:val="002E2899"/>
    <w:rsid w:val="002E2E89"/>
    <w:rsid w:val="002E5293"/>
    <w:rsid w:val="002E5C6E"/>
    <w:rsid w:val="002E6B42"/>
    <w:rsid w:val="002E6C4B"/>
    <w:rsid w:val="002F05BF"/>
    <w:rsid w:val="002F24C9"/>
    <w:rsid w:val="002F3B00"/>
    <w:rsid w:val="002F4264"/>
    <w:rsid w:val="002F66BC"/>
    <w:rsid w:val="00303275"/>
    <w:rsid w:val="00305314"/>
    <w:rsid w:val="00305B7A"/>
    <w:rsid w:val="00311D7A"/>
    <w:rsid w:val="003218FD"/>
    <w:rsid w:val="003220D7"/>
    <w:rsid w:val="00330045"/>
    <w:rsid w:val="00330A87"/>
    <w:rsid w:val="00333966"/>
    <w:rsid w:val="0033419C"/>
    <w:rsid w:val="003417E5"/>
    <w:rsid w:val="00343E1C"/>
    <w:rsid w:val="003460A3"/>
    <w:rsid w:val="00347E40"/>
    <w:rsid w:val="00351439"/>
    <w:rsid w:val="0035342E"/>
    <w:rsid w:val="00354BDB"/>
    <w:rsid w:val="003553C1"/>
    <w:rsid w:val="0035624B"/>
    <w:rsid w:val="00361BE6"/>
    <w:rsid w:val="00367C1C"/>
    <w:rsid w:val="00375137"/>
    <w:rsid w:val="003806D2"/>
    <w:rsid w:val="00381B2E"/>
    <w:rsid w:val="0039104F"/>
    <w:rsid w:val="00396366"/>
    <w:rsid w:val="003A4716"/>
    <w:rsid w:val="003A53D7"/>
    <w:rsid w:val="003B08A8"/>
    <w:rsid w:val="003B0F0B"/>
    <w:rsid w:val="003B2B98"/>
    <w:rsid w:val="003B3563"/>
    <w:rsid w:val="003B6AE2"/>
    <w:rsid w:val="003C29D0"/>
    <w:rsid w:val="003C2C6B"/>
    <w:rsid w:val="003C343E"/>
    <w:rsid w:val="003D179D"/>
    <w:rsid w:val="003D317D"/>
    <w:rsid w:val="003D38F9"/>
    <w:rsid w:val="003D5B1E"/>
    <w:rsid w:val="003E6643"/>
    <w:rsid w:val="003F60F9"/>
    <w:rsid w:val="003F6B49"/>
    <w:rsid w:val="00400C17"/>
    <w:rsid w:val="00410EE2"/>
    <w:rsid w:val="00413DBE"/>
    <w:rsid w:val="00426325"/>
    <w:rsid w:val="00427CA4"/>
    <w:rsid w:val="00430C98"/>
    <w:rsid w:val="0043379A"/>
    <w:rsid w:val="00433AF0"/>
    <w:rsid w:val="00440011"/>
    <w:rsid w:val="00451AA6"/>
    <w:rsid w:val="004548A6"/>
    <w:rsid w:val="00455EE2"/>
    <w:rsid w:val="00456A20"/>
    <w:rsid w:val="00461811"/>
    <w:rsid w:val="00463383"/>
    <w:rsid w:val="0047303D"/>
    <w:rsid w:val="00484AB1"/>
    <w:rsid w:val="0048645E"/>
    <w:rsid w:val="004876F7"/>
    <w:rsid w:val="00490C30"/>
    <w:rsid w:val="00490CE3"/>
    <w:rsid w:val="00493C22"/>
    <w:rsid w:val="00495942"/>
    <w:rsid w:val="004965C4"/>
    <w:rsid w:val="00496ED5"/>
    <w:rsid w:val="00497942"/>
    <w:rsid w:val="004A1C7F"/>
    <w:rsid w:val="004A2798"/>
    <w:rsid w:val="004A3FB7"/>
    <w:rsid w:val="004A4A53"/>
    <w:rsid w:val="004A4C68"/>
    <w:rsid w:val="004B024A"/>
    <w:rsid w:val="004B5BA5"/>
    <w:rsid w:val="004B7DF1"/>
    <w:rsid w:val="004C1B38"/>
    <w:rsid w:val="004C471E"/>
    <w:rsid w:val="004C677A"/>
    <w:rsid w:val="004D2D5B"/>
    <w:rsid w:val="004D37ED"/>
    <w:rsid w:val="004F0B7E"/>
    <w:rsid w:val="004F332E"/>
    <w:rsid w:val="004F5D17"/>
    <w:rsid w:val="004F6C46"/>
    <w:rsid w:val="005009CE"/>
    <w:rsid w:val="005019EB"/>
    <w:rsid w:val="00501F7F"/>
    <w:rsid w:val="00506C1D"/>
    <w:rsid w:val="00513207"/>
    <w:rsid w:val="00515D82"/>
    <w:rsid w:val="005305CA"/>
    <w:rsid w:val="0053372A"/>
    <w:rsid w:val="00535407"/>
    <w:rsid w:val="00540D62"/>
    <w:rsid w:val="005436D9"/>
    <w:rsid w:val="00547886"/>
    <w:rsid w:val="005610E3"/>
    <w:rsid w:val="00561853"/>
    <w:rsid w:val="00563207"/>
    <w:rsid w:val="00565ABC"/>
    <w:rsid w:val="00565AE7"/>
    <w:rsid w:val="00573091"/>
    <w:rsid w:val="00573417"/>
    <w:rsid w:val="005746C1"/>
    <w:rsid w:val="00580D44"/>
    <w:rsid w:val="00583FCC"/>
    <w:rsid w:val="005854A6"/>
    <w:rsid w:val="00585502"/>
    <w:rsid w:val="00591F33"/>
    <w:rsid w:val="005A0F31"/>
    <w:rsid w:val="005A19EF"/>
    <w:rsid w:val="005A1E5B"/>
    <w:rsid w:val="005A42D0"/>
    <w:rsid w:val="005A6ACD"/>
    <w:rsid w:val="005B4C3E"/>
    <w:rsid w:val="005B5F93"/>
    <w:rsid w:val="005C07F6"/>
    <w:rsid w:val="005C1E98"/>
    <w:rsid w:val="005C4718"/>
    <w:rsid w:val="005C6726"/>
    <w:rsid w:val="005D32D1"/>
    <w:rsid w:val="005D3623"/>
    <w:rsid w:val="005D422F"/>
    <w:rsid w:val="005E0FA1"/>
    <w:rsid w:val="005E35A3"/>
    <w:rsid w:val="005E382E"/>
    <w:rsid w:val="005E6057"/>
    <w:rsid w:val="005F31AC"/>
    <w:rsid w:val="0060062B"/>
    <w:rsid w:val="00600F95"/>
    <w:rsid w:val="00602C0E"/>
    <w:rsid w:val="006041B9"/>
    <w:rsid w:val="0060665E"/>
    <w:rsid w:val="00614F47"/>
    <w:rsid w:val="0061551C"/>
    <w:rsid w:val="006166ED"/>
    <w:rsid w:val="00622941"/>
    <w:rsid w:val="006236F6"/>
    <w:rsid w:val="00623F2D"/>
    <w:rsid w:val="006240DA"/>
    <w:rsid w:val="006245B8"/>
    <w:rsid w:val="00632171"/>
    <w:rsid w:val="0063609A"/>
    <w:rsid w:val="00637763"/>
    <w:rsid w:val="00637D65"/>
    <w:rsid w:val="00640666"/>
    <w:rsid w:val="006478A1"/>
    <w:rsid w:val="00652DD7"/>
    <w:rsid w:val="006531A2"/>
    <w:rsid w:val="0065498F"/>
    <w:rsid w:val="006551B3"/>
    <w:rsid w:val="00656933"/>
    <w:rsid w:val="00664721"/>
    <w:rsid w:val="00667B61"/>
    <w:rsid w:val="00671777"/>
    <w:rsid w:val="00682765"/>
    <w:rsid w:val="00682C82"/>
    <w:rsid w:val="00683969"/>
    <w:rsid w:val="00684573"/>
    <w:rsid w:val="0069317A"/>
    <w:rsid w:val="006A0088"/>
    <w:rsid w:val="006A0768"/>
    <w:rsid w:val="006A5789"/>
    <w:rsid w:val="006A61E6"/>
    <w:rsid w:val="006B133E"/>
    <w:rsid w:val="006B3A46"/>
    <w:rsid w:val="006B6DC1"/>
    <w:rsid w:val="006C2954"/>
    <w:rsid w:val="006C682E"/>
    <w:rsid w:val="006D5466"/>
    <w:rsid w:val="006E31C1"/>
    <w:rsid w:val="006E4DE9"/>
    <w:rsid w:val="006E5EC3"/>
    <w:rsid w:val="006F6096"/>
    <w:rsid w:val="006F78E2"/>
    <w:rsid w:val="00700F60"/>
    <w:rsid w:val="00702BDD"/>
    <w:rsid w:val="007031CD"/>
    <w:rsid w:val="00710000"/>
    <w:rsid w:val="00710151"/>
    <w:rsid w:val="0071304C"/>
    <w:rsid w:val="00715ABA"/>
    <w:rsid w:val="00716522"/>
    <w:rsid w:val="007249A7"/>
    <w:rsid w:val="00730C84"/>
    <w:rsid w:val="00731214"/>
    <w:rsid w:val="007408C0"/>
    <w:rsid w:val="00740AB3"/>
    <w:rsid w:val="00747115"/>
    <w:rsid w:val="0075239B"/>
    <w:rsid w:val="0077023A"/>
    <w:rsid w:val="00770B96"/>
    <w:rsid w:val="0077121A"/>
    <w:rsid w:val="0078094A"/>
    <w:rsid w:val="007809AA"/>
    <w:rsid w:val="0078488A"/>
    <w:rsid w:val="00785D0C"/>
    <w:rsid w:val="0078659A"/>
    <w:rsid w:val="00786B4A"/>
    <w:rsid w:val="00787DC5"/>
    <w:rsid w:val="00792290"/>
    <w:rsid w:val="00795232"/>
    <w:rsid w:val="00796156"/>
    <w:rsid w:val="0079709A"/>
    <w:rsid w:val="007A2A88"/>
    <w:rsid w:val="007A31D9"/>
    <w:rsid w:val="007B1B62"/>
    <w:rsid w:val="007B3122"/>
    <w:rsid w:val="007B4373"/>
    <w:rsid w:val="007C198B"/>
    <w:rsid w:val="007C5753"/>
    <w:rsid w:val="007C6780"/>
    <w:rsid w:val="007D0DE5"/>
    <w:rsid w:val="007D29F2"/>
    <w:rsid w:val="007E0FB3"/>
    <w:rsid w:val="007E671B"/>
    <w:rsid w:val="007E78AF"/>
    <w:rsid w:val="007F0475"/>
    <w:rsid w:val="007F1080"/>
    <w:rsid w:val="007F1FAB"/>
    <w:rsid w:val="007F5F4B"/>
    <w:rsid w:val="00803085"/>
    <w:rsid w:val="0080624E"/>
    <w:rsid w:val="00806A0A"/>
    <w:rsid w:val="008124BF"/>
    <w:rsid w:val="00812BA4"/>
    <w:rsid w:val="00814713"/>
    <w:rsid w:val="008159BF"/>
    <w:rsid w:val="00815D69"/>
    <w:rsid w:val="00821197"/>
    <w:rsid w:val="008278DA"/>
    <w:rsid w:val="00830431"/>
    <w:rsid w:val="00832194"/>
    <w:rsid w:val="00833CB7"/>
    <w:rsid w:val="00852457"/>
    <w:rsid w:val="00854491"/>
    <w:rsid w:val="0086573D"/>
    <w:rsid w:val="00872008"/>
    <w:rsid w:val="00887095"/>
    <w:rsid w:val="008928F3"/>
    <w:rsid w:val="00893B6E"/>
    <w:rsid w:val="00893C28"/>
    <w:rsid w:val="0089459B"/>
    <w:rsid w:val="0089784B"/>
    <w:rsid w:val="008A0030"/>
    <w:rsid w:val="008A1BA3"/>
    <w:rsid w:val="008B116F"/>
    <w:rsid w:val="008B481E"/>
    <w:rsid w:val="008B51BB"/>
    <w:rsid w:val="008B6FDC"/>
    <w:rsid w:val="008C1827"/>
    <w:rsid w:val="008C1C97"/>
    <w:rsid w:val="008C7603"/>
    <w:rsid w:val="008D5CD9"/>
    <w:rsid w:val="008D5D2D"/>
    <w:rsid w:val="008D63F2"/>
    <w:rsid w:val="008E0F8F"/>
    <w:rsid w:val="008E43B7"/>
    <w:rsid w:val="008E52B3"/>
    <w:rsid w:val="008E7C16"/>
    <w:rsid w:val="008F4CC3"/>
    <w:rsid w:val="008F5E11"/>
    <w:rsid w:val="009009D6"/>
    <w:rsid w:val="00914525"/>
    <w:rsid w:val="009146AE"/>
    <w:rsid w:val="00917353"/>
    <w:rsid w:val="00925718"/>
    <w:rsid w:val="0092581A"/>
    <w:rsid w:val="009263EB"/>
    <w:rsid w:val="00926E0E"/>
    <w:rsid w:val="009335FA"/>
    <w:rsid w:val="0093413E"/>
    <w:rsid w:val="009351DD"/>
    <w:rsid w:val="009447F8"/>
    <w:rsid w:val="0094680D"/>
    <w:rsid w:val="00952302"/>
    <w:rsid w:val="009538FC"/>
    <w:rsid w:val="00955540"/>
    <w:rsid w:val="00966603"/>
    <w:rsid w:val="00972D7C"/>
    <w:rsid w:val="009749EB"/>
    <w:rsid w:val="00983707"/>
    <w:rsid w:val="00983D30"/>
    <w:rsid w:val="00984FCD"/>
    <w:rsid w:val="009853F5"/>
    <w:rsid w:val="00995507"/>
    <w:rsid w:val="009A11A3"/>
    <w:rsid w:val="009A2C4E"/>
    <w:rsid w:val="009A7D85"/>
    <w:rsid w:val="009B3423"/>
    <w:rsid w:val="009B7059"/>
    <w:rsid w:val="009B7E42"/>
    <w:rsid w:val="009C112D"/>
    <w:rsid w:val="009C6229"/>
    <w:rsid w:val="009C6EBA"/>
    <w:rsid w:val="009E3392"/>
    <w:rsid w:val="009E3464"/>
    <w:rsid w:val="009E34DE"/>
    <w:rsid w:val="009F0300"/>
    <w:rsid w:val="009F13D6"/>
    <w:rsid w:val="009F2165"/>
    <w:rsid w:val="009F4140"/>
    <w:rsid w:val="009F5C5D"/>
    <w:rsid w:val="00A0098A"/>
    <w:rsid w:val="00A02D9A"/>
    <w:rsid w:val="00A1323C"/>
    <w:rsid w:val="00A22087"/>
    <w:rsid w:val="00A228F0"/>
    <w:rsid w:val="00A308CF"/>
    <w:rsid w:val="00A32C69"/>
    <w:rsid w:val="00A35529"/>
    <w:rsid w:val="00A36C90"/>
    <w:rsid w:val="00A37210"/>
    <w:rsid w:val="00A37FB7"/>
    <w:rsid w:val="00A43C49"/>
    <w:rsid w:val="00A456C2"/>
    <w:rsid w:val="00A51610"/>
    <w:rsid w:val="00A57739"/>
    <w:rsid w:val="00A60C1F"/>
    <w:rsid w:val="00A63B4D"/>
    <w:rsid w:val="00A640F5"/>
    <w:rsid w:val="00A726C0"/>
    <w:rsid w:val="00A86DA4"/>
    <w:rsid w:val="00A873BD"/>
    <w:rsid w:val="00A87727"/>
    <w:rsid w:val="00A906BE"/>
    <w:rsid w:val="00A91078"/>
    <w:rsid w:val="00A92EA7"/>
    <w:rsid w:val="00A95D79"/>
    <w:rsid w:val="00A96817"/>
    <w:rsid w:val="00AA142C"/>
    <w:rsid w:val="00AA4700"/>
    <w:rsid w:val="00AB20E6"/>
    <w:rsid w:val="00AB3B1B"/>
    <w:rsid w:val="00AB5825"/>
    <w:rsid w:val="00AC0D67"/>
    <w:rsid w:val="00AC1073"/>
    <w:rsid w:val="00AC1EB7"/>
    <w:rsid w:val="00AC26F1"/>
    <w:rsid w:val="00AC3E61"/>
    <w:rsid w:val="00AC46FB"/>
    <w:rsid w:val="00AC7B8D"/>
    <w:rsid w:val="00AD0AED"/>
    <w:rsid w:val="00AD6EE2"/>
    <w:rsid w:val="00AE44C0"/>
    <w:rsid w:val="00AE4813"/>
    <w:rsid w:val="00AE7A50"/>
    <w:rsid w:val="00AF02C4"/>
    <w:rsid w:val="00AF096B"/>
    <w:rsid w:val="00AF169E"/>
    <w:rsid w:val="00AF30EF"/>
    <w:rsid w:val="00AF3103"/>
    <w:rsid w:val="00AF4B12"/>
    <w:rsid w:val="00AF4E33"/>
    <w:rsid w:val="00B01D64"/>
    <w:rsid w:val="00B0212D"/>
    <w:rsid w:val="00B0282E"/>
    <w:rsid w:val="00B063A0"/>
    <w:rsid w:val="00B102A4"/>
    <w:rsid w:val="00B10968"/>
    <w:rsid w:val="00B10EC9"/>
    <w:rsid w:val="00B11166"/>
    <w:rsid w:val="00B131B9"/>
    <w:rsid w:val="00B209CB"/>
    <w:rsid w:val="00B2263F"/>
    <w:rsid w:val="00B3397C"/>
    <w:rsid w:val="00B33C03"/>
    <w:rsid w:val="00B365F5"/>
    <w:rsid w:val="00B46EF2"/>
    <w:rsid w:val="00B535F9"/>
    <w:rsid w:val="00B537E2"/>
    <w:rsid w:val="00B60483"/>
    <w:rsid w:val="00B61EC2"/>
    <w:rsid w:val="00B62A7C"/>
    <w:rsid w:val="00B63A2F"/>
    <w:rsid w:val="00B71F64"/>
    <w:rsid w:val="00B72E5B"/>
    <w:rsid w:val="00B73391"/>
    <w:rsid w:val="00B744F9"/>
    <w:rsid w:val="00B75FB6"/>
    <w:rsid w:val="00B76129"/>
    <w:rsid w:val="00B868D4"/>
    <w:rsid w:val="00B932CA"/>
    <w:rsid w:val="00B93353"/>
    <w:rsid w:val="00B93AAD"/>
    <w:rsid w:val="00BA3790"/>
    <w:rsid w:val="00BB1862"/>
    <w:rsid w:val="00BB6BFD"/>
    <w:rsid w:val="00BC4753"/>
    <w:rsid w:val="00BD0DF7"/>
    <w:rsid w:val="00BD2180"/>
    <w:rsid w:val="00BD40AB"/>
    <w:rsid w:val="00BD471A"/>
    <w:rsid w:val="00BE3D3F"/>
    <w:rsid w:val="00BF18FF"/>
    <w:rsid w:val="00BF4489"/>
    <w:rsid w:val="00C04C84"/>
    <w:rsid w:val="00C05D1F"/>
    <w:rsid w:val="00C07B21"/>
    <w:rsid w:val="00C129DA"/>
    <w:rsid w:val="00C13B86"/>
    <w:rsid w:val="00C1470F"/>
    <w:rsid w:val="00C14869"/>
    <w:rsid w:val="00C157F0"/>
    <w:rsid w:val="00C15E57"/>
    <w:rsid w:val="00C21222"/>
    <w:rsid w:val="00C22DD3"/>
    <w:rsid w:val="00C25F0A"/>
    <w:rsid w:val="00C27021"/>
    <w:rsid w:val="00C271D3"/>
    <w:rsid w:val="00C3313E"/>
    <w:rsid w:val="00C331B3"/>
    <w:rsid w:val="00C33E9E"/>
    <w:rsid w:val="00C35054"/>
    <w:rsid w:val="00C54351"/>
    <w:rsid w:val="00C62F4E"/>
    <w:rsid w:val="00C65CEB"/>
    <w:rsid w:val="00C72882"/>
    <w:rsid w:val="00C74579"/>
    <w:rsid w:val="00C75C07"/>
    <w:rsid w:val="00C9181D"/>
    <w:rsid w:val="00C94557"/>
    <w:rsid w:val="00C96D51"/>
    <w:rsid w:val="00CA0AFB"/>
    <w:rsid w:val="00CA440B"/>
    <w:rsid w:val="00CA6287"/>
    <w:rsid w:val="00CA7565"/>
    <w:rsid w:val="00CB6160"/>
    <w:rsid w:val="00CB7C1A"/>
    <w:rsid w:val="00CC1836"/>
    <w:rsid w:val="00CC5A54"/>
    <w:rsid w:val="00CD0852"/>
    <w:rsid w:val="00CD463E"/>
    <w:rsid w:val="00CE0AC6"/>
    <w:rsid w:val="00CE1CC4"/>
    <w:rsid w:val="00CE5010"/>
    <w:rsid w:val="00CE5589"/>
    <w:rsid w:val="00CE5C96"/>
    <w:rsid w:val="00CE6FCE"/>
    <w:rsid w:val="00CE7301"/>
    <w:rsid w:val="00CF03CB"/>
    <w:rsid w:val="00CF3A3C"/>
    <w:rsid w:val="00CF43EF"/>
    <w:rsid w:val="00CF6A4D"/>
    <w:rsid w:val="00CF6C32"/>
    <w:rsid w:val="00D0397C"/>
    <w:rsid w:val="00D03FEC"/>
    <w:rsid w:val="00D05960"/>
    <w:rsid w:val="00D059B6"/>
    <w:rsid w:val="00D069BE"/>
    <w:rsid w:val="00D13FFC"/>
    <w:rsid w:val="00D14157"/>
    <w:rsid w:val="00D16618"/>
    <w:rsid w:val="00D24719"/>
    <w:rsid w:val="00D267D9"/>
    <w:rsid w:val="00D32FC8"/>
    <w:rsid w:val="00D369A8"/>
    <w:rsid w:val="00D50428"/>
    <w:rsid w:val="00D56506"/>
    <w:rsid w:val="00D575C0"/>
    <w:rsid w:val="00D577F2"/>
    <w:rsid w:val="00D60193"/>
    <w:rsid w:val="00D60B14"/>
    <w:rsid w:val="00D70FB1"/>
    <w:rsid w:val="00D71019"/>
    <w:rsid w:val="00D7161F"/>
    <w:rsid w:val="00D77BFA"/>
    <w:rsid w:val="00D83258"/>
    <w:rsid w:val="00D84353"/>
    <w:rsid w:val="00D8534D"/>
    <w:rsid w:val="00D857BC"/>
    <w:rsid w:val="00D90874"/>
    <w:rsid w:val="00D931C1"/>
    <w:rsid w:val="00D975F7"/>
    <w:rsid w:val="00DA16A6"/>
    <w:rsid w:val="00DA2AA1"/>
    <w:rsid w:val="00DA3236"/>
    <w:rsid w:val="00DA508E"/>
    <w:rsid w:val="00DA5A8C"/>
    <w:rsid w:val="00DA5D51"/>
    <w:rsid w:val="00DB450F"/>
    <w:rsid w:val="00DB4A26"/>
    <w:rsid w:val="00DC0588"/>
    <w:rsid w:val="00DC12AA"/>
    <w:rsid w:val="00DC2BEF"/>
    <w:rsid w:val="00DC3F63"/>
    <w:rsid w:val="00DC48AA"/>
    <w:rsid w:val="00DD0256"/>
    <w:rsid w:val="00DD2450"/>
    <w:rsid w:val="00DD3756"/>
    <w:rsid w:val="00DD766B"/>
    <w:rsid w:val="00DF1B8D"/>
    <w:rsid w:val="00DF2CC6"/>
    <w:rsid w:val="00DF35F2"/>
    <w:rsid w:val="00DF36ED"/>
    <w:rsid w:val="00DF63DD"/>
    <w:rsid w:val="00DF6D7D"/>
    <w:rsid w:val="00E01D98"/>
    <w:rsid w:val="00E02250"/>
    <w:rsid w:val="00E0653B"/>
    <w:rsid w:val="00E06FD0"/>
    <w:rsid w:val="00E115EC"/>
    <w:rsid w:val="00E30E93"/>
    <w:rsid w:val="00E31EA0"/>
    <w:rsid w:val="00E3733C"/>
    <w:rsid w:val="00E41CAA"/>
    <w:rsid w:val="00E54951"/>
    <w:rsid w:val="00E55456"/>
    <w:rsid w:val="00E6031D"/>
    <w:rsid w:val="00E6042E"/>
    <w:rsid w:val="00E618F6"/>
    <w:rsid w:val="00E71052"/>
    <w:rsid w:val="00E77123"/>
    <w:rsid w:val="00E771AE"/>
    <w:rsid w:val="00E8177D"/>
    <w:rsid w:val="00E86B89"/>
    <w:rsid w:val="00E87C30"/>
    <w:rsid w:val="00E91693"/>
    <w:rsid w:val="00E939A5"/>
    <w:rsid w:val="00E956FE"/>
    <w:rsid w:val="00EA4C78"/>
    <w:rsid w:val="00EB0105"/>
    <w:rsid w:val="00EB1520"/>
    <w:rsid w:val="00EB299A"/>
    <w:rsid w:val="00EB421B"/>
    <w:rsid w:val="00EB5BD9"/>
    <w:rsid w:val="00EB5EF3"/>
    <w:rsid w:val="00EB6FC9"/>
    <w:rsid w:val="00EC0FD8"/>
    <w:rsid w:val="00EC19B1"/>
    <w:rsid w:val="00EC4E1E"/>
    <w:rsid w:val="00EC6AB6"/>
    <w:rsid w:val="00ED2980"/>
    <w:rsid w:val="00ED3D65"/>
    <w:rsid w:val="00ED67D1"/>
    <w:rsid w:val="00EE615A"/>
    <w:rsid w:val="00EF60A2"/>
    <w:rsid w:val="00F00137"/>
    <w:rsid w:val="00F06AF7"/>
    <w:rsid w:val="00F07F38"/>
    <w:rsid w:val="00F11853"/>
    <w:rsid w:val="00F123CA"/>
    <w:rsid w:val="00F127A0"/>
    <w:rsid w:val="00F1287B"/>
    <w:rsid w:val="00F23BAE"/>
    <w:rsid w:val="00F2447B"/>
    <w:rsid w:val="00F32AC8"/>
    <w:rsid w:val="00F4048C"/>
    <w:rsid w:val="00F425A2"/>
    <w:rsid w:val="00F42AFC"/>
    <w:rsid w:val="00F50C68"/>
    <w:rsid w:val="00F544A5"/>
    <w:rsid w:val="00F643FD"/>
    <w:rsid w:val="00F6528D"/>
    <w:rsid w:val="00F6679A"/>
    <w:rsid w:val="00F66D90"/>
    <w:rsid w:val="00F83A7C"/>
    <w:rsid w:val="00F9046A"/>
    <w:rsid w:val="00F9612B"/>
    <w:rsid w:val="00F96874"/>
    <w:rsid w:val="00FA237D"/>
    <w:rsid w:val="00FA4AF1"/>
    <w:rsid w:val="00FB3749"/>
    <w:rsid w:val="00FB4157"/>
    <w:rsid w:val="00FB59DC"/>
    <w:rsid w:val="00FC02C2"/>
    <w:rsid w:val="00FD0BD0"/>
    <w:rsid w:val="00FD474D"/>
    <w:rsid w:val="00FF11CE"/>
    <w:rsid w:val="00FF3530"/>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11853"/>
    <w:pPr>
      <w:spacing w:after="0" w:line="240" w:lineRule="auto"/>
    </w:pPr>
    <w:rPr>
      <w:sz w:val="20"/>
      <w:szCs w:val="20"/>
    </w:rPr>
  </w:style>
  <w:style w:type="character" w:customStyle="1" w:styleId="FootnoteTextChar">
    <w:name w:val="Footnote Text Char"/>
    <w:basedOn w:val="DefaultParagraphFont"/>
    <w:link w:val="FootnoteText"/>
    <w:rsid w:val="00F11853"/>
    <w:rPr>
      <w:sz w:val="20"/>
      <w:szCs w:val="20"/>
    </w:rPr>
  </w:style>
  <w:style w:type="character" w:styleId="FootnoteReference">
    <w:name w:val="footnote reference"/>
    <w:basedOn w:val="DefaultParagraphFont"/>
    <w:semiHidden/>
    <w:unhideWhenUsed/>
    <w:rsid w:val="00F11853"/>
    <w:rPr>
      <w:vertAlign w:val="superscript"/>
    </w:rPr>
  </w:style>
  <w:style w:type="character" w:styleId="Hyperlink">
    <w:name w:val="Hyperlink"/>
    <w:basedOn w:val="DefaultParagraphFont"/>
    <w:uiPriority w:val="99"/>
    <w:unhideWhenUsed/>
    <w:rsid w:val="00022ACF"/>
    <w:rPr>
      <w:color w:val="0000FF" w:themeColor="hyperlink"/>
      <w:u w:val="single"/>
    </w:rPr>
  </w:style>
  <w:style w:type="paragraph" w:styleId="Header">
    <w:name w:val="header"/>
    <w:basedOn w:val="Normal"/>
    <w:link w:val="HeaderChar"/>
    <w:uiPriority w:val="99"/>
    <w:unhideWhenUsed/>
    <w:rsid w:val="00070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1EE"/>
  </w:style>
  <w:style w:type="paragraph" w:styleId="Footer">
    <w:name w:val="footer"/>
    <w:basedOn w:val="Normal"/>
    <w:link w:val="FooterChar"/>
    <w:uiPriority w:val="99"/>
    <w:unhideWhenUsed/>
    <w:rsid w:val="00070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1EE"/>
  </w:style>
  <w:style w:type="character" w:styleId="FollowedHyperlink">
    <w:name w:val="FollowedHyperlink"/>
    <w:basedOn w:val="DefaultParagraphFont"/>
    <w:uiPriority w:val="99"/>
    <w:semiHidden/>
    <w:unhideWhenUsed/>
    <w:rsid w:val="00C157F0"/>
    <w:rPr>
      <w:color w:val="800080" w:themeColor="followedHyperlink"/>
      <w:u w:val="single"/>
    </w:rPr>
  </w:style>
  <w:style w:type="paragraph" w:styleId="ListParagraph">
    <w:name w:val="List Paragraph"/>
    <w:basedOn w:val="Normal"/>
    <w:uiPriority w:val="34"/>
    <w:qFormat/>
    <w:rsid w:val="008E0F8F"/>
    <w:pPr>
      <w:ind w:left="720"/>
      <w:contextualSpacing/>
    </w:pPr>
  </w:style>
  <w:style w:type="character" w:styleId="Emphasis">
    <w:name w:val="Emphasis"/>
    <w:basedOn w:val="DefaultParagraphFont"/>
    <w:uiPriority w:val="20"/>
    <w:qFormat/>
    <w:rsid w:val="00121FFB"/>
    <w:rPr>
      <w:i/>
      <w:iCs/>
    </w:rPr>
  </w:style>
  <w:style w:type="paragraph" w:styleId="BalloonText">
    <w:name w:val="Balloon Text"/>
    <w:basedOn w:val="Normal"/>
    <w:link w:val="BalloonTextChar"/>
    <w:uiPriority w:val="99"/>
    <w:semiHidden/>
    <w:unhideWhenUsed/>
    <w:rsid w:val="000F7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79A"/>
    <w:rPr>
      <w:rFonts w:ascii="Tahoma" w:hAnsi="Tahoma" w:cs="Tahoma"/>
      <w:sz w:val="16"/>
      <w:szCs w:val="16"/>
    </w:rPr>
  </w:style>
  <w:style w:type="character" w:styleId="CommentReference">
    <w:name w:val="annotation reference"/>
    <w:basedOn w:val="DefaultParagraphFont"/>
    <w:uiPriority w:val="99"/>
    <w:semiHidden/>
    <w:unhideWhenUsed/>
    <w:rsid w:val="00E54951"/>
    <w:rPr>
      <w:sz w:val="16"/>
      <w:szCs w:val="16"/>
    </w:rPr>
  </w:style>
  <w:style w:type="paragraph" w:styleId="CommentText">
    <w:name w:val="annotation text"/>
    <w:basedOn w:val="Normal"/>
    <w:link w:val="CommentTextChar"/>
    <w:uiPriority w:val="99"/>
    <w:semiHidden/>
    <w:unhideWhenUsed/>
    <w:rsid w:val="00E54951"/>
    <w:pPr>
      <w:spacing w:line="240" w:lineRule="auto"/>
    </w:pPr>
    <w:rPr>
      <w:sz w:val="20"/>
      <w:szCs w:val="20"/>
    </w:rPr>
  </w:style>
  <w:style w:type="character" w:customStyle="1" w:styleId="CommentTextChar">
    <w:name w:val="Comment Text Char"/>
    <w:basedOn w:val="DefaultParagraphFont"/>
    <w:link w:val="CommentText"/>
    <w:uiPriority w:val="99"/>
    <w:semiHidden/>
    <w:rsid w:val="00E54951"/>
    <w:rPr>
      <w:sz w:val="20"/>
      <w:szCs w:val="20"/>
    </w:rPr>
  </w:style>
  <w:style w:type="paragraph" w:styleId="CommentSubject">
    <w:name w:val="annotation subject"/>
    <w:basedOn w:val="CommentText"/>
    <w:next w:val="CommentText"/>
    <w:link w:val="CommentSubjectChar"/>
    <w:uiPriority w:val="99"/>
    <w:semiHidden/>
    <w:unhideWhenUsed/>
    <w:rsid w:val="00E54951"/>
    <w:rPr>
      <w:b/>
      <w:bCs/>
    </w:rPr>
  </w:style>
  <w:style w:type="character" w:customStyle="1" w:styleId="CommentSubjectChar">
    <w:name w:val="Comment Subject Char"/>
    <w:basedOn w:val="CommentTextChar"/>
    <w:link w:val="CommentSubject"/>
    <w:uiPriority w:val="99"/>
    <w:semiHidden/>
    <w:rsid w:val="00E549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11853"/>
    <w:pPr>
      <w:spacing w:after="0" w:line="240" w:lineRule="auto"/>
    </w:pPr>
    <w:rPr>
      <w:sz w:val="20"/>
      <w:szCs w:val="20"/>
    </w:rPr>
  </w:style>
  <w:style w:type="character" w:customStyle="1" w:styleId="FootnoteTextChar">
    <w:name w:val="Footnote Text Char"/>
    <w:basedOn w:val="DefaultParagraphFont"/>
    <w:link w:val="FootnoteText"/>
    <w:rsid w:val="00F11853"/>
    <w:rPr>
      <w:sz w:val="20"/>
      <w:szCs w:val="20"/>
    </w:rPr>
  </w:style>
  <w:style w:type="character" w:styleId="FootnoteReference">
    <w:name w:val="footnote reference"/>
    <w:basedOn w:val="DefaultParagraphFont"/>
    <w:semiHidden/>
    <w:unhideWhenUsed/>
    <w:rsid w:val="00F11853"/>
    <w:rPr>
      <w:vertAlign w:val="superscript"/>
    </w:rPr>
  </w:style>
  <w:style w:type="character" w:styleId="Hyperlink">
    <w:name w:val="Hyperlink"/>
    <w:basedOn w:val="DefaultParagraphFont"/>
    <w:uiPriority w:val="99"/>
    <w:unhideWhenUsed/>
    <w:rsid w:val="00022ACF"/>
    <w:rPr>
      <w:color w:val="0000FF" w:themeColor="hyperlink"/>
      <w:u w:val="single"/>
    </w:rPr>
  </w:style>
  <w:style w:type="paragraph" w:styleId="Header">
    <w:name w:val="header"/>
    <w:basedOn w:val="Normal"/>
    <w:link w:val="HeaderChar"/>
    <w:uiPriority w:val="99"/>
    <w:unhideWhenUsed/>
    <w:rsid w:val="00070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1EE"/>
  </w:style>
  <w:style w:type="paragraph" w:styleId="Footer">
    <w:name w:val="footer"/>
    <w:basedOn w:val="Normal"/>
    <w:link w:val="FooterChar"/>
    <w:uiPriority w:val="99"/>
    <w:unhideWhenUsed/>
    <w:rsid w:val="00070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1EE"/>
  </w:style>
  <w:style w:type="character" w:styleId="FollowedHyperlink">
    <w:name w:val="FollowedHyperlink"/>
    <w:basedOn w:val="DefaultParagraphFont"/>
    <w:uiPriority w:val="99"/>
    <w:semiHidden/>
    <w:unhideWhenUsed/>
    <w:rsid w:val="00C157F0"/>
    <w:rPr>
      <w:color w:val="800080" w:themeColor="followedHyperlink"/>
      <w:u w:val="single"/>
    </w:rPr>
  </w:style>
  <w:style w:type="paragraph" w:styleId="ListParagraph">
    <w:name w:val="List Paragraph"/>
    <w:basedOn w:val="Normal"/>
    <w:uiPriority w:val="34"/>
    <w:qFormat/>
    <w:rsid w:val="008E0F8F"/>
    <w:pPr>
      <w:ind w:left="720"/>
      <w:contextualSpacing/>
    </w:pPr>
  </w:style>
  <w:style w:type="character" w:styleId="Emphasis">
    <w:name w:val="Emphasis"/>
    <w:basedOn w:val="DefaultParagraphFont"/>
    <w:uiPriority w:val="20"/>
    <w:qFormat/>
    <w:rsid w:val="00121FFB"/>
    <w:rPr>
      <w:i/>
      <w:iCs/>
    </w:rPr>
  </w:style>
  <w:style w:type="paragraph" w:styleId="BalloonText">
    <w:name w:val="Balloon Text"/>
    <w:basedOn w:val="Normal"/>
    <w:link w:val="BalloonTextChar"/>
    <w:uiPriority w:val="99"/>
    <w:semiHidden/>
    <w:unhideWhenUsed/>
    <w:rsid w:val="000F7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79A"/>
    <w:rPr>
      <w:rFonts w:ascii="Tahoma" w:hAnsi="Tahoma" w:cs="Tahoma"/>
      <w:sz w:val="16"/>
      <w:szCs w:val="16"/>
    </w:rPr>
  </w:style>
  <w:style w:type="character" w:styleId="CommentReference">
    <w:name w:val="annotation reference"/>
    <w:basedOn w:val="DefaultParagraphFont"/>
    <w:uiPriority w:val="99"/>
    <w:semiHidden/>
    <w:unhideWhenUsed/>
    <w:rsid w:val="00E54951"/>
    <w:rPr>
      <w:sz w:val="16"/>
      <w:szCs w:val="16"/>
    </w:rPr>
  </w:style>
  <w:style w:type="paragraph" w:styleId="CommentText">
    <w:name w:val="annotation text"/>
    <w:basedOn w:val="Normal"/>
    <w:link w:val="CommentTextChar"/>
    <w:uiPriority w:val="99"/>
    <w:semiHidden/>
    <w:unhideWhenUsed/>
    <w:rsid w:val="00E54951"/>
    <w:pPr>
      <w:spacing w:line="240" w:lineRule="auto"/>
    </w:pPr>
    <w:rPr>
      <w:sz w:val="20"/>
      <w:szCs w:val="20"/>
    </w:rPr>
  </w:style>
  <w:style w:type="character" w:customStyle="1" w:styleId="CommentTextChar">
    <w:name w:val="Comment Text Char"/>
    <w:basedOn w:val="DefaultParagraphFont"/>
    <w:link w:val="CommentText"/>
    <w:uiPriority w:val="99"/>
    <w:semiHidden/>
    <w:rsid w:val="00E54951"/>
    <w:rPr>
      <w:sz w:val="20"/>
      <w:szCs w:val="20"/>
    </w:rPr>
  </w:style>
  <w:style w:type="paragraph" w:styleId="CommentSubject">
    <w:name w:val="annotation subject"/>
    <w:basedOn w:val="CommentText"/>
    <w:next w:val="CommentText"/>
    <w:link w:val="CommentSubjectChar"/>
    <w:uiPriority w:val="99"/>
    <w:semiHidden/>
    <w:unhideWhenUsed/>
    <w:rsid w:val="00E54951"/>
    <w:rPr>
      <w:b/>
      <w:bCs/>
    </w:rPr>
  </w:style>
  <w:style w:type="character" w:customStyle="1" w:styleId="CommentSubjectChar">
    <w:name w:val="Comment Subject Char"/>
    <w:basedOn w:val="CommentTextChar"/>
    <w:link w:val="CommentSubject"/>
    <w:uiPriority w:val="99"/>
    <w:semiHidden/>
    <w:rsid w:val="00E549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75291">
      <w:bodyDiv w:val="1"/>
      <w:marLeft w:val="0"/>
      <w:marRight w:val="0"/>
      <w:marTop w:val="0"/>
      <w:marBottom w:val="0"/>
      <w:divBdr>
        <w:top w:val="none" w:sz="0" w:space="0" w:color="auto"/>
        <w:left w:val="none" w:sz="0" w:space="0" w:color="auto"/>
        <w:bottom w:val="none" w:sz="0" w:space="0" w:color="auto"/>
        <w:right w:val="none" w:sz="0" w:space="0" w:color="auto"/>
      </w:divBdr>
    </w:div>
    <w:div w:id="1768425884">
      <w:bodyDiv w:val="1"/>
      <w:marLeft w:val="0"/>
      <w:marRight w:val="0"/>
      <w:marTop w:val="0"/>
      <w:marBottom w:val="0"/>
      <w:divBdr>
        <w:top w:val="none" w:sz="0" w:space="0" w:color="auto"/>
        <w:left w:val="none" w:sz="0" w:space="0" w:color="auto"/>
        <w:bottom w:val="none" w:sz="0" w:space="0" w:color="auto"/>
        <w:right w:val="none" w:sz="0" w:space="0" w:color="auto"/>
      </w:divBdr>
      <w:divsChild>
        <w:div w:id="565143398">
          <w:marLeft w:val="0"/>
          <w:marRight w:val="0"/>
          <w:marTop w:val="0"/>
          <w:marBottom w:val="0"/>
          <w:divBdr>
            <w:top w:val="none" w:sz="0" w:space="0" w:color="auto"/>
            <w:left w:val="none" w:sz="0" w:space="0" w:color="auto"/>
            <w:bottom w:val="none" w:sz="0" w:space="0" w:color="auto"/>
            <w:right w:val="none" w:sz="0" w:space="0" w:color="auto"/>
          </w:divBdr>
        </w:div>
        <w:div w:id="1009793201">
          <w:marLeft w:val="45"/>
          <w:marRight w:val="45"/>
          <w:marTop w:val="15"/>
          <w:marBottom w:val="0"/>
          <w:divBdr>
            <w:top w:val="none" w:sz="0" w:space="0" w:color="auto"/>
            <w:left w:val="none" w:sz="0" w:space="0" w:color="auto"/>
            <w:bottom w:val="none" w:sz="0" w:space="0" w:color="auto"/>
            <w:right w:val="none" w:sz="0" w:space="0" w:color="auto"/>
          </w:divBdr>
          <w:divsChild>
            <w:div w:id="19739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unodc.org/pdf/criminal_justice/UN_Standard_Minimum_Rules_for_the_Treatment_of_Prison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06A5D-6981-4AB9-B424-5CD6FA050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7673</TotalTime>
  <Pages>36</Pages>
  <Words>10304</Words>
  <Characters>58739</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Rekhraj Jain</dc:creator>
  <cp:keywords/>
  <dc:description/>
  <cp:lastModifiedBy>Rekhraj Jain</cp:lastModifiedBy>
  <cp:revision>216</cp:revision>
  <dcterms:created xsi:type="dcterms:W3CDTF">2019-03-21T03:56:00Z</dcterms:created>
  <dcterms:modified xsi:type="dcterms:W3CDTF">2019-04-30T08:50:00Z</dcterms:modified>
</cp:coreProperties>
</file>